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F4C5" w14:textId="2242076C" w:rsidR="009910D9" w:rsidRPr="00F665F5" w:rsidRDefault="00246CE2" w:rsidP="009910D9">
      <w:pPr>
        <w:pStyle w:val="Proemio1"/>
        <w:spacing w:before="120" w:beforeAutospacing="0" w:after="0" w:afterAutospacing="0"/>
        <w:ind w:left="3828"/>
        <w:jc w:val="both"/>
        <w:rPr>
          <w:sz w:val="22"/>
          <w:szCs w:val="22"/>
          <w:lang w:val="es-ES"/>
        </w:rPr>
      </w:pPr>
      <w:bookmarkStart w:id="0" w:name="_Hlk58516861"/>
      <w:r w:rsidRPr="00750E0C">
        <w:rPr>
          <w:b w:val="0"/>
          <w:noProof/>
        </w:rPr>
        <w:drawing>
          <wp:anchor distT="0" distB="0" distL="114300" distR="114300" simplePos="0" relativeHeight="251658240" behindDoc="1" locked="0" layoutInCell="1" allowOverlap="1" wp14:anchorId="135E7FEE" wp14:editId="2B5E837C">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11E2A664" w:rsidRPr="00F665F5">
        <w:rPr>
          <w:sz w:val="22"/>
          <w:szCs w:val="22"/>
          <w:lang w:val="es-ES"/>
        </w:rPr>
        <w:t xml:space="preserve">JUICIO PARA LA PROTECCIÓN DE LOS DERECHOS POLÍTICO-ELECTORALES DEL CIUDADANO </w:t>
      </w:r>
    </w:p>
    <w:p w14:paraId="65A0111E" w14:textId="30324420" w:rsidR="009910D9" w:rsidRPr="00F665F5" w:rsidRDefault="009910D9" w:rsidP="00383EE0">
      <w:pPr>
        <w:pStyle w:val="Proemio1"/>
        <w:spacing w:before="120" w:beforeAutospacing="0" w:after="0" w:afterAutospacing="0"/>
        <w:ind w:left="3828"/>
        <w:jc w:val="both"/>
        <w:rPr>
          <w:b w:val="0"/>
          <w:sz w:val="22"/>
          <w:szCs w:val="22"/>
          <w:lang w:val="es-ES"/>
        </w:rPr>
      </w:pPr>
      <w:r w:rsidRPr="00F665F5">
        <w:rPr>
          <w:sz w:val="22"/>
          <w:szCs w:val="22"/>
          <w:lang w:val="es-ES"/>
        </w:rPr>
        <w:t>EXPEDIENTE:</w:t>
      </w:r>
      <w:r w:rsidRPr="00F665F5">
        <w:rPr>
          <w:b w:val="0"/>
          <w:sz w:val="22"/>
          <w:szCs w:val="22"/>
          <w:lang w:val="es-ES"/>
        </w:rPr>
        <w:t xml:space="preserve"> SM-JDC</w:t>
      </w:r>
      <w:r w:rsidR="00383EE0">
        <w:rPr>
          <w:b w:val="0"/>
          <w:sz w:val="22"/>
          <w:szCs w:val="22"/>
          <w:lang w:val="es-ES"/>
        </w:rPr>
        <w:t>-567</w:t>
      </w:r>
      <w:r w:rsidRPr="00F665F5">
        <w:rPr>
          <w:b w:val="0"/>
          <w:sz w:val="22"/>
          <w:szCs w:val="22"/>
          <w:lang w:val="es-ES"/>
        </w:rPr>
        <w:t>/2021</w:t>
      </w:r>
    </w:p>
    <w:p w14:paraId="48BD86F0" w14:textId="77777777" w:rsidR="009910D9" w:rsidRPr="00F665F5" w:rsidRDefault="009910D9" w:rsidP="009910D9">
      <w:pPr>
        <w:pStyle w:val="Proemio1"/>
        <w:spacing w:before="120" w:beforeAutospacing="0" w:after="0" w:afterAutospacing="0"/>
        <w:ind w:left="3828"/>
        <w:jc w:val="both"/>
        <w:rPr>
          <w:b w:val="0"/>
          <w:sz w:val="22"/>
          <w:szCs w:val="22"/>
          <w:lang w:val="es-ES"/>
        </w:rPr>
      </w:pPr>
      <w:r w:rsidRPr="00F665F5">
        <w:rPr>
          <w:sz w:val="22"/>
          <w:szCs w:val="22"/>
          <w:lang w:val="es-ES"/>
        </w:rPr>
        <w:t xml:space="preserve">IMPUGNANTE: </w:t>
      </w:r>
      <w:r>
        <w:rPr>
          <w:b w:val="0"/>
          <w:bCs/>
          <w:sz w:val="22"/>
          <w:szCs w:val="22"/>
          <w:lang w:val="es-ES"/>
        </w:rPr>
        <w:t>ALMA EDWVIGES ALCARAZ HERNÁNDEZ</w:t>
      </w:r>
    </w:p>
    <w:p w14:paraId="29EE7344" w14:textId="77777777" w:rsidR="009910D9" w:rsidRPr="00F665F5" w:rsidRDefault="009910D9" w:rsidP="009910D9">
      <w:pPr>
        <w:pStyle w:val="Proemio1"/>
        <w:spacing w:before="120" w:beforeAutospacing="0" w:after="0" w:afterAutospacing="0"/>
        <w:ind w:left="3828"/>
        <w:jc w:val="both"/>
        <w:rPr>
          <w:b w:val="0"/>
          <w:sz w:val="22"/>
          <w:szCs w:val="22"/>
          <w:lang w:val="es-ES"/>
        </w:rPr>
      </w:pPr>
      <w:r w:rsidRPr="00F665F5">
        <w:rPr>
          <w:sz w:val="22"/>
          <w:szCs w:val="22"/>
          <w:lang w:val="es-ES"/>
        </w:rPr>
        <w:t xml:space="preserve">RESPONSABLE: </w:t>
      </w:r>
      <w:r>
        <w:rPr>
          <w:b w:val="0"/>
          <w:sz w:val="22"/>
          <w:szCs w:val="22"/>
          <w:lang w:val="es-ES"/>
        </w:rPr>
        <w:t>TRIBUNAL ESTATAL ELECTORAL DE GUANAJUATO</w:t>
      </w:r>
    </w:p>
    <w:p w14:paraId="3BC8B585" w14:textId="77777777" w:rsidR="009910D9" w:rsidRPr="00F665F5" w:rsidRDefault="009910D9" w:rsidP="009910D9">
      <w:pPr>
        <w:pStyle w:val="Proemio1"/>
        <w:spacing w:before="120" w:beforeAutospacing="0" w:after="0" w:afterAutospacing="0"/>
        <w:ind w:left="3828"/>
        <w:jc w:val="both"/>
        <w:rPr>
          <w:b w:val="0"/>
          <w:sz w:val="22"/>
          <w:szCs w:val="22"/>
          <w:lang w:val="es-ES"/>
        </w:rPr>
      </w:pPr>
      <w:r w:rsidRPr="00F665F5">
        <w:rPr>
          <w:sz w:val="22"/>
          <w:szCs w:val="22"/>
          <w:lang w:val="es-ES"/>
        </w:rPr>
        <w:t xml:space="preserve">MAGISTRADO PONENTE: </w:t>
      </w:r>
      <w:r w:rsidRPr="00F665F5">
        <w:rPr>
          <w:b w:val="0"/>
          <w:sz w:val="22"/>
          <w:szCs w:val="22"/>
          <w:lang w:val="es-ES"/>
        </w:rPr>
        <w:t>ERNESTO CAMACHO OCHOA</w:t>
      </w:r>
    </w:p>
    <w:p w14:paraId="1DE8838A" w14:textId="6382A8E5" w:rsidR="009910D9" w:rsidRDefault="009910D9" w:rsidP="009910D9">
      <w:pPr>
        <w:pStyle w:val="Proemio1"/>
        <w:spacing w:before="120" w:beforeAutospacing="0" w:after="0" w:afterAutospacing="0"/>
        <w:ind w:left="3828"/>
        <w:jc w:val="both"/>
        <w:rPr>
          <w:b w:val="0"/>
          <w:bCs/>
          <w:sz w:val="22"/>
          <w:szCs w:val="22"/>
          <w:lang w:val="es-ES"/>
        </w:rPr>
      </w:pPr>
      <w:r w:rsidRPr="00F665F5">
        <w:rPr>
          <w:sz w:val="22"/>
          <w:szCs w:val="22"/>
          <w:lang w:val="es-ES"/>
        </w:rPr>
        <w:t>SECRETARI</w:t>
      </w:r>
      <w:r w:rsidR="0093444F">
        <w:rPr>
          <w:sz w:val="22"/>
          <w:szCs w:val="22"/>
          <w:lang w:val="es-ES"/>
        </w:rPr>
        <w:t>ADO</w:t>
      </w:r>
      <w:r w:rsidRPr="00F665F5">
        <w:rPr>
          <w:sz w:val="22"/>
          <w:szCs w:val="22"/>
          <w:lang w:val="es-ES"/>
        </w:rPr>
        <w:t xml:space="preserve">: </w:t>
      </w:r>
      <w:r w:rsidR="005150B8">
        <w:rPr>
          <w:b w:val="0"/>
          <w:bCs/>
          <w:sz w:val="22"/>
          <w:szCs w:val="22"/>
          <w:lang w:val="es-ES"/>
        </w:rPr>
        <w:t>SIGRID LUCIA MARÍA GUTIÉRREZ ANGULO Y RAFAEL GERAR</w:t>
      </w:r>
      <w:r w:rsidR="00C05AE2">
        <w:rPr>
          <w:b w:val="0"/>
          <w:bCs/>
          <w:sz w:val="22"/>
          <w:szCs w:val="22"/>
          <w:lang w:val="es-ES"/>
        </w:rPr>
        <w:t>DO RAMOS CÓRDOVA</w:t>
      </w:r>
    </w:p>
    <w:p w14:paraId="300709C7" w14:textId="77777777" w:rsidR="0093444F" w:rsidRPr="00750E0C" w:rsidRDefault="0093444F" w:rsidP="0093444F">
      <w:pPr>
        <w:spacing w:after="120" w:line="240" w:lineRule="auto"/>
        <w:jc w:val="both"/>
        <w:rPr>
          <w:rFonts w:ascii="Arial" w:hAnsi="Arial" w:cs="Arial"/>
          <w:sz w:val="24"/>
          <w:szCs w:val="24"/>
        </w:rPr>
      </w:pPr>
    </w:p>
    <w:p w14:paraId="6A2E4902" w14:textId="5BEC11A9" w:rsidR="0053412D" w:rsidRPr="00750E0C" w:rsidRDefault="0053412D" w:rsidP="008E179A">
      <w:pPr>
        <w:shd w:val="clear" w:color="auto" w:fill="FFFFFF" w:themeFill="background1"/>
        <w:spacing w:after="0" w:line="360" w:lineRule="auto"/>
        <w:jc w:val="both"/>
        <w:rPr>
          <w:rFonts w:ascii="Arial" w:hAnsi="Arial" w:cs="Arial"/>
          <w:sz w:val="24"/>
          <w:szCs w:val="24"/>
        </w:rPr>
      </w:pPr>
      <w:r w:rsidRPr="00750E0C">
        <w:rPr>
          <w:rFonts w:ascii="Arial" w:hAnsi="Arial" w:cs="Arial"/>
          <w:sz w:val="24"/>
          <w:szCs w:val="24"/>
        </w:rPr>
        <w:t xml:space="preserve">Monterrey, Nuevo León, a </w:t>
      </w:r>
      <w:r w:rsidR="0093444F">
        <w:rPr>
          <w:rFonts w:ascii="Arial" w:hAnsi="Arial" w:cs="Arial"/>
          <w:sz w:val="24"/>
          <w:szCs w:val="24"/>
        </w:rPr>
        <w:t>9</w:t>
      </w:r>
      <w:r w:rsidR="009910D9">
        <w:rPr>
          <w:rFonts w:ascii="Arial" w:hAnsi="Arial" w:cs="Arial"/>
          <w:sz w:val="24"/>
          <w:szCs w:val="24"/>
        </w:rPr>
        <w:t xml:space="preserve"> de junio</w:t>
      </w:r>
      <w:r w:rsidR="004A324F" w:rsidRPr="00750E0C">
        <w:rPr>
          <w:rFonts w:ascii="Arial" w:hAnsi="Arial" w:cs="Arial"/>
          <w:sz w:val="24"/>
          <w:szCs w:val="24"/>
        </w:rPr>
        <w:t xml:space="preserve"> </w:t>
      </w:r>
      <w:r w:rsidRPr="00750E0C">
        <w:rPr>
          <w:rFonts w:ascii="Arial" w:hAnsi="Arial" w:cs="Arial"/>
          <w:sz w:val="24"/>
          <w:szCs w:val="24"/>
        </w:rPr>
        <w:t>de 202</w:t>
      </w:r>
      <w:r w:rsidR="002E6736" w:rsidRPr="00750E0C">
        <w:rPr>
          <w:rFonts w:ascii="Arial" w:hAnsi="Arial" w:cs="Arial"/>
          <w:sz w:val="24"/>
          <w:szCs w:val="24"/>
        </w:rPr>
        <w:t>1</w:t>
      </w:r>
    </w:p>
    <w:p w14:paraId="0CB3C6C5" w14:textId="77777777" w:rsidR="0053412D" w:rsidRPr="00750E0C" w:rsidRDefault="0053412D" w:rsidP="00DA146E">
      <w:pPr>
        <w:shd w:val="clear" w:color="auto" w:fill="FFFFFF" w:themeFill="background1"/>
        <w:spacing w:after="0" w:line="240" w:lineRule="auto"/>
        <w:jc w:val="both"/>
        <w:rPr>
          <w:rFonts w:ascii="Arial" w:hAnsi="Arial" w:cs="Arial"/>
          <w:b/>
          <w:sz w:val="24"/>
          <w:szCs w:val="24"/>
        </w:rPr>
      </w:pPr>
    </w:p>
    <w:p w14:paraId="6E9D2D87" w14:textId="07DDCA55" w:rsidR="003C7A19" w:rsidRDefault="585F19FB" w:rsidP="003C7A19">
      <w:pPr>
        <w:spacing w:line="360" w:lineRule="auto"/>
        <w:ind w:right="-93"/>
        <w:jc w:val="both"/>
        <w:textAlignment w:val="baseline"/>
        <w:rPr>
          <w:rFonts w:ascii="Arial" w:hAnsi="Arial" w:cs="Arial"/>
          <w:sz w:val="24"/>
          <w:szCs w:val="24"/>
        </w:rPr>
      </w:pPr>
      <w:bookmarkStart w:id="1" w:name="_Toc55305687"/>
      <w:bookmarkStart w:id="2" w:name="_Toc56152714"/>
      <w:bookmarkStart w:id="3" w:name="_Hlk15295147"/>
      <w:bookmarkStart w:id="4" w:name="_Hlk14871326"/>
      <w:bookmarkStart w:id="5" w:name="_Hlk27299638"/>
      <w:r w:rsidRPr="00EE75E5">
        <w:rPr>
          <w:rFonts w:ascii="Arial" w:hAnsi="Arial" w:cs="Arial"/>
          <w:b/>
          <w:bCs/>
          <w:sz w:val="24"/>
          <w:szCs w:val="24"/>
        </w:rPr>
        <w:t>Sentencia</w:t>
      </w:r>
      <w:r w:rsidRPr="00EE75E5">
        <w:rPr>
          <w:rFonts w:ascii="Arial" w:hAnsi="Arial" w:cs="Arial"/>
          <w:sz w:val="24"/>
          <w:szCs w:val="24"/>
        </w:rPr>
        <w:t xml:space="preserve"> de la Sala Monterrey que</w:t>
      </w:r>
      <w:r w:rsidR="71B0AFAE" w:rsidRPr="00EE75E5">
        <w:rPr>
          <w:rFonts w:ascii="Arial" w:hAnsi="Arial" w:cs="Arial"/>
          <w:sz w:val="24"/>
          <w:szCs w:val="24"/>
        </w:rPr>
        <w:t xml:space="preserve"> </w:t>
      </w:r>
      <w:r w:rsidR="581A2104" w:rsidRPr="00EE75E5">
        <w:rPr>
          <w:rFonts w:ascii="Arial" w:hAnsi="Arial" w:cs="Arial"/>
          <w:b/>
          <w:bCs/>
          <w:sz w:val="24"/>
          <w:szCs w:val="24"/>
        </w:rPr>
        <w:t xml:space="preserve">desecha de plano </w:t>
      </w:r>
      <w:r w:rsidR="581A2104" w:rsidRPr="00EE75E5">
        <w:rPr>
          <w:rFonts w:ascii="Arial" w:hAnsi="Arial" w:cs="Arial"/>
          <w:sz w:val="24"/>
          <w:szCs w:val="24"/>
        </w:rPr>
        <w:t xml:space="preserve">la demanda presentada por </w:t>
      </w:r>
      <w:r w:rsidR="44C42270" w:rsidRPr="00EE75E5">
        <w:rPr>
          <w:rFonts w:ascii="Arial" w:hAnsi="Arial" w:cs="Arial"/>
          <w:sz w:val="24"/>
          <w:szCs w:val="24"/>
        </w:rPr>
        <w:t xml:space="preserve">Alma Alcaraz, </w:t>
      </w:r>
      <w:r w:rsidR="581A2104" w:rsidRPr="00EE75E5">
        <w:rPr>
          <w:rFonts w:ascii="Arial" w:hAnsi="Arial" w:cs="Arial"/>
          <w:sz w:val="24"/>
          <w:szCs w:val="24"/>
        </w:rPr>
        <w:t xml:space="preserve">contra </w:t>
      </w:r>
      <w:r w:rsidR="11E2A664" w:rsidRPr="00EE75E5">
        <w:rPr>
          <w:rFonts w:ascii="Arial" w:hAnsi="Arial" w:cs="Arial"/>
          <w:sz w:val="24"/>
          <w:szCs w:val="24"/>
        </w:rPr>
        <w:t>la sentencia del Tribunal</w:t>
      </w:r>
      <w:r w:rsidR="44C42270" w:rsidRPr="00EE75E5">
        <w:rPr>
          <w:rFonts w:ascii="Arial" w:hAnsi="Arial" w:cs="Arial"/>
          <w:sz w:val="24"/>
          <w:szCs w:val="24"/>
        </w:rPr>
        <w:t xml:space="preserve"> Local que </w:t>
      </w:r>
      <w:r w:rsidR="44C42270" w:rsidRPr="00EE75E5">
        <w:rPr>
          <w:rFonts w:ascii="Arial" w:hAnsi="Arial" w:cs="Arial"/>
          <w:sz w:val="24"/>
          <w:szCs w:val="24"/>
          <w:lang w:val="es-ES"/>
        </w:rPr>
        <w:t xml:space="preserve">revocó la determinación de la CNHJ de Morena que </w:t>
      </w:r>
      <w:r w:rsidR="44C42270" w:rsidRPr="00EE75E5">
        <w:rPr>
          <w:rFonts w:ascii="Arial" w:hAnsi="Arial" w:cs="Arial"/>
          <w:color w:val="000000" w:themeColor="text1"/>
          <w:sz w:val="24"/>
          <w:szCs w:val="24"/>
          <w:lang w:eastAsia="es-MX"/>
        </w:rPr>
        <w:t>confirmó</w:t>
      </w:r>
      <w:r w:rsidR="44C42270" w:rsidRPr="00EE75E5">
        <w:rPr>
          <w:rFonts w:ascii="Arial" w:hAnsi="Arial" w:cs="Arial"/>
          <w:b/>
          <w:bCs/>
          <w:color w:val="000000" w:themeColor="text1"/>
          <w:sz w:val="24"/>
          <w:szCs w:val="24"/>
          <w:lang w:eastAsia="es-MX"/>
        </w:rPr>
        <w:t xml:space="preserve"> </w:t>
      </w:r>
      <w:r w:rsidR="44C42270" w:rsidRPr="00EE75E5">
        <w:rPr>
          <w:rFonts w:ascii="Arial" w:hAnsi="Arial" w:cs="Arial"/>
          <w:color w:val="000000" w:themeColor="text1"/>
          <w:sz w:val="24"/>
          <w:szCs w:val="24"/>
          <w:lang w:eastAsia="es-MX"/>
        </w:rPr>
        <w:t xml:space="preserve">la designación de David Martínez en la segunda posición de la lista de diputaciones por el principio de </w:t>
      </w:r>
      <w:proofErr w:type="spellStart"/>
      <w:r w:rsidR="44C42270" w:rsidRPr="00EE75E5">
        <w:rPr>
          <w:rFonts w:ascii="Arial" w:hAnsi="Arial" w:cs="Arial"/>
          <w:color w:val="000000" w:themeColor="text1"/>
          <w:sz w:val="24"/>
          <w:szCs w:val="24"/>
          <w:lang w:eastAsia="es-MX"/>
        </w:rPr>
        <w:t>rp</w:t>
      </w:r>
      <w:proofErr w:type="spellEnd"/>
      <w:r w:rsidR="44C42270" w:rsidRPr="00EE75E5">
        <w:rPr>
          <w:rFonts w:ascii="Arial" w:hAnsi="Arial" w:cs="Arial"/>
          <w:color w:val="000000" w:themeColor="text1"/>
          <w:sz w:val="24"/>
          <w:szCs w:val="24"/>
          <w:lang w:eastAsia="es-MX"/>
        </w:rPr>
        <w:t xml:space="preserve"> </w:t>
      </w:r>
      <w:r w:rsidR="5293F55F" w:rsidRPr="00EE75E5">
        <w:rPr>
          <w:rFonts w:ascii="Arial" w:hAnsi="Arial" w:cs="Arial"/>
          <w:color w:val="000000" w:themeColor="text1"/>
          <w:sz w:val="24"/>
          <w:szCs w:val="24"/>
          <w:lang w:eastAsia="es-MX"/>
        </w:rPr>
        <w:t>de</w:t>
      </w:r>
      <w:r w:rsidR="44C42270" w:rsidRPr="00EE75E5">
        <w:rPr>
          <w:rFonts w:ascii="Arial" w:hAnsi="Arial" w:cs="Arial"/>
          <w:color w:val="000000" w:themeColor="text1"/>
          <w:sz w:val="24"/>
          <w:szCs w:val="24"/>
          <w:lang w:eastAsia="es-MX"/>
        </w:rPr>
        <w:t xml:space="preserve"> Morena</w:t>
      </w:r>
      <w:r w:rsidR="5293F55F" w:rsidRPr="00EE75E5">
        <w:rPr>
          <w:rFonts w:ascii="Arial" w:hAnsi="Arial" w:cs="Arial"/>
          <w:color w:val="000000" w:themeColor="text1"/>
          <w:sz w:val="24"/>
          <w:szCs w:val="24"/>
          <w:lang w:eastAsia="es-MX"/>
        </w:rPr>
        <w:t xml:space="preserve">; </w:t>
      </w:r>
      <w:r w:rsidR="4E927A9C" w:rsidRPr="00EE75E5">
        <w:rPr>
          <w:rFonts w:ascii="Arial" w:hAnsi="Arial" w:cs="Arial"/>
          <w:color w:val="000000" w:themeColor="text1"/>
          <w:sz w:val="24"/>
          <w:szCs w:val="24"/>
          <w:lang w:eastAsia="es-MX"/>
        </w:rPr>
        <w:t xml:space="preserve">bajo la consideración esencial de </w:t>
      </w:r>
      <w:r w:rsidR="44C42270" w:rsidRPr="00EE75E5">
        <w:rPr>
          <w:rFonts w:ascii="Arial" w:hAnsi="Arial" w:cs="Arial"/>
          <w:color w:val="000000" w:themeColor="text1"/>
          <w:sz w:val="24"/>
          <w:szCs w:val="24"/>
          <w:lang w:eastAsia="es-MX"/>
        </w:rPr>
        <w:t>que</w:t>
      </w:r>
      <w:r w:rsidR="4E927A9C" w:rsidRPr="00EE75E5">
        <w:rPr>
          <w:rFonts w:ascii="Arial" w:hAnsi="Arial" w:cs="Arial"/>
          <w:color w:val="000000" w:themeColor="text1"/>
          <w:sz w:val="24"/>
          <w:szCs w:val="24"/>
          <w:lang w:eastAsia="es-MX"/>
        </w:rPr>
        <w:t xml:space="preserve"> </w:t>
      </w:r>
      <w:r w:rsidR="29AFD2F1" w:rsidRPr="00EE75E5">
        <w:rPr>
          <w:rFonts w:ascii="Arial" w:hAnsi="Arial" w:cs="Arial"/>
          <w:color w:val="000000" w:themeColor="text1"/>
          <w:sz w:val="24"/>
          <w:szCs w:val="24"/>
          <w:lang w:eastAsia="es-MX"/>
        </w:rPr>
        <w:t>el órgano de</w:t>
      </w:r>
      <w:r w:rsidR="156140B3" w:rsidRPr="00EE75E5">
        <w:rPr>
          <w:rFonts w:ascii="Arial" w:hAnsi="Arial" w:cs="Arial"/>
          <w:color w:val="000000" w:themeColor="text1"/>
          <w:sz w:val="24"/>
          <w:szCs w:val="24"/>
          <w:lang w:eastAsia="es-MX"/>
        </w:rPr>
        <w:t xml:space="preserve"> justicia partidista</w:t>
      </w:r>
      <w:r w:rsidR="44C42270" w:rsidRPr="00EE75E5">
        <w:rPr>
          <w:rFonts w:ascii="Arial" w:hAnsi="Arial" w:cs="Arial"/>
          <w:color w:val="000000" w:themeColor="text1"/>
          <w:sz w:val="24"/>
          <w:szCs w:val="24"/>
          <w:lang w:eastAsia="es-MX"/>
        </w:rPr>
        <w:t xml:space="preserve"> debió </w:t>
      </w:r>
      <w:r w:rsidR="44C42270" w:rsidRPr="00EE75E5">
        <w:rPr>
          <w:rFonts w:ascii="Arial" w:hAnsi="Arial" w:cs="Arial"/>
          <w:sz w:val="24"/>
          <w:szCs w:val="24"/>
          <w:lang w:val="es-ES"/>
        </w:rPr>
        <w:t xml:space="preserve">llamar a juicio a David Martínez para que pudiera comparecer a defender sus derechos como tercero interesado, aunado a que no contó con el dictamen de la Comisión de Elecciones </w:t>
      </w:r>
      <w:r w:rsidR="38680481" w:rsidRPr="00EE75E5">
        <w:rPr>
          <w:rFonts w:ascii="Arial" w:hAnsi="Arial" w:cs="Arial"/>
          <w:sz w:val="24"/>
          <w:szCs w:val="24"/>
          <w:lang w:val="es-ES"/>
        </w:rPr>
        <w:t xml:space="preserve">de MORENA </w:t>
      </w:r>
      <w:r w:rsidR="44C42270" w:rsidRPr="00EE75E5">
        <w:rPr>
          <w:rFonts w:ascii="Arial" w:hAnsi="Arial" w:cs="Arial"/>
          <w:sz w:val="24"/>
          <w:szCs w:val="24"/>
          <w:lang w:val="es-ES"/>
        </w:rPr>
        <w:t xml:space="preserve">para valorar las razones que la llevaron a colocar a David Martínez y a </w:t>
      </w:r>
      <w:r w:rsidR="7990D984" w:rsidRPr="00EE75E5">
        <w:rPr>
          <w:rFonts w:ascii="Arial" w:hAnsi="Arial" w:cs="Arial"/>
          <w:sz w:val="24"/>
          <w:szCs w:val="24"/>
          <w:lang w:val="es-ES"/>
        </w:rPr>
        <w:t xml:space="preserve">Ernesto </w:t>
      </w:r>
      <w:r w:rsidR="44C42270" w:rsidRPr="00EE75E5">
        <w:rPr>
          <w:rFonts w:ascii="Arial" w:hAnsi="Arial" w:cs="Arial"/>
          <w:sz w:val="24"/>
          <w:szCs w:val="24"/>
          <w:lang w:val="es-ES"/>
        </w:rPr>
        <w:t xml:space="preserve">Prieto en la segunda y cuarta posición, respectivamente, de la lista de diputaciones locales por el principio de </w:t>
      </w:r>
      <w:proofErr w:type="spellStart"/>
      <w:r w:rsidR="44C42270" w:rsidRPr="00EE75E5">
        <w:rPr>
          <w:rFonts w:ascii="Arial" w:hAnsi="Arial" w:cs="Arial"/>
          <w:sz w:val="24"/>
          <w:szCs w:val="24"/>
          <w:lang w:val="es-ES"/>
        </w:rPr>
        <w:t>rp</w:t>
      </w:r>
      <w:proofErr w:type="spellEnd"/>
      <w:r w:rsidR="30E27DCD" w:rsidRPr="00EE75E5">
        <w:rPr>
          <w:rFonts w:ascii="Arial" w:hAnsi="Arial" w:cs="Arial"/>
          <w:sz w:val="24"/>
          <w:szCs w:val="24"/>
          <w:lang w:val="es-ES"/>
        </w:rPr>
        <w:t>;</w:t>
      </w:r>
      <w:r w:rsidR="44C42270" w:rsidRPr="00EE75E5">
        <w:rPr>
          <w:rFonts w:ascii="Arial" w:hAnsi="Arial" w:cs="Arial"/>
          <w:sz w:val="24"/>
          <w:szCs w:val="24"/>
          <w:lang w:val="es-ES"/>
        </w:rPr>
        <w:t xml:space="preserve"> </w:t>
      </w:r>
      <w:r w:rsidR="6F8C2D5B" w:rsidRPr="00EE75E5">
        <w:rPr>
          <w:rFonts w:ascii="Arial" w:hAnsi="Arial" w:cs="Arial"/>
          <w:b/>
          <w:bCs/>
          <w:sz w:val="24"/>
          <w:szCs w:val="24"/>
        </w:rPr>
        <w:t>porque</w:t>
      </w:r>
      <w:r w:rsidR="6F8C2D5B" w:rsidRPr="00EE75E5">
        <w:rPr>
          <w:rFonts w:ascii="Arial" w:hAnsi="Arial" w:cs="Arial"/>
          <w:sz w:val="24"/>
          <w:szCs w:val="24"/>
        </w:rPr>
        <w:t xml:space="preserve"> </w:t>
      </w:r>
      <w:r w:rsidR="52A1EFE9" w:rsidRPr="00EE75E5">
        <w:rPr>
          <w:rFonts w:ascii="Arial" w:hAnsi="Arial" w:cs="Arial"/>
          <w:b/>
          <w:bCs/>
          <w:sz w:val="24"/>
          <w:szCs w:val="24"/>
        </w:rPr>
        <w:t>esta Sala</w:t>
      </w:r>
      <w:r w:rsidR="6F8C2D5B" w:rsidRPr="00EE75E5">
        <w:rPr>
          <w:rFonts w:ascii="Arial" w:hAnsi="Arial" w:cs="Arial"/>
          <w:sz w:val="24"/>
          <w:szCs w:val="24"/>
        </w:rPr>
        <w:t xml:space="preserve"> </w:t>
      </w:r>
      <w:r w:rsidR="581A2104" w:rsidRPr="00EE75E5">
        <w:rPr>
          <w:rFonts w:ascii="Arial" w:hAnsi="Arial" w:cs="Arial"/>
          <w:b/>
          <w:bCs/>
          <w:sz w:val="24"/>
          <w:szCs w:val="24"/>
        </w:rPr>
        <w:t>considera</w:t>
      </w:r>
      <w:r w:rsidR="581A2104" w:rsidRPr="00EE75E5">
        <w:rPr>
          <w:rFonts w:ascii="Arial" w:hAnsi="Arial" w:cs="Arial"/>
          <w:sz w:val="24"/>
          <w:szCs w:val="24"/>
        </w:rPr>
        <w:t xml:space="preserve"> que </w:t>
      </w:r>
      <w:r w:rsidR="44C42270" w:rsidRPr="00EE75E5">
        <w:rPr>
          <w:rFonts w:ascii="Arial" w:hAnsi="Arial" w:cs="Arial"/>
          <w:sz w:val="24"/>
          <w:szCs w:val="24"/>
        </w:rPr>
        <w:t>dicha determinación no le genera alguna afectación a la esfera de derechos de la impugnante.</w:t>
      </w:r>
      <w:r w:rsidR="44C42270" w:rsidRPr="7B3AB7CC">
        <w:rPr>
          <w:rFonts w:ascii="Arial" w:hAnsi="Arial" w:cs="Arial"/>
          <w:sz w:val="24"/>
          <w:szCs w:val="24"/>
        </w:rPr>
        <w:t xml:space="preserve"> </w:t>
      </w:r>
    </w:p>
    <w:bookmarkEnd w:id="5" w:displacedByCustomXml="next"/>
    <w:sdt>
      <w:sdtPr>
        <w:rPr>
          <w:rFonts w:ascii="Arial" w:eastAsia="Calibri" w:hAnsi="Arial" w:cs="Arial"/>
          <w:b/>
          <w:color w:val="auto"/>
          <w:sz w:val="18"/>
          <w:szCs w:val="18"/>
          <w:lang w:val="es-ES" w:eastAsia="en-US"/>
        </w:rPr>
        <w:id w:val="-1395649014"/>
        <w:docPartObj>
          <w:docPartGallery w:val="Table of Contents"/>
          <w:docPartUnique/>
        </w:docPartObj>
      </w:sdtPr>
      <w:sdtEndPr>
        <w:rPr>
          <w:b w:val="0"/>
          <w:bCs/>
        </w:rPr>
      </w:sdtEndPr>
      <w:sdtContent>
        <w:p w14:paraId="55719709" w14:textId="695C27F1" w:rsidR="00D00196" w:rsidRPr="00750E0C" w:rsidRDefault="00D00196" w:rsidP="00B069C8">
          <w:pPr>
            <w:pStyle w:val="TtuloTDC"/>
            <w:spacing w:before="0" w:line="240" w:lineRule="auto"/>
            <w:contextualSpacing/>
            <w:jc w:val="center"/>
            <w:rPr>
              <w:rFonts w:ascii="Arial" w:hAnsi="Arial" w:cs="Arial"/>
              <w:b/>
              <w:color w:val="auto"/>
              <w:sz w:val="18"/>
              <w:szCs w:val="18"/>
            </w:rPr>
          </w:pPr>
          <w:r w:rsidRPr="00750E0C">
            <w:rPr>
              <w:rFonts w:ascii="Arial" w:hAnsi="Arial" w:cs="Arial"/>
              <w:b/>
              <w:color w:val="auto"/>
              <w:sz w:val="18"/>
              <w:szCs w:val="18"/>
              <w:lang w:val="es-ES"/>
            </w:rPr>
            <w:t>Í</w:t>
          </w:r>
          <w:r w:rsidR="00233FFA" w:rsidRPr="00750E0C">
            <w:rPr>
              <w:rFonts w:ascii="Arial" w:hAnsi="Arial" w:cs="Arial"/>
              <w:b/>
              <w:color w:val="auto"/>
              <w:sz w:val="18"/>
              <w:szCs w:val="18"/>
              <w:lang w:val="es-ES"/>
            </w:rPr>
            <w:t>ndice</w:t>
          </w:r>
        </w:p>
        <w:p w14:paraId="4A546311" w14:textId="6157B1A0" w:rsidR="005839AC" w:rsidRDefault="001F1901">
          <w:pPr>
            <w:pStyle w:val="TDC1"/>
            <w:rPr>
              <w:rFonts w:asciiTheme="minorHAnsi" w:eastAsiaTheme="minorEastAsia" w:hAnsiTheme="minorHAnsi" w:cstheme="minorBidi"/>
              <w:bCs w:val="0"/>
              <w:sz w:val="22"/>
              <w:szCs w:val="22"/>
              <w:lang w:eastAsia="es-MX"/>
            </w:rPr>
          </w:pPr>
          <w:r w:rsidRPr="00750E0C">
            <w:rPr>
              <w:b/>
              <w:bCs w:val="0"/>
            </w:rPr>
            <w:fldChar w:fldCharType="begin"/>
          </w:r>
          <w:r w:rsidRPr="005839AC">
            <w:rPr>
              <w:b/>
              <w:bCs w:val="0"/>
            </w:rPr>
            <w:instrText xml:space="preserve"> TOC \o "1-3" \h \z \u </w:instrText>
          </w:r>
          <w:r w:rsidRPr="00750E0C">
            <w:rPr>
              <w:b/>
              <w:bCs w:val="0"/>
            </w:rPr>
            <w:fldChar w:fldCharType="separate"/>
          </w:r>
          <w:hyperlink w:anchor="_Toc73993079" w:history="1">
            <w:r w:rsidR="005839AC" w:rsidRPr="005839AC">
              <w:rPr>
                <w:rStyle w:val="Hipervnculo"/>
                <w:rFonts w:eastAsia="Arial"/>
                <w:b/>
                <w:bCs w:val="0"/>
              </w:rPr>
              <w:t>Glosario</w:t>
            </w:r>
            <w:r w:rsidR="005839AC">
              <w:rPr>
                <w:webHidden/>
              </w:rPr>
              <w:tab/>
            </w:r>
            <w:r w:rsidR="005839AC">
              <w:rPr>
                <w:webHidden/>
              </w:rPr>
              <w:fldChar w:fldCharType="begin"/>
            </w:r>
            <w:r w:rsidR="005839AC">
              <w:rPr>
                <w:webHidden/>
              </w:rPr>
              <w:instrText xml:space="preserve"> PAGEREF _Toc73993079 \h </w:instrText>
            </w:r>
            <w:r w:rsidR="005839AC">
              <w:rPr>
                <w:webHidden/>
              </w:rPr>
            </w:r>
            <w:r w:rsidR="005839AC">
              <w:rPr>
                <w:webHidden/>
              </w:rPr>
              <w:fldChar w:fldCharType="separate"/>
            </w:r>
            <w:r w:rsidR="005839AC">
              <w:rPr>
                <w:webHidden/>
              </w:rPr>
              <w:t>1</w:t>
            </w:r>
            <w:r w:rsidR="005839AC">
              <w:rPr>
                <w:webHidden/>
              </w:rPr>
              <w:fldChar w:fldCharType="end"/>
            </w:r>
          </w:hyperlink>
        </w:p>
        <w:p w14:paraId="22696DBA" w14:textId="045CBBA4" w:rsidR="005839AC" w:rsidRDefault="00E20FFD">
          <w:pPr>
            <w:pStyle w:val="TDC1"/>
            <w:rPr>
              <w:rFonts w:asciiTheme="minorHAnsi" w:eastAsiaTheme="minorEastAsia" w:hAnsiTheme="minorHAnsi" w:cstheme="minorBidi"/>
              <w:bCs w:val="0"/>
              <w:sz w:val="22"/>
              <w:szCs w:val="22"/>
              <w:lang w:eastAsia="es-MX"/>
            </w:rPr>
          </w:pPr>
          <w:hyperlink w:anchor="_Toc73993080" w:history="1">
            <w:r w:rsidR="005839AC" w:rsidRPr="005839AC">
              <w:rPr>
                <w:rStyle w:val="Hipervnculo"/>
                <w:rFonts w:eastAsia="Arial"/>
                <w:b/>
                <w:bCs w:val="0"/>
              </w:rPr>
              <w:t>Competencia</w:t>
            </w:r>
            <w:r w:rsidR="005839AC">
              <w:rPr>
                <w:webHidden/>
              </w:rPr>
              <w:tab/>
            </w:r>
            <w:r w:rsidR="005839AC">
              <w:rPr>
                <w:webHidden/>
              </w:rPr>
              <w:fldChar w:fldCharType="begin"/>
            </w:r>
            <w:r w:rsidR="005839AC">
              <w:rPr>
                <w:webHidden/>
              </w:rPr>
              <w:instrText xml:space="preserve"> PAGEREF _Toc73993080 \h </w:instrText>
            </w:r>
            <w:r w:rsidR="005839AC">
              <w:rPr>
                <w:webHidden/>
              </w:rPr>
            </w:r>
            <w:r w:rsidR="005839AC">
              <w:rPr>
                <w:webHidden/>
              </w:rPr>
              <w:fldChar w:fldCharType="separate"/>
            </w:r>
            <w:r w:rsidR="005839AC">
              <w:rPr>
                <w:webHidden/>
              </w:rPr>
              <w:t>2</w:t>
            </w:r>
            <w:r w:rsidR="005839AC">
              <w:rPr>
                <w:webHidden/>
              </w:rPr>
              <w:fldChar w:fldCharType="end"/>
            </w:r>
          </w:hyperlink>
        </w:p>
        <w:p w14:paraId="41A33749" w14:textId="283F06DB" w:rsidR="005839AC" w:rsidRDefault="00E20FFD">
          <w:pPr>
            <w:pStyle w:val="TDC1"/>
            <w:rPr>
              <w:rFonts w:asciiTheme="minorHAnsi" w:eastAsiaTheme="minorEastAsia" w:hAnsiTheme="minorHAnsi" w:cstheme="minorBidi"/>
              <w:bCs w:val="0"/>
              <w:sz w:val="22"/>
              <w:szCs w:val="22"/>
              <w:lang w:eastAsia="es-MX"/>
            </w:rPr>
          </w:pPr>
          <w:hyperlink w:anchor="_Toc73993081" w:history="1">
            <w:r w:rsidR="005839AC" w:rsidRPr="005839AC">
              <w:rPr>
                <w:rStyle w:val="Hipervnculo"/>
                <w:rFonts w:eastAsia="Arial"/>
                <w:b/>
                <w:bCs w:val="0"/>
              </w:rPr>
              <w:t>Antecedentes</w:t>
            </w:r>
            <w:r w:rsidR="005839AC">
              <w:rPr>
                <w:webHidden/>
              </w:rPr>
              <w:tab/>
            </w:r>
            <w:r w:rsidR="005839AC">
              <w:rPr>
                <w:webHidden/>
              </w:rPr>
              <w:fldChar w:fldCharType="begin"/>
            </w:r>
            <w:r w:rsidR="005839AC">
              <w:rPr>
                <w:webHidden/>
              </w:rPr>
              <w:instrText xml:space="preserve"> PAGEREF _Toc73993081 \h </w:instrText>
            </w:r>
            <w:r w:rsidR="005839AC">
              <w:rPr>
                <w:webHidden/>
              </w:rPr>
            </w:r>
            <w:r w:rsidR="005839AC">
              <w:rPr>
                <w:webHidden/>
              </w:rPr>
              <w:fldChar w:fldCharType="separate"/>
            </w:r>
            <w:r w:rsidR="005839AC">
              <w:rPr>
                <w:webHidden/>
              </w:rPr>
              <w:t>2</w:t>
            </w:r>
            <w:r w:rsidR="005839AC">
              <w:rPr>
                <w:webHidden/>
              </w:rPr>
              <w:fldChar w:fldCharType="end"/>
            </w:r>
          </w:hyperlink>
        </w:p>
        <w:p w14:paraId="2D8CC6A2" w14:textId="65BEE4AE" w:rsidR="005839AC" w:rsidRDefault="00E20FFD">
          <w:pPr>
            <w:pStyle w:val="TDC1"/>
            <w:rPr>
              <w:rFonts w:asciiTheme="minorHAnsi" w:eastAsiaTheme="minorEastAsia" w:hAnsiTheme="minorHAnsi" w:cstheme="minorBidi"/>
              <w:bCs w:val="0"/>
              <w:sz w:val="22"/>
              <w:szCs w:val="22"/>
              <w:lang w:eastAsia="es-MX"/>
            </w:rPr>
          </w:pPr>
          <w:hyperlink w:anchor="_Toc73993082" w:history="1">
            <w:r w:rsidR="005839AC" w:rsidRPr="005839AC">
              <w:rPr>
                <w:rStyle w:val="Hipervnculo"/>
                <w:rFonts w:eastAsia="Times New Roman"/>
                <w:b/>
                <w:bCs w:val="0"/>
              </w:rPr>
              <w:t>Estudio</w:t>
            </w:r>
            <w:r w:rsidR="005839AC" w:rsidRPr="00246135">
              <w:rPr>
                <w:rStyle w:val="Hipervnculo"/>
                <w:rFonts w:eastAsia="Times New Roman"/>
              </w:rPr>
              <w:t xml:space="preserve"> de fondo</w:t>
            </w:r>
            <w:r w:rsidR="005839AC">
              <w:rPr>
                <w:webHidden/>
              </w:rPr>
              <w:tab/>
            </w:r>
            <w:r w:rsidR="005839AC">
              <w:rPr>
                <w:webHidden/>
              </w:rPr>
              <w:fldChar w:fldCharType="begin"/>
            </w:r>
            <w:r w:rsidR="005839AC">
              <w:rPr>
                <w:webHidden/>
              </w:rPr>
              <w:instrText xml:space="preserve"> PAGEREF _Toc73993082 \h </w:instrText>
            </w:r>
            <w:r w:rsidR="005839AC">
              <w:rPr>
                <w:webHidden/>
              </w:rPr>
            </w:r>
            <w:r w:rsidR="005839AC">
              <w:rPr>
                <w:webHidden/>
              </w:rPr>
              <w:fldChar w:fldCharType="separate"/>
            </w:r>
            <w:r w:rsidR="005839AC">
              <w:rPr>
                <w:webHidden/>
              </w:rPr>
              <w:t>3</w:t>
            </w:r>
            <w:r w:rsidR="005839AC">
              <w:rPr>
                <w:webHidden/>
              </w:rPr>
              <w:fldChar w:fldCharType="end"/>
            </w:r>
          </w:hyperlink>
        </w:p>
        <w:p w14:paraId="0CAD09E6" w14:textId="1D450567" w:rsidR="005839AC" w:rsidRDefault="00E20FFD" w:rsidP="005839AC">
          <w:pPr>
            <w:pStyle w:val="TDC2"/>
            <w:ind w:left="142"/>
            <w:rPr>
              <w:rFonts w:asciiTheme="minorHAnsi" w:eastAsiaTheme="minorEastAsia" w:hAnsiTheme="minorHAnsi" w:cstheme="minorBidi"/>
              <w:sz w:val="22"/>
              <w:szCs w:val="22"/>
              <w:u w:val="none"/>
              <w:lang w:val="es-MX" w:eastAsia="es-MX"/>
            </w:rPr>
          </w:pPr>
          <w:hyperlink w:anchor="_Toc73993083" w:history="1">
            <w:r w:rsidR="005839AC" w:rsidRPr="005839AC">
              <w:rPr>
                <w:rStyle w:val="Hipervnculo"/>
                <w:b/>
                <w:bCs/>
              </w:rPr>
              <w:t>Apartado</w:t>
            </w:r>
            <w:r w:rsidR="005839AC" w:rsidRPr="00246135">
              <w:rPr>
                <w:rStyle w:val="Hipervnculo"/>
              </w:rPr>
              <w:t xml:space="preserve"> </w:t>
            </w:r>
            <w:r w:rsidR="005839AC" w:rsidRPr="005839AC">
              <w:rPr>
                <w:rStyle w:val="Hipervnculo"/>
                <w:b/>
                <w:bCs/>
              </w:rPr>
              <w:t>preliminar</w:t>
            </w:r>
            <w:r w:rsidR="005839AC" w:rsidRPr="005839AC">
              <w:rPr>
                <w:rStyle w:val="Hipervnculo"/>
                <w:b/>
                <w:bCs/>
                <w:u w:val="none"/>
              </w:rPr>
              <w:t>.</w:t>
            </w:r>
            <w:r w:rsidR="005839AC" w:rsidRPr="005839AC">
              <w:rPr>
                <w:rStyle w:val="Hipervnculo"/>
                <w:u w:val="none"/>
              </w:rPr>
              <w:t xml:space="preserve"> Materia de la controversia</w:t>
            </w:r>
            <w:r w:rsidR="005839AC" w:rsidRPr="005839AC">
              <w:rPr>
                <w:webHidden/>
                <w:u w:val="none"/>
              </w:rPr>
              <w:tab/>
            </w:r>
            <w:r w:rsidR="005839AC" w:rsidRPr="005839AC">
              <w:rPr>
                <w:webHidden/>
                <w:u w:val="none"/>
              </w:rPr>
              <w:fldChar w:fldCharType="begin"/>
            </w:r>
            <w:r w:rsidR="005839AC" w:rsidRPr="005839AC">
              <w:rPr>
                <w:webHidden/>
                <w:u w:val="none"/>
              </w:rPr>
              <w:instrText xml:space="preserve"> PAGEREF _Toc73993083 \h </w:instrText>
            </w:r>
            <w:r w:rsidR="005839AC" w:rsidRPr="005839AC">
              <w:rPr>
                <w:webHidden/>
                <w:u w:val="none"/>
              </w:rPr>
            </w:r>
            <w:r w:rsidR="005839AC" w:rsidRPr="005839AC">
              <w:rPr>
                <w:webHidden/>
                <w:u w:val="none"/>
              </w:rPr>
              <w:fldChar w:fldCharType="separate"/>
            </w:r>
            <w:r w:rsidR="005839AC" w:rsidRPr="005839AC">
              <w:rPr>
                <w:webHidden/>
                <w:u w:val="none"/>
              </w:rPr>
              <w:t>3</w:t>
            </w:r>
            <w:r w:rsidR="005839AC" w:rsidRPr="005839AC">
              <w:rPr>
                <w:webHidden/>
                <w:u w:val="none"/>
              </w:rPr>
              <w:fldChar w:fldCharType="end"/>
            </w:r>
          </w:hyperlink>
        </w:p>
        <w:p w14:paraId="6561763F" w14:textId="71AE222C" w:rsidR="005839AC" w:rsidRDefault="00E20FFD" w:rsidP="005839AC">
          <w:pPr>
            <w:pStyle w:val="TDC2"/>
            <w:ind w:left="142"/>
            <w:rPr>
              <w:rFonts w:asciiTheme="minorHAnsi" w:eastAsiaTheme="minorEastAsia" w:hAnsiTheme="minorHAnsi" w:cstheme="minorBidi"/>
              <w:sz w:val="22"/>
              <w:szCs w:val="22"/>
              <w:u w:val="none"/>
              <w:lang w:val="es-MX" w:eastAsia="es-MX"/>
            </w:rPr>
          </w:pPr>
          <w:hyperlink w:anchor="_Toc73993084" w:history="1">
            <w:r w:rsidR="005839AC" w:rsidRPr="005839AC">
              <w:rPr>
                <w:rStyle w:val="Hipervnculo"/>
                <w:b/>
                <w:bCs/>
              </w:rPr>
              <w:t>Apartado I</w:t>
            </w:r>
            <w:r w:rsidR="005839AC" w:rsidRPr="005839AC">
              <w:rPr>
                <w:rStyle w:val="Hipervnculo"/>
                <w:b/>
                <w:bCs/>
                <w:u w:val="none"/>
              </w:rPr>
              <w:t xml:space="preserve">. </w:t>
            </w:r>
            <w:r w:rsidR="005839AC" w:rsidRPr="005839AC">
              <w:rPr>
                <w:rStyle w:val="Hipervnculo"/>
                <w:u w:val="none"/>
              </w:rPr>
              <w:t>Decisión general</w:t>
            </w:r>
            <w:r w:rsidR="005839AC" w:rsidRPr="005839AC">
              <w:rPr>
                <w:webHidden/>
                <w:u w:val="none"/>
              </w:rPr>
              <w:tab/>
            </w:r>
            <w:r w:rsidR="005839AC" w:rsidRPr="005839AC">
              <w:rPr>
                <w:webHidden/>
                <w:u w:val="none"/>
              </w:rPr>
              <w:fldChar w:fldCharType="begin"/>
            </w:r>
            <w:r w:rsidR="005839AC" w:rsidRPr="005839AC">
              <w:rPr>
                <w:webHidden/>
                <w:u w:val="none"/>
              </w:rPr>
              <w:instrText xml:space="preserve"> PAGEREF _Toc73993084 \h </w:instrText>
            </w:r>
            <w:r w:rsidR="005839AC" w:rsidRPr="005839AC">
              <w:rPr>
                <w:webHidden/>
                <w:u w:val="none"/>
              </w:rPr>
            </w:r>
            <w:r w:rsidR="005839AC" w:rsidRPr="005839AC">
              <w:rPr>
                <w:webHidden/>
                <w:u w:val="none"/>
              </w:rPr>
              <w:fldChar w:fldCharType="separate"/>
            </w:r>
            <w:r w:rsidR="005839AC" w:rsidRPr="005839AC">
              <w:rPr>
                <w:webHidden/>
                <w:u w:val="none"/>
              </w:rPr>
              <w:t>3</w:t>
            </w:r>
            <w:r w:rsidR="005839AC" w:rsidRPr="005839AC">
              <w:rPr>
                <w:webHidden/>
                <w:u w:val="none"/>
              </w:rPr>
              <w:fldChar w:fldCharType="end"/>
            </w:r>
          </w:hyperlink>
        </w:p>
        <w:p w14:paraId="670249D8" w14:textId="7304E458" w:rsidR="005839AC" w:rsidRDefault="00E20FFD" w:rsidP="005839AC">
          <w:pPr>
            <w:pStyle w:val="TDC2"/>
            <w:ind w:left="142"/>
            <w:rPr>
              <w:rFonts w:asciiTheme="minorHAnsi" w:eastAsiaTheme="minorEastAsia" w:hAnsiTheme="minorHAnsi" w:cstheme="minorBidi"/>
              <w:sz w:val="22"/>
              <w:szCs w:val="22"/>
              <w:u w:val="none"/>
              <w:lang w:val="es-MX" w:eastAsia="es-MX"/>
            </w:rPr>
          </w:pPr>
          <w:hyperlink w:anchor="_Toc73993085" w:history="1">
            <w:r w:rsidR="005839AC" w:rsidRPr="005839AC">
              <w:rPr>
                <w:rStyle w:val="Hipervnculo"/>
                <w:b/>
                <w:bCs/>
              </w:rPr>
              <w:t>Apartado II</w:t>
            </w:r>
            <w:r w:rsidR="005839AC" w:rsidRPr="005839AC">
              <w:rPr>
                <w:rStyle w:val="Hipervnculo"/>
                <w:b/>
                <w:bCs/>
                <w:u w:val="none"/>
              </w:rPr>
              <w:t>.</w:t>
            </w:r>
            <w:r w:rsidR="005839AC" w:rsidRPr="005839AC">
              <w:rPr>
                <w:rStyle w:val="Hipervnculo"/>
                <w:u w:val="none"/>
              </w:rPr>
              <w:t xml:space="preserve"> Desarrollo o justificación de las decisiones</w:t>
            </w:r>
            <w:r w:rsidR="005839AC" w:rsidRPr="005839AC">
              <w:rPr>
                <w:webHidden/>
                <w:u w:val="none"/>
              </w:rPr>
              <w:tab/>
            </w:r>
            <w:r w:rsidR="005839AC" w:rsidRPr="005839AC">
              <w:rPr>
                <w:webHidden/>
                <w:u w:val="none"/>
              </w:rPr>
              <w:fldChar w:fldCharType="begin"/>
            </w:r>
            <w:r w:rsidR="005839AC" w:rsidRPr="005839AC">
              <w:rPr>
                <w:webHidden/>
                <w:u w:val="none"/>
              </w:rPr>
              <w:instrText xml:space="preserve"> PAGEREF _Toc73993085 \h </w:instrText>
            </w:r>
            <w:r w:rsidR="005839AC" w:rsidRPr="005839AC">
              <w:rPr>
                <w:webHidden/>
                <w:u w:val="none"/>
              </w:rPr>
            </w:r>
            <w:r w:rsidR="005839AC" w:rsidRPr="005839AC">
              <w:rPr>
                <w:webHidden/>
                <w:u w:val="none"/>
              </w:rPr>
              <w:fldChar w:fldCharType="separate"/>
            </w:r>
            <w:r w:rsidR="005839AC" w:rsidRPr="005839AC">
              <w:rPr>
                <w:webHidden/>
                <w:u w:val="none"/>
              </w:rPr>
              <w:t>4</w:t>
            </w:r>
            <w:r w:rsidR="005839AC" w:rsidRPr="005839AC">
              <w:rPr>
                <w:webHidden/>
                <w:u w:val="none"/>
              </w:rPr>
              <w:fldChar w:fldCharType="end"/>
            </w:r>
          </w:hyperlink>
        </w:p>
        <w:p w14:paraId="5DD7C014" w14:textId="04651328" w:rsidR="005839AC" w:rsidRPr="005839AC" w:rsidRDefault="00E20FFD">
          <w:pPr>
            <w:pStyle w:val="TDC2"/>
            <w:rPr>
              <w:rFonts w:asciiTheme="minorHAnsi" w:eastAsiaTheme="minorEastAsia" w:hAnsiTheme="minorHAnsi" w:cstheme="minorBidi"/>
              <w:sz w:val="22"/>
              <w:szCs w:val="22"/>
              <w:u w:val="none"/>
              <w:lang w:val="es-MX" w:eastAsia="es-MX"/>
            </w:rPr>
          </w:pPr>
          <w:hyperlink w:anchor="_Toc73993086" w:history="1">
            <w:r w:rsidR="005839AC" w:rsidRPr="005839AC">
              <w:rPr>
                <w:rStyle w:val="Hipervnculo"/>
                <w:u w:val="none"/>
              </w:rPr>
              <w:t>1. Marco normativo sobre la improcedencia a carecer de interés jurídico</w:t>
            </w:r>
            <w:r w:rsidR="005839AC" w:rsidRPr="005839AC">
              <w:rPr>
                <w:webHidden/>
                <w:u w:val="none"/>
              </w:rPr>
              <w:tab/>
            </w:r>
            <w:r w:rsidR="005839AC" w:rsidRPr="005839AC">
              <w:rPr>
                <w:webHidden/>
                <w:u w:val="none"/>
              </w:rPr>
              <w:fldChar w:fldCharType="begin"/>
            </w:r>
            <w:r w:rsidR="005839AC" w:rsidRPr="005839AC">
              <w:rPr>
                <w:webHidden/>
                <w:u w:val="none"/>
              </w:rPr>
              <w:instrText xml:space="preserve"> PAGEREF _Toc73993086 \h </w:instrText>
            </w:r>
            <w:r w:rsidR="005839AC" w:rsidRPr="005839AC">
              <w:rPr>
                <w:webHidden/>
                <w:u w:val="none"/>
              </w:rPr>
            </w:r>
            <w:r w:rsidR="005839AC" w:rsidRPr="005839AC">
              <w:rPr>
                <w:webHidden/>
                <w:u w:val="none"/>
              </w:rPr>
              <w:fldChar w:fldCharType="separate"/>
            </w:r>
            <w:r w:rsidR="005839AC" w:rsidRPr="005839AC">
              <w:rPr>
                <w:webHidden/>
                <w:u w:val="none"/>
              </w:rPr>
              <w:t>4</w:t>
            </w:r>
            <w:r w:rsidR="005839AC" w:rsidRPr="005839AC">
              <w:rPr>
                <w:webHidden/>
                <w:u w:val="none"/>
              </w:rPr>
              <w:fldChar w:fldCharType="end"/>
            </w:r>
          </w:hyperlink>
        </w:p>
        <w:p w14:paraId="38F0AC96" w14:textId="20E72BCA" w:rsidR="005839AC" w:rsidRDefault="00E20FFD">
          <w:pPr>
            <w:pStyle w:val="TDC2"/>
            <w:rPr>
              <w:rFonts w:asciiTheme="minorHAnsi" w:eastAsiaTheme="minorEastAsia" w:hAnsiTheme="minorHAnsi" w:cstheme="minorBidi"/>
              <w:sz w:val="22"/>
              <w:szCs w:val="22"/>
              <w:u w:val="none"/>
              <w:lang w:val="es-MX" w:eastAsia="es-MX"/>
            </w:rPr>
          </w:pPr>
          <w:hyperlink w:anchor="_Toc73993087" w:history="1">
            <w:r w:rsidR="005839AC" w:rsidRPr="005839AC">
              <w:rPr>
                <w:rStyle w:val="Hipervnculo"/>
                <w:u w:val="none"/>
              </w:rPr>
              <w:t>2. Caso concreto y valoración</w:t>
            </w:r>
            <w:r w:rsidR="005839AC" w:rsidRPr="005839AC">
              <w:rPr>
                <w:webHidden/>
                <w:u w:val="none"/>
              </w:rPr>
              <w:tab/>
            </w:r>
            <w:r w:rsidR="005839AC" w:rsidRPr="005839AC">
              <w:rPr>
                <w:webHidden/>
                <w:u w:val="none"/>
              </w:rPr>
              <w:fldChar w:fldCharType="begin"/>
            </w:r>
            <w:r w:rsidR="005839AC" w:rsidRPr="005839AC">
              <w:rPr>
                <w:webHidden/>
                <w:u w:val="none"/>
              </w:rPr>
              <w:instrText xml:space="preserve"> PAGEREF _Toc73993087 \h </w:instrText>
            </w:r>
            <w:r w:rsidR="005839AC" w:rsidRPr="005839AC">
              <w:rPr>
                <w:webHidden/>
                <w:u w:val="none"/>
              </w:rPr>
            </w:r>
            <w:r w:rsidR="005839AC" w:rsidRPr="005839AC">
              <w:rPr>
                <w:webHidden/>
                <w:u w:val="none"/>
              </w:rPr>
              <w:fldChar w:fldCharType="separate"/>
            </w:r>
            <w:r w:rsidR="005839AC" w:rsidRPr="005839AC">
              <w:rPr>
                <w:webHidden/>
                <w:u w:val="none"/>
              </w:rPr>
              <w:t>5</w:t>
            </w:r>
            <w:r w:rsidR="005839AC" w:rsidRPr="005839AC">
              <w:rPr>
                <w:webHidden/>
                <w:u w:val="none"/>
              </w:rPr>
              <w:fldChar w:fldCharType="end"/>
            </w:r>
          </w:hyperlink>
        </w:p>
        <w:p w14:paraId="0419D0DC" w14:textId="59B97CE4" w:rsidR="005839AC" w:rsidRDefault="00E20FFD">
          <w:pPr>
            <w:pStyle w:val="TDC1"/>
            <w:rPr>
              <w:rFonts w:asciiTheme="minorHAnsi" w:eastAsiaTheme="minorEastAsia" w:hAnsiTheme="minorHAnsi" w:cstheme="minorBidi"/>
              <w:bCs w:val="0"/>
              <w:sz w:val="22"/>
              <w:szCs w:val="22"/>
              <w:lang w:eastAsia="es-MX"/>
            </w:rPr>
          </w:pPr>
          <w:hyperlink w:anchor="_Toc73993088" w:history="1">
            <w:r w:rsidR="005839AC" w:rsidRPr="005839AC">
              <w:rPr>
                <w:rStyle w:val="Hipervnculo"/>
                <w:rFonts w:eastAsia="Times New Roman"/>
                <w:b/>
                <w:bCs w:val="0"/>
              </w:rPr>
              <w:t>Resuelve</w:t>
            </w:r>
            <w:r w:rsidR="005839AC">
              <w:rPr>
                <w:webHidden/>
              </w:rPr>
              <w:tab/>
            </w:r>
            <w:r w:rsidR="005839AC">
              <w:rPr>
                <w:webHidden/>
              </w:rPr>
              <w:fldChar w:fldCharType="begin"/>
            </w:r>
            <w:r w:rsidR="005839AC">
              <w:rPr>
                <w:webHidden/>
              </w:rPr>
              <w:instrText xml:space="preserve"> PAGEREF _Toc73993088 \h </w:instrText>
            </w:r>
            <w:r w:rsidR="005839AC">
              <w:rPr>
                <w:webHidden/>
              </w:rPr>
            </w:r>
            <w:r w:rsidR="005839AC">
              <w:rPr>
                <w:webHidden/>
              </w:rPr>
              <w:fldChar w:fldCharType="separate"/>
            </w:r>
            <w:r w:rsidR="005839AC">
              <w:rPr>
                <w:webHidden/>
              </w:rPr>
              <w:t>6</w:t>
            </w:r>
            <w:r w:rsidR="005839AC">
              <w:rPr>
                <w:webHidden/>
              </w:rPr>
              <w:fldChar w:fldCharType="end"/>
            </w:r>
          </w:hyperlink>
        </w:p>
        <w:p w14:paraId="58C69FF7" w14:textId="6D6E3DA5" w:rsidR="001A0121" w:rsidRPr="00750E0C" w:rsidRDefault="001F1901" w:rsidP="001A0121">
          <w:pPr>
            <w:spacing w:after="0" w:line="240" w:lineRule="auto"/>
            <w:contextualSpacing/>
            <w:jc w:val="both"/>
            <w:rPr>
              <w:rFonts w:ascii="Arial" w:hAnsi="Arial" w:cs="Arial"/>
              <w:sz w:val="18"/>
              <w:szCs w:val="18"/>
            </w:rPr>
          </w:pPr>
          <w:r w:rsidRPr="00750E0C">
            <w:rPr>
              <w:rFonts w:ascii="Arial" w:hAnsi="Arial" w:cs="Arial"/>
              <w:sz w:val="18"/>
              <w:szCs w:val="18"/>
            </w:rPr>
            <w:fldChar w:fldCharType="end"/>
          </w:r>
        </w:p>
      </w:sdtContent>
    </w:sdt>
    <w:bookmarkEnd w:id="4" w:displacedByCustomXml="prev"/>
    <w:bookmarkEnd w:id="3" w:displacedByCustomXml="prev"/>
    <w:bookmarkStart w:id="6" w:name="_Toc63857264" w:displacedByCustomXml="prev"/>
    <w:p w14:paraId="64715647" w14:textId="01299A2A" w:rsidR="13D7D088" w:rsidRDefault="13D7D088" w:rsidP="7B3AB7CC">
      <w:pPr>
        <w:pStyle w:val="Ttulo1"/>
        <w:spacing w:before="0" w:beforeAutospacing="0" w:after="0" w:afterAutospacing="0" w:line="240" w:lineRule="auto"/>
        <w:jc w:val="center"/>
        <w:rPr>
          <w:rFonts w:eastAsia="Arial" w:cs="Arial"/>
          <w:sz w:val="18"/>
          <w:szCs w:val="18"/>
        </w:rPr>
      </w:pPr>
      <w:bookmarkStart w:id="7" w:name="_Toc68720204"/>
      <w:bookmarkStart w:id="8" w:name="_Toc73993079"/>
      <w:bookmarkEnd w:id="6"/>
      <w:r w:rsidRPr="7B3AB7CC">
        <w:rPr>
          <w:rFonts w:eastAsia="Arial" w:cs="Arial"/>
          <w:caps w:val="0"/>
          <w:sz w:val="18"/>
          <w:szCs w:val="18"/>
        </w:rPr>
        <w:t>Glosario</w:t>
      </w:r>
      <w:bookmarkEnd w:id="7"/>
      <w:bookmarkEnd w:id="8"/>
    </w:p>
    <w:tbl>
      <w:tblPr>
        <w:tblW w:w="8501" w:type="dxa"/>
        <w:tblInd w:w="-142" w:type="dxa"/>
        <w:tblLook w:val="01E0" w:firstRow="1" w:lastRow="1" w:firstColumn="1" w:lastColumn="1" w:noHBand="0" w:noVBand="0"/>
      </w:tblPr>
      <w:tblGrid>
        <w:gridCol w:w="2694"/>
        <w:gridCol w:w="5807"/>
      </w:tblGrid>
      <w:tr w:rsidR="009910D9" w:rsidRPr="00F665F5" w14:paraId="6C1B5D8E" w14:textId="77777777" w:rsidTr="7B3AB7CC">
        <w:trPr>
          <w:trHeight w:val="20"/>
        </w:trPr>
        <w:tc>
          <w:tcPr>
            <w:tcW w:w="2694" w:type="dxa"/>
          </w:tcPr>
          <w:p w14:paraId="6D2DCCC1" w14:textId="63E041FC" w:rsidR="009910D9" w:rsidRPr="00EE75E5" w:rsidRDefault="11E2A664" w:rsidP="7B3AB7CC">
            <w:pPr>
              <w:spacing w:after="0" w:line="240" w:lineRule="auto"/>
              <w:rPr>
                <w:rFonts w:ascii="Arial" w:hAnsi="Arial" w:cs="Arial"/>
                <w:b/>
                <w:bCs/>
                <w:sz w:val="18"/>
                <w:szCs w:val="18"/>
              </w:rPr>
            </w:pPr>
            <w:r w:rsidRPr="00EE75E5">
              <w:rPr>
                <w:rFonts w:ascii="Arial" w:hAnsi="Arial" w:cs="Arial"/>
                <w:b/>
                <w:bCs/>
                <w:sz w:val="18"/>
                <w:szCs w:val="18"/>
              </w:rPr>
              <w:t>Comisión de Justicia</w:t>
            </w:r>
            <w:r w:rsidR="6E7EE35F" w:rsidRPr="00EE75E5">
              <w:rPr>
                <w:rFonts w:ascii="Arial" w:hAnsi="Arial" w:cs="Arial"/>
                <w:b/>
                <w:bCs/>
                <w:sz w:val="18"/>
                <w:szCs w:val="18"/>
              </w:rPr>
              <w:t>/</w:t>
            </w:r>
            <w:r w:rsidR="7A43ABE3" w:rsidRPr="00EE75E5">
              <w:rPr>
                <w:rFonts w:ascii="Arial" w:hAnsi="Arial" w:cs="Arial"/>
                <w:b/>
                <w:bCs/>
                <w:sz w:val="18"/>
                <w:szCs w:val="18"/>
              </w:rPr>
              <w:t>CNHJ</w:t>
            </w:r>
            <w:r w:rsidRPr="00EE75E5">
              <w:rPr>
                <w:rFonts w:ascii="Arial" w:hAnsi="Arial" w:cs="Arial"/>
                <w:b/>
                <w:bCs/>
                <w:sz w:val="18"/>
                <w:szCs w:val="18"/>
              </w:rPr>
              <w:t>:</w:t>
            </w:r>
          </w:p>
        </w:tc>
        <w:tc>
          <w:tcPr>
            <w:tcW w:w="5807" w:type="dxa"/>
          </w:tcPr>
          <w:p w14:paraId="1114F583" w14:textId="2E41610B" w:rsidR="009910D9" w:rsidRPr="0049755E" w:rsidRDefault="009910D9" w:rsidP="009910D9">
            <w:pPr>
              <w:spacing w:after="0" w:line="240" w:lineRule="auto"/>
              <w:jc w:val="both"/>
              <w:rPr>
                <w:rFonts w:ascii="Arial" w:hAnsi="Arial" w:cs="Arial"/>
                <w:sz w:val="18"/>
                <w:szCs w:val="16"/>
                <w:lang w:eastAsia="es-MX"/>
              </w:rPr>
            </w:pPr>
            <w:r w:rsidRPr="00EE75E5">
              <w:rPr>
                <w:rFonts w:ascii="Arial" w:hAnsi="Arial" w:cs="Arial"/>
                <w:sz w:val="18"/>
                <w:szCs w:val="16"/>
                <w:lang w:eastAsia="es-MX"/>
              </w:rPr>
              <w:t>Comisión Nacional de Honestidad y Justicia de Morena</w:t>
            </w:r>
          </w:p>
        </w:tc>
      </w:tr>
      <w:tr w:rsidR="009910D9" w:rsidRPr="00F665F5" w14:paraId="53CB4606" w14:textId="77777777" w:rsidTr="7B3AB7CC">
        <w:trPr>
          <w:trHeight w:val="20"/>
        </w:trPr>
        <w:tc>
          <w:tcPr>
            <w:tcW w:w="2694" w:type="dxa"/>
          </w:tcPr>
          <w:p w14:paraId="3AA9404A" w14:textId="35745BBA" w:rsidR="67A5A9DC" w:rsidRPr="00EE75E5" w:rsidRDefault="67A5A9DC" w:rsidP="7B3AB7CC">
            <w:pPr>
              <w:spacing w:after="0" w:line="240" w:lineRule="auto"/>
              <w:rPr>
                <w:rFonts w:ascii="Arial" w:hAnsi="Arial" w:cs="Arial"/>
                <w:b/>
                <w:bCs/>
                <w:sz w:val="18"/>
                <w:szCs w:val="18"/>
              </w:rPr>
            </w:pPr>
            <w:r w:rsidRPr="00EE75E5">
              <w:rPr>
                <w:rFonts w:ascii="Arial" w:hAnsi="Arial" w:cs="Arial"/>
                <w:b/>
                <w:bCs/>
                <w:sz w:val="18"/>
                <w:szCs w:val="18"/>
              </w:rPr>
              <w:t>David Martínez:</w:t>
            </w:r>
          </w:p>
          <w:p w14:paraId="70E10EEA" w14:textId="77777777" w:rsidR="009910D9" w:rsidRPr="00EE75E5" w:rsidRDefault="009910D9" w:rsidP="009910D9">
            <w:pPr>
              <w:spacing w:after="0" w:line="240" w:lineRule="auto"/>
              <w:rPr>
                <w:rFonts w:ascii="Arial" w:hAnsi="Arial" w:cs="Arial"/>
                <w:b/>
                <w:sz w:val="18"/>
                <w:szCs w:val="16"/>
              </w:rPr>
            </w:pPr>
            <w:r w:rsidRPr="00EE75E5">
              <w:rPr>
                <w:rFonts w:ascii="Arial" w:hAnsi="Arial" w:cs="Arial"/>
                <w:b/>
                <w:sz w:val="18"/>
                <w:szCs w:val="16"/>
              </w:rPr>
              <w:t>Ernesto Prieto:</w:t>
            </w:r>
          </w:p>
        </w:tc>
        <w:tc>
          <w:tcPr>
            <w:tcW w:w="5807" w:type="dxa"/>
          </w:tcPr>
          <w:p w14:paraId="4212AEA0" w14:textId="634198CF" w:rsidR="59604DE1" w:rsidRPr="00EE75E5" w:rsidRDefault="59604DE1" w:rsidP="7B3AB7CC">
            <w:pPr>
              <w:spacing w:after="0" w:line="240" w:lineRule="auto"/>
              <w:jc w:val="both"/>
              <w:rPr>
                <w:rFonts w:ascii="Arial" w:hAnsi="Arial" w:cs="Arial"/>
                <w:sz w:val="18"/>
                <w:szCs w:val="18"/>
                <w:lang w:eastAsia="es-MX"/>
              </w:rPr>
            </w:pPr>
            <w:r w:rsidRPr="00EE75E5">
              <w:rPr>
                <w:rFonts w:ascii="Arial" w:hAnsi="Arial" w:cs="Arial"/>
                <w:sz w:val="18"/>
                <w:szCs w:val="18"/>
                <w:lang w:eastAsia="es-MX"/>
              </w:rPr>
              <w:t>David Martínez Mendizábal</w:t>
            </w:r>
          </w:p>
          <w:p w14:paraId="05060A71" w14:textId="22EB0C3E" w:rsidR="009910D9" w:rsidRPr="005B27C7" w:rsidRDefault="009910D9" w:rsidP="009910D9">
            <w:pPr>
              <w:spacing w:after="0" w:line="240" w:lineRule="auto"/>
              <w:jc w:val="both"/>
              <w:rPr>
                <w:rFonts w:ascii="Arial" w:hAnsi="Arial" w:cs="Arial"/>
                <w:sz w:val="18"/>
                <w:szCs w:val="16"/>
                <w:lang w:eastAsia="es-MX"/>
              </w:rPr>
            </w:pPr>
            <w:r w:rsidRPr="00EE75E5">
              <w:rPr>
                <w:rFonts w:ascii="Arial" w:hAnsi="Arial" w:cs="Arial"/>
                <w:sz w:val="18"/>
                <w:szCs w:val="16"/>
                <w:lang w:eastAsia="es-MX"/>
              </w:rPr>
              <w:t xml:space="preserve">Ernesto Alejandro Prieto </w:t>
            </w:r>
            <w:proofErr w:type="spellStart"/>
            <w:r w:rsidRPr="00EE75E5">
              <w:rPr>
                <w:rFonts w:ascii="Arial" w:hAnsi="Arial" w:cs="Arial"/>
                <w:sz w:val="18"/>
                <w:szCs w:val="16"/>
                <w:lang w:eastAsia="es-MX"/>
              </w:rPr>
              <w:t>Gallardo</w:t>
            </w:r>
            <w:proofErr w:type="spellEnd"/>
          </w:p>
        </w:tc>
      </w:tr>
      <w:tr w:rsidR="009910D9" w:rsidRPr="00F665F5" w14:paraId="57EA4E4B" w14:textId="77777777" w:rsidTr="7B3AB7CC">
        <w:trPr>
          <w:trHeight w:val="20"/>
        </w:trPr>
        <w:tc>
          <w:tcPr>
            <w:tcW w:w="2694" w:type="dxa"/>
          </w:tcPr>
          <w:p w14:paraId="384A3E21" w14:textId="10B2E3A7" w:rsidR="009910D9" w:rsidRPr="00D735A6" w:rsidRDefault="009910D9" w:rsidP="009910D9">
            <w:pPr>
              <w:spacing w:after="0" w:line="240" w:lineRule="auto"/>
              <w:rPr>
                <w:rFonts w:ascii="Arial" w:hAnsi="Arial" w:cs="Arial"/>
                <w:b/>
                <w:sz w:val="18"/>
                <w:szCs w:val="16"/>
              </w:rPr>
            </w:pPr>
            <w:r w:rsidRPr="00D735A6">
              <w:rPr>
                <w:rFonts w:ascii="Arial" w:hAnsi="Arial" w:cs="Arial"/>
                <w:b/>
                <w:sz w:val="18"/>
                <w:szCs w:val="16"/>
              </w:rPr>
              <w:t>Impugnante/Alma Alcaraz:</w:t>
            </w:r>
          </w:p>
        </w:tc>
        <w:tc>
          <w:tcPr>
            <w:tcW w:w="5807" w:type="dxa"/>
          </w:tcPr>
          <w:p w14:paraId="133E4BB0" w14:textId="1D34B785" w:rsidR="009910D9" w:rsidRPr="00D735A6" w:rsidRDefault="009910D9" w:rsidP="009910D9">
            <w:pPr>
              <w:spacing w:after="0" w:line="240" w:lineRule="auto"/>
              <w:jc w:val="both"/>
              <w:rPr>
                <w:rFonts w:ascii="Arial" w:hAnsi="Arial" w:cs="Arial"/>
                <w:sz w:val="18"/>
                <w:szCs w:val="16"/>
                <w:lang w:eastAsia="es-MX"/>
              </w:rPr>
            </w:pPr>
            <w:r w:rsidRPr="00D735A6">
              <w:rPr>
                <w:rFonts w:ascii="Arial" w:hAnsi="Arial" w:cs="Arial"/>
                <w:sz w:val="18"/>
                <w:szCs w:val="16"/>
                <w:lang w:eastAsia="es-MX"/>
              </w:rPr>
              <w:t xml:space="preserve">Alma </w:t>
            </w:r>
            <w:proofErr w:type="spellStart"/>
            <w:r w:rsidRPr="00D735A6">
              <w:rPr>
                <w:rFonts w:ascii="Arial" w:hAnsi="Arial" w:cs="Arial"/>
                <w:sz w:val="18"/>
                <w:szCs w:val="16"/>
                <w:lang w:eastAsia="es-MX"/>
              </w:rPr>
              <w:t>Edwviges</w:t>
            </w:r>
            <w:proofErr w:type="spellEnd"/>
            <w:r w:rsidRPr="00D735A6">
              <w:rPr>
                <w:rFonts w:ascii="Arial" w:hAnsi="Arial" w:cs="Arial"/>
                <w:sz w:val="18"/>
                <w:szCs w:val="16"/>
                <w:lang w:eastAsia="es-MX"/>
              </w:rPr>
              <w:t xml:space="preserve"> Alcaraz Hernández</w:t>
            </w:r>
          </w:p>
        </w:tc>
      </w:tr>
      <w:tr w:rsidR="009910D9" w:rsidRPr="00F665F5" w14:paraId="4E1C6C85" w14:textId="77777777" w:rsidTr="7B3AB7CC">
        <w:trPr>
          <w:trHeight w:val="20"/>
        </w:trPr>
        <w:tc>
          <w:tcPr>
            <w:tcW w:w="2694" w:type="dxa"/>
          </w:tcPr>
          <w:p w14:paraId="52CA654B" w14:textId="77777777" w:rsidR="009910D9" w:rsidRPr="00D735A6" w:rsidRDefault="009910D9" w:rsidP="009910D9">
            <w:pPr>
              <w:spacing w:after="0" w:line="240" w:lineRule="auto"/>
              <w:rPr>
                <w:rFonts w:ascii="Arial" w:hAnsi="Arial" w:cs="Arial"/>
                <w:b/>
                <w:sz w:val="18"/>
                <w:szCs w:val="16"/>
              </w:rPr>
            </w:pPr>
            <w:r w:rsidRPr="00D735A6">
              <w:rPr>
                <w:rFonts w:ascii="Arial" w:hAnsi="Arial" w:cs="Arial"/>
                <w:b/>
                <w:sz w:val="18"/>
                <w:szCs w:val="16"/>
              </w:rPr>
              <w:t>INE:</w:t>
            </w:r>
          </w:p>
        </w:tc>
        <w:tc>
          <w:tcPr>
            <w:tcW w:w="5807" w:type="dxa"/>
          </w:tcPr>
          <w:p w14:paraId="399CC41D" w14:textId="0A71189A" w:rsidR="009910D9" w:rsidRPr="00D735A6" w:rsidRDefault="009910D9" w:rsidP="009910D9">
            <w:pPr>
              <w:spacing w:after="0" w:line="240" w:lineRule="auto"/>
              <w:jc w:val="both"/>
              <w:rPr>
                <w:rFonts w:ascii="Arial" w:hAnsi="Arial" w:cs="Arial"/>
                <w:sz w:val="18"/>
                <w:szCs w:val="16"/>
                <w:lang w:eastAsia="es-MX"/>
              </w:rPr>
            </w:pPr>
            <w:r w:rsidRPr="00D735A6">
              <w:rPr>
                <w:rFonts w:ascii="Arial" w:hAnsi="Arial" w:cs="Arial"/>
                <w:sz w:val="18"/>
                <w:szCs w:val="16"/>
                <w:lang w:eastAsia="es-MX"/>
              </w:rPr>
              <w:t>Instituto Nacional Electoral</w:t>
            </w:r>
          </w:p>
        </w:tc>
      </w:tr>
      <w:tr w:rsidR="009910D9" w:rsidRPr="00F665F5" w14:paraId="7C47EC19" w14:textId="77777777" w:rsidTr="7B3AB7CC">
        <w:trPr>
          <w:trHeight w:val="167"/>
        </w:trPr>
        <w:tc>
          <w:tcPr>
            <w:tcW w:w="2694" w:type="dxa"/>
          </w:tcPr>
          <w:p w14:paraId="337BF7F1" w14:textId="77777777" w:rsidR="009910D9" w:rsidRPr="00D735A6" w:rsidRDefault="009910D9" w:rsidP="00303C90">
            <w:pPr>
              <w:spacing w:after="0" w:line="240" w:lineRule="auto"/>
              <w:rPr>
                <w:rFonts w:ascii="Arial" w:hAnsi="Arial" w:cs="Arial"/>
                <w:b/>
                <w:sz w:val="18"/>
                <w:szCs w:val="16"/>
              </w:rPr>
            </w:pPr>
            <w:r w:rsidRPr="00D735A6">
              <w:rPr>
                <w:rFonts w:ascii="Arial" w:hAnsi="Arial" w:cs="Arial"/>
                <w:b/>
                <w:sz w:val="18"/>
                <w:szCs w:val="16"/>
              </w:rPr>
              <w:t>Instituto Local:</w:t>
            </w:r>
          </w:p>
        </w:tc>
        <w:tc>
          <w:tcPr>
            <w:tcW w:w="5807" w:type="dxa"/>
          </w:tcPr>
          <w:p w14:paraId="35E3B949" w14:textId="2FC970A9" w:rsidR="009910D9" w:rsidRPr="00D735A6" w:rsidRDefault="009910D9" w:rsidP="00303C90">
            <w:pPr>
              <w:spacing w:after="0" w:line="240" w:lineRule="auto"/>
              <w:jc w:val="both"/>
              <w:rPr>
                <w:rFonts w:ascii="Arial" w:hAnsi="Arial" w:cs="Arial"/>
                <w:sz w:val="18"/>
                <w:szCs w:val="16"/>
                <w:lang w:eastAsia="es-MX"/>
              </w:rPr>
            </w:pPr>
            <w:r w:rsidRPr="00D735A6">
              <w:rPr>
                <w:rFonts w:ascii="Arial" w:hAnsi="Arial" w:cs="Arial"/>
                <w:sz w:val="18"/>
                <w:szCs w:val="16"/>
                <w:lang w:eastAsia="es-MX"/>
              </w:rPr>
              <w:t>Instituto Electoral del Estado de Guanajuato</w:t>
            </w:r>
          </w:p>
        </w:tc>
      </w:tr>
      <w:tr w:rsidR="009910D9" w:rsidRPr="00F665F5" w14:paraId="7C4F743A" w14:textId="77777777" w:rsidTr="7B3AB7CC">
        <w:trPr>
          <w:trHeight w:val="80"/>
        </w:trPr>
        <w:tc>
          <w:tcPr>
            <w:tcW w:w="2694" w:type="dxa"/>
          </w:tcPr>
          <w:p w14:paraId="21F13E27" w14:textId="0BB557D1" w:rsidR="009910D9" w:rsidRPr="00850E2F" w:rsidRDefault="11E2A664" w:rsidP="7B3AB7CC">
            <w:pPr>
              <w:spacing w:after="0" w:line="240" w:lineRule="auto"/>
              <w:rPr>
                <w:rFonts w:ascii="Arial" w:hAnsi="Arial" w:cs="Arial"/>
                <w:b/>
                <w:bCs/>
                <w:sz w:val="18"/>
                <w:szCs w:val="18"/>
              </w:rPr>
            </w:pPr>
            <w:r w:rsidRPr="00850E2F">
              <w:rPr>
                <w:rFonts w:ascii="Arial" w:hAnsi="Arial" w:cs="Arial"/>
                <w:b/>
                <w:bCs/>
                <w:sz w:val="18"/>
                <w:szCs w:val="18"/>
              </w:rPr>
              <w:t>Ley de Medios:</w:t>
            </w:r>
          </w:p>
          <w:p w14:paraId="5EDE3727" w14:textId="5811AE56" w:rsidR="009910D9" w:rsidRPr="00850E2F" w:rsidRDefault="009910D9" w:rsidP="7B3AB7CC">
            <w:pPr>
              <w:spacing w:after="0" w:line="240" w:lineRule="auto"/>
              <w:rPr>
                <w:rFonts w:ascii="Arial" w:hAnsi="Arial" w:cs="Arial"/>
                <w:b/>
                <w:bCs/>
                <w:sz w:val="18"/>
                <w:szCs w:val="18"/>
              </w:rPr>
            </w:pPr>
          </w:p>
          <w:p w14:paraId="689F3453" w14:textId="6F8E9620" w:rsidR="009910D9" w:rsidRPr="00850E2F" w:rsidRDefault="447EB95C" w:rsidP="7B3AB7CC">
            <w:pPr>
              <w:spacing w:after="0" w:line="240" w:lineRule="auto"/>
              <w:rPr>
                <w:rFonts w:ascii="Arial" w:hAnsi="Arial" w:cs="Arial"/>
                <w:b/>
                <w:bCs/>
                <w:sz w:val="18"/>
                <w:szCs w:val="18"/>
              </w:rPr>
            </w:pPr>
            <w:r w:rsidRPr="00850E2F">
              <w:rPr>
                <w:rFonts w:ascii="Arial" w:hAnsi="Arial" w:cs="Arial"/>
                <w:b/>
                <w:bCs/>
                <w:sz w:val="18"/>
                <w:szCs w:val="18"/>
              </w:rPr>
              <w:t>Rp:</w:t>
            </w:r>
          </w:p>
          <w:p w14:paraId="6E397F54" w14:textId="504C6D22" w:rsidR="009910D9" w:rsidRPr="00850E2F" w:rsidRDefault="1D4B24A5" w:rsidP="7B3AB7CC">
            <w:pPr>
              <w:spacing w:after="0" w:line="240" w:lineRule="auto"/>
              <w:rPr>
                <w:rFonts w:ascii="Arial" w:hAnsi="Arial" w:cs="Arial"/>
                <w:b/>
                <w:bCs/>
                <w:sz w:val="18"/>
                <w:szCs w:val="18"/>
              </w:rPr>
            </w:pPr>
            <w:r w:rsidRPr="00850E2F">
              <w:rPr>
                <w:rFonts w:ascii="Arial" w:hAnsi="Arial" w:cs="Arial"/>
                <w:b/>
                <w:bCs/>
                <w:sz w:val="18"/>
                <w:szCs w:val="18"/>
              </w:rPr>
              <w:t xml:space="preserve">Tribunal </w:t>
            </w:r>
            <w:r w:rsidR="4125FC2C" w:rsidRPr="00850E2F">
              <w:rPr>
                <w:rFonts w:ascii="Arial" w:hAnsi="Arial" w:cs="Arial"/>
                <w:b/>
                <w:bCs/>
                <w:sz w:val="18"/>
                <w:szCs w:val="18"/>
              </w:rPr>
              <w:t xml:space="preserve">de Guanajuato/ Tribunal </w:t>
            </w:r>
            <w:r w:rsidRPr="00850E2F">
              <w:rPr>
                <w:rFonts w:ascii="Arial" w:hAnsi="Arial" w:cs="Arial"/>
                <w:b/>
                <w:bCs/>
                <w:sz w:val="18"/>
                <w:szCs w:val="18"/>
              </w:rPr>
              <w:t>Local:</w:t>
            </w:r>
          </w:p>
        </w:tc>
        <w:tc>
          <w:tcPr>
            <w:tcW w:w="5807" w:type="dxa"/>
          </w:tcPr>
          <w:p w14:paraId="77B15041" w14:textId="5DF3DD62" w:rsidR="009910D9" w:rsidRPr="00850E2F" w:rsidRDefault="11E2A664" w:rsidP="7B3AB7CC">
            <w:pPr>
              <w:spacing w:after="0" w:line="240" w:lineRule="auto"/>
              <w:jc w:val="both"/>
              <w:rPr>
                <w:rFonts w:ascii="Arial" w:hAnsi="Arial" w:cs="Arial"/>
                <w:sz w:val="18"/>
                <w:szCs w:val="18"/>
                <w:lang w:eastAsia="es-MX"/>
              </w:rPr>
            </w:pPr>
            <w:r w:rsidRPr="00850E2F">
              <w:rPr>
                <w:rFonts w:ascii="Arial" w:hAnsi="Arial" w:cs="Arial"/>
                <w:sz w:val="18"/>
                <w:szCs w:val="18"/>
                <w:lang w:eastAsia="es-MX"/>
              </w:rPr>
              <w:t>Ley General del Sistema de Medios de Impugnación en Materia Electoral</w:t>
            </w:r>
          </w:p>
          <w:p w14:paraId="78F040B6" w14:textId="25688CAB" w:rsidR="009910D9" w:rsidRPr="00850E2F" w:rsidRDefault="0A2B4A9F" w:rsidP="7B3AB7CC">
            <w:pPr>
              <w:spacing w:after="0" w:line="240" w:lineRule="auto"/>
              <w:jc w:val="both"/>
              <w:rPr>
                <w:sz w:val="18"/>
                <w:szCs w:val="18"/>
                <w:lang w:eastAsia="es-MX"/>
              </w:rPr>
            </w:pPr>
            <w:r w:rsidRPr="00850E2F">
              <w:rPr>
                <w:rFonts w:ascii="Arial" w:hAnsi="Arial" w:cs="Arial"/>
                <w:sz w:val="18"/>
                <w:szCs w:val="18"/>
                <w:lang w:eastAsia="es-MX"/>
              </w:rPr>
              <w:t>Representación Proporcional</w:t>
            </w:r>
          </w:p>
          <w:p w14:paraId="733D7C43" w14:textId="56EEAC8F" w:rsidR="009910D9" w:rsidRPr="00850E2F" w:rsidRDefault="009910D9" w:rsidP="7B3AB7CC">
            <w:pPr>
              <w:spacing w:after="0" w:line="240" w:lineRule="auto"/>
              <w:jc w:val="both"/>
              <w:rPr>
                <w:rFonts w:ascii="Arial" w:eastAsia="Arial" w:hAnsi="Arial" w:cs="Arial"/>
                <w:sz w:val="18"/>
                <w:szCs w:val="18"/>
                <w:lang w:eastAsia="es-MX"/>
              </w:rPr>
            </w:pPr>
          </w:p>
          <w:p w14:paraId="2ED6AA49" w14:textId="0D6E4174" w:rsidR="009910D9" w:rsidRPr="00D735A6" w:rsidRDefault="2D1C9833" w:rsidP="7B3AB7CC">
            <w:pPr>
              <w:spacing w:after="0" w:line="240" w:lineRule="auto"/>
              <w:jc w:val="both"/>
              <w:rPr>
                <w:rFonts w:ascii="Arial" w:eastAsia="Arial" w:hAnsi="Arial" w:cs="Arial"/>
                <w:sz w:val="18"/>
                <w:szCs w:val="18"/>
                <w:lang w:eastAsia="es-MX"/>
              </w:rPr>
            </w:pPr>
            <w:r w:rsidRPr="00850E2F">
              <w:rPr>
                <w:rFonts w:ascii="Arial" w:eastAsia="Arial" w:hAnsi="Arial" w:cs="Arial"/>
                <w:sz w:val="18"/>
                <w:szCs w:val="18"/>
                <w:lang w:eastAsia="es-MX"/>
              </w:rPr>
              <w:t>Tribunal Estatal Electoral del Estado de Guanajuato</w:t>
            </w:r>
          </w:p>
        </w:tc>
      </w:tr>
    </w:tbl>
    <w:p w14:paraId="30376236" w14:textId="77777777" w:rsidR="006E686F" w:rsidRDefault="006E686F" w:rsidP="006E686F">
      <w:pPr>
        <w:pStyle w:val="Ttulo1"/>
        <w:spacing w:before="0" w:beforeAutospacing="0" w:after="0" w:afterAutospacing="0" w:line="240" w:lineRule="auto"/>
        <w:jc w:val="center"/>
        <w:rPr>
          <w:rFonts w:eastAsia="Arial" w:cs="Arial"/>
          <w:caps w:val="0"/>
          <w:szCs w:val="24"/>
        </w:rPr>
      </w:pPr>
      <w:bookmarkStart w:id="9" w:name="_Toc68720205"/>
    </w:p>
    <w:p w14:paraId="4339F81B" w14:textId="7FB3EE35" w:rsidR="009910D9" w:rsidRPr="009910D9" w:rsidRDefault="004637B3" w:rsidP="006E686F">
      <w:pPr>
        <w:pStyle w:val="Ttulo1"/>
        <w:spacing w:before="0" w:beforeAutospacing="0" w:after="0" w:afterAutospacing="0" w:line="240" w:lineRule="auto"/>
        <w:jc w:val="center"/>
        <w:rPr>
          <w:rFonts w:eastAsia="Arial" w:cs="Arial"/>
          <w:szCs w:val="24"/>
        </w:rPr>
      </w:pPr>
      <w:bookmarkStart w:id="10" w:name="_Toc73993080"/>
      <w:r w:rsidRPr="009910D9">
        <w:rPr>
          <w:rFonts w:eastAsia="Arial" w:cs="Arial"/>
          <w:caps w:val="0"/>
          <w:szCs w:val="24"/>
        </w:rPr>
        <w:t>Competencia</w:t>
      </w:r>
      <w:bookmarkEnd w:id="9"/>
      <w:bookmarkEnd w:id="10"/>
    </w:p>
    <w:p w14:paraId="60EAC5FA" w14:textId="77777777" w:rsidR="006E686F" w:rsidRDefault="006E686F" w:rsidP="006E686F">
      <w:pPr>
        <w:spacing w:after="0" w:line="240" w:lineRule="auto"/>
        <w:jc w:val="both"/>
        <w:rPr>
          <w:rFonts w:ascii="Arial" w:hAnsi="Arial" w:cs="Arial"/>
          <w:b/>
          <w:sz w:val="24"/>
          <w:szCs w:val="24"/>
        </w:rPr>
      </w:pPr>
    </w:p>
    <w:p w14:paraId="39E19F47" w14:textId="0EB47731" w:rsidR="009910D9" w:rsidRPr="002225F9" w:rsidRDefault="009910D9" w:rsidP="006E686F">
      <w:pPr>
        <w:spacing w:after="0" w:line="360" w:lineRule="auto"/>
        <w:jc w:val="both"/>
        <w:rPr>
          <w:rFonts w:ascii="Arial" w:hAnsi="Arial" w:cs="Arial"/>
          <w:bCs/>
          <w:sz w:val="24"/>
          <w:szCs w:val="24"/>
          <w:lang w:val="es-ES_tradnl"/>
        </w:rPr>
      </w:pPr>
      <w:r w:rsidRPr="009910D9">
        <w:rPr>
          <w:rFonts w:ascii="Arial" w:hAnsi="Arial" w:cs="Arial"/>
          <w:sz w:val="24"/>
          <w:szCs w:val="24"/>
        </w:rPr>
        <w:t>Esta Sala Monterrey</w:t>
      </w:r>
      <w:r w:rsidRPr="009910D9">
        <w:rPr>
          <w:rStyle w:val="FontStyle19"/>
        </w:rPr>
        <w:t xml:space="preserve"> </w:t>
      </w:r>
      <w:r w:rsidRPr="009910D9">
        <w:rPr>
          <w:rFonts w:ascii="Arial" w:hAnsi="Arial" w:cs="Arial"/>
          <w:sz w:val="24"/>
          <w:szCs w:val="24"/>
        </w:rPr>
        <w:t xml:space="preserve">es </w:t>
      </w:r>
      <w:r w:rsidRPr="002C17B3">
        <w:rPr>
          <w:rFonts w:ascii="Arial" w:hAnsi="Arial" w:cs="Arial"/>
          <w:b/>
          <w:bCs/>
          <w:sz w:val="24"/>
          <w:szCs w:val="24"/>
        </w:rPr>
        <w:t>competente</w:t>
      </w:r>
      <w:r w:rsidRPr="009910D9">
        <w:rPr>
          <w:rFonts w:ascii="Arial" w:hAnsi="Arial" w:cs="Arial"/>
          <w:sz w:val="24"/>
          <w:szCs w:val="24"/>
        </w:rPr>
        <w:t xml:space="preserve"> para resolver el presente asunto, por tratarse de un juicio ciudadano promovido contra la sentencia del Tribunal </w:t>
      </w:r>
      <w:r>
        <w:rPr>
          <w:rFonts w:ascii="Arial" w:hAnsi="Arial" w:cs="Arial"/>
          <w:sz w:val="24"/>
          <w:szCs w:val="24"/>
        </w:rPr>
        <w:t>de</w:t>
      </w:r>
      <w:r w:rsidRPr="009910D9">
        <w:rPr>
          <w:rFonts w:ascii="Arial" w:hAnsi="Arial" w:cs="Arial"/>
          <w:sz w:val="24"/>
          <w:szCs w:val="24"/>
        </w:rPr>
        <w:t xml:space="preserve"> Guanajuato</w:t>
      </w:r>
      <w:r w:rsidRPr="009910D9">
        <w:rPr>
          <w:rFonts w:ascii="Arial" w:hAnsi="Arial" w:cs="Arial"/>
          <w:bCs/>
          <w:sz w:val="24"/>
          <w:szCs w:val="24"/>
        </w:rPr>
        <w:t>,</w:t>
      </w:r>
      <w:r w:rsidRPr="009910D9">
        <w:rPr>
          <w:rFonts w:ascii="Arial" w:hAnsi="Arial" w:cs="Arial"/>
          <w:sz w:val="24"/>
          <w:szCs w:val="24"/>
        </w:rPr>
        <w:t xml:space="preserve"> entidad federativa</w:t>
      </w:r>
      <w:r w:rsidRPr="009910D9">
        <w:rPr>
          <w:rFonts w:ascii="Arial" w:hAnsi="Arial" w:cs="Arial"/>
          <w:bCs/>
          <w:sz w:val="24"/>
          <w:szCs w:val="24"/>
        </w:rPr>
        <w:t xml:space="preserve"> </w:t>
      </w:r>
      <w:r w:rsidRPr="009910D9">
        <w:rPr>
          <w:rFonts w:ascii="Arial" w:hAnsi="Arial" w:cs="Arial"/>
          <w:bCs/>
          <w:sz w:val="24"/>
          <w:szCs w:val="24"/>
          <w:lang w:val="es-ES_tradnl"/>
        </w:rPr>
        <w:t>ubicada en la Segunda Circunscripción Electoral Plurinominal en la que este órgano colegiado ejerce jurisdicción</w:t>
      </w:r>
      <w:r w:rsidRPr="009910D9">
        <w:rPr>
          <w:rStyle w:val="Refdenotaalpie"/>
          <w:rFonts w:ascii="Arial" w:hAnsi="Arial" w:cs="Arial"/>
          <w:sz w:val="24"/>
          <w:szCs w:val="24"/>
          <w:lang w:val="es-ES_tradnl"/>
        </w:rPr>
        <w:footnoteReference w:id="2"/>
      </w:r>
      <w:r w:rsidRPr="009910D9">
        <w:rPr>
          <w:rFonts w:ascii="Arial" w:hAnsi="Arial" w:cs="Arial"/>
          <w:bCs/>
          <w:sz w:val="24"/>
          <w:szCs w:val="24"/>
          <w:lang w:val="es-ES_tradnl"/>
        </w:rPr>
        <w:t>.</w:t>
      </w:r>
    </w:p>
    <w:p w14:paraId="6A1C9013" w14:textId="77777777" w:rsidR="006E686F" w:rsidRPr="009910D9" w:rsidRDefault="006E686F" w:rsidP="006E686F">
      <w:pPr>
        <w:spacing w:after="0" w:line="360" w:lineRule="auto"/>
        <w:jc w:val="both"/>
        <w:rPr>
          <w:rFonts w:ascii="Arial" w:hAnsi="Arial" w:cs="Arial"/>
          <w:sz w:val="24"/>
          <w:szCs w:val="24"/>
        </w:rPr>
      </w:pPr>
    </w:p>
    <w:p w14:paraId="5B95D254" w14:textId="31CC8A50" w:rsidR="009910D9" w:rsidRPr="009910D9" w:rsidRDefault="006E686F" w:rsidP="004E0371">
      <w:pPr>
        <w:pStyle w:val="Ttulo1"/>
        <w:spacing w:before="0" w:beforeAutospacing="0" w:after="0" w:afterAutospacing="0" w:line="240" w:lineRule="auto"/>
        <w:jc w:val="center"/>
        <w:rPr>
          <w:rFonts w:eastAsia="Arial" w:cs="Arial"/>
          <w:szCs w:val="24"/>
        </w:rPr>
      </w:pPr>
      <w:bookmarkStart w:id="11" w:name="_Toc68720206"/>
      <w:bookmarkStart w:id="12" w:name="_Toc73993081"/>
      <w:r w:rsidRPr="009910D9">
        <w:rPr>
          <w:rFonts w:eastAsia="Arial" w:cs="Arial"/>
          <w:caps w:val="0"/>
          <w:szCs w:val="24"/>
        </w:rPr>
        <w:t>Antecedentes</w:t>
      </w:r>
      <w:r w:rsidR="009910D9" w:rsidRPr="009910D9">
        <w:rPr>
          <w:rStyle w:val="Refdenotaalpie"/>
          <w:rFonts w:eastAsia="Arial" w:cs="Arial"/>
          <w:b w:val="0"/>
          <w:szCs w:val="24"/>
        </w:rPr>
        <w:footnoteReference w:id="3"/>
      </w:r>
      <w:bookmarkEnd w:id="11"/>
      <w:bookmarkEnd w:id="12"/>
    </w:p>
    <w:p w14:paraId="1B8FFE7D" w14:textId="77777777" w:rsidR="006E686F" w:rsidRDefault="006E686F" w:rsidP="004E0371">
      <w:pPr>
        <w:spacing w:after="0" w:line="240" w:lineRule="auto"/>
        <w:jc w:val="both"/>
        <w:rPr>
          <w:rFonts w:ascii="Arial" w:eastAsia="Arial" w:hAnsi="Arial" w:cs="Arial"/>
          <w:b/>
          <w:bCs/>
          <w:sz w:val="24"/>
          <w:szCs w:val="24"/>
        </w:rPr>
      </w:pPr>
    </w:p>
    <w:p w14:paraId="6D05C255" w14:textId="64D00656" w:rsidR="009910D9" w:rsidRPr="009910D9" w:rsidRDefault="009910D9" w:rsidP="004E0371">
      <w:pPr>
        <w:spacing w:after="0" w:line="240" w:lineRule="auto"/>
        <w:jc w:val="both"/>
        <w:rPr>
          <w:rFonts w:ascii="Arial" w:eastAsia="Arial" w:hAnsi="Arial" w:cs="Arial"/>
          <w:b/>
          <w:bCs/>
          <w:sz w:val="24"/>
          <w:szCs w:val="24"/>
        </w:rPr>
      </w:pPr>
      <w:r w:rsidRPr="009910D9">
        <w:rPr>
          <w:rFonts w:ascii="Arial" w:eastAsia="Arial" w:hAnsi="Arial" w:cs="Arial"/>
          <w:b/>
          <w:bCs/>
          <w:sz w:val="24"/>
          <w:szCs w:val="24"/>
        </w:rPr>
        <w:t>I. Hechos contextuales</w:t>
      </w:r>
    </w:p>
    <w:p w14:paraId="194AC30C" w14:textId="77777777" w:rsidR="006E686F" w:rsidRDefault="006E686F" w:rsidP="006E686F">
      <w:pPr>
        <w:pStyle w:val="Prrafodelista"/>
        <w:spacing w:after="0" w:line="240" w:lineRule="auto"/>
        <w:ind w:left="0" w:right="-93"/>
        <w:jc w:val="both"/>
        <w:textAlignment w:val="baseline"/>
        <w:rPr>
          <w:rFonts w:ascii="Arial" w:hAnsi="Arial" w:cs="Arial"/>
          <w:b/>
          <w:color w:val="000000"/>
          <w:sz w:val="24"/>
          <w:szCs w:val="24"/>
          <w:lang w:eastAsia="es-MX"/>
        </w:rPr>
      </w:pPr>
    </w:p>
    <w:p w14:paraId="6D629BF5" w14:textId="3955AC63" w:rsidR="00E029FE" w:rsidRPr="00E029FE" w:rsidRDefault="00146D3E" w:rsidP="006E686F">
      <w:pPr>
        <w:pStyle w:val="Prrafodelista"/>
        <w:spacing w:after="0" w:line="360" w:lineRule="auto"/>
        <w:ind w:left="0" w:right="-93"/>
        <w:jc w:val="both"/>
        <w:textAlignment w:val="baseline"/>
        <w:rPr>
          <w:rFonts w:ascii="Arial" w:hAnsi="Arial" w:cs="Arial"/>
          <w:bCs/>
          <w:sz w:val="24"/>
          <w:szCs w:val="24"/>
        </w:rPr>
      </w:pPr>
      <w:r>
        <w:rPr>
          <w:rFonts w:ascii="Arial" w:hAnsi="Arial" w:cs="Arial"/>
          <w:b/>
          <w:color w:val="000000"/>
          <w:sz w:val="24"/>
          <w:szCs w:val="24"/>
          <w:lang w:eastAsia="es-MX"/>
        </w:rPr>
        <w:t>1</w:t>
      </w:r>
      <w:r w:rsidR="009910D9" w:rsidRPr="009910D9">
        <w:rPr>
          <w:rFonts w:ascii="Arial" w:hAnsi="Arial" w:cs="Arial"/>
          <w:b/>
          <w:color w:val="000000"/>
          <w:sz w:val="24"/>
          <w:szCs w:val="24"/>
          <w:lang w:eastAsia="es-MX"/>
        </w:rPr>
        <w:t>.</w:t>
      </w:r>
      <w:r w:rsidR="009910D9" w:rsidRPr="009910D9">
        <w:rPr>
          <w:rFonts w:ascii="Arial" w:hAnsi="Arial" w:cs="Arial"/>
          <w:bCs/>
          <w:color w:val="000000"/>
          <w:sz w:val="24"/>
          <w:szCs w:val="24"/>
          <w:lang w:eastAsia="es-MX"/>
        </w:rPr>
        <w:t xml:space="preserve"> El 30 de enero</w:t>
      </w:r>
      <w:r>
        <w:rPr>
          <w:rFonts w:ascii="Arial" w:hAnsi="Arial" w:cs="Arial"/>
          <w:bCs/>
          <w:color w:val="000000"/>
          <w:sz w:val="24"/>
          <w:szCs w:val="24"/>
          <w:lang w:eastAsia="es-MX"/>
        </w:rPr>
        <w:t xml:space="preserve"> de 2021</w:t>
      </w:r>
      <w:r w:rsidR="009910D9" w:rsidRPr="009910D9">
        <w:rPr>
          <w:rFonts w:ascii="Arial" w:hAnsi="Arial" w:cs="Arial"/>
          <w:bCs/>
          <w:color w:val="000000"/>
          <w:sz w:val="24"/>
          <w:szCs w:val="24"/>
          <w:lang w:eastAsia="es-MX"/>
        </w:rPr>
        <w:t xml:space="preserve">, </w:t>
      </w:r>
      <w:r w:rsidR="009910D9" w:rsidRPr="009910D9">
        <w:rPr>
          <w:rFonts w:ascii="Arial" w:hAnsi="Arial" w:cs="Arial"/>
          <w:bCs/>
          <w:sz w:val="24"/>
          <w:szCs w:val="24"/>
        </w:rPr>
        <w:t xml:space="preserve">el </w:t>
      </w:r>
      <w:r w:rsidR="009910D9" w:rsidRPr="009910D9">
        <w:rPr>
          <w:rFonts w:ascii="Arial" w:hAnsi="Arial" w:cs="Arial"/>
          <w:b/>
          <w:sz w:val="24"/>
          <w:szCs w:val="24"/>
        </w:rPr>
        <w:t>Comité Ejecutivo Nacional</w:t>
      </w:r>
      <w:r w:rsidR="009910D9" w:rsidRPr="009910D9">
        <w:rPr>
          <w:rFonts w:ascii="Arial" w:hAnsi="Arial" w:cs="Arial"/>
          <w:bCs/>
          <w:sz w:val="24"/>
          <w:szCs w:val="24"/>
        </w:rPr>
        <w:t xml:space="preserve"> </w:t>
      </w:r>
      <w:r w:rsidRPr="00146D3E">
        <w:rPr>
          <w:rFonts w:ascii="Arial" w:hAnsi="Arial" w:cs="Arial"/>
          <w:b/>
          <w:bCs/>
          <w:sz w:val="24"/>
          <w:szCs w:val="24"/>
        </w:rPr>
        <w:t>convocó</w:t>
      </w:r>
      <w:r w:rsidR="009910D9" w:rsidRPr="009910D9">
        <w:rPr>
          <w:rFonts w:ascii="Arial" w:hAnsi="Arial" w:cs="Arial"/>
          <w:bCs/>
          <w:sz w:val="24"/>
          <w:szCs w:val="24"/>
        </w:rPr>
        <w:t xml:space="preserve"> a</w:t>
      </w:r>
      <w:r>
        <w:rPr>
          <w:rFonts w:ascii="Arial" w:hAnsi="Arial" w:cs="Arial"/>
          <w:bCs/>
          <w:sz w:val="24"/>
          <w:szCs w:val="24"/>
        </w:rPr>
        <w:t xml:space="preserve"> la elección de sus candidaturas</w:t>
      </w:r>
      <w:r w:rsidR="009910D9" w:rsidRPr="009910D9">
        <w:rPr>
          <w:rFonts w:ascii="Arial" w:hAnsi="Arial" w:cs="Arial"/>
          <w:bCs/>
          <w:sz w:val="24"/>
          <w:szCs w:val="24"/>
        </w:rPr>
        <w:t xml:space="preserve"> </w:t>
      </w:r>
      <w:r>
        <w:rPr>
          <w:rFonts w:ascii="Arial" w:hAnsi="Arial" w:cs="Arial"/>
          <w:bCs/>
          <w:sz w:val="24"/>
          <w:szCs w:val="24"/>
        </w:rPr>
        <w:t xml:space="preserve">a </w:t>
      </w:r>
      <w:r w:rsidR="009910D9" w:rsidRPr="009910D9">
        <w:rPr>
          <w:rFonts w:ascii="Arial" w:hAnsi="Arial" w:cs="Arial"/>
          <w:bCs/>
          <w:color w:val="000000"/>
          <w:sz w:val="24"/>
          <w:szCs w:val="24"/>
          <w:lang w:eastAsia="es-MX"/>
        </w:rPr>
        <w:t>diputaciones locales y ayuntamientos de Guanajuato</w:t>
      </w:r>
      <w:r w:rsidR="009910D9" w:rsidRPr="009910D9">
        <w:rPr>
          <w:rFonts w:ascii="Arial" w:hAnsi="Arial" w:cs="Arial"/>
          <w:bCs/>
          <w:sz w:val="24"/>
          <w:szCs w:val="24"/>
        </w:rPr>
        <w:t>.</w:t>
      </w:r>
    </w:p>
    <w:p w14:paraId="3C8CFFD0" w14:textId="77777777" w:rsidR="00747AAD" w:rsidRDefault="00747AAD" w:rsidP="006E686F">
      <w:pPr>
        <w:pStyle w:val="Prrafodelista"/>
        <w:spacing w:after="0" w:line="360" w:lineRule="auto"/>
        <w:ind w:left="0" w:right="-93"/>
        <w:jc w:val="both"/>
        <w:textAlignment w:val="baseline"/>
        <w:rPr>
          <w:rFonts w:ascii="Arial" w:hAnsi="Arial" w:cs="Arial"/>
          <w:bCs/>
          <w:sz w:val="24"/>
          <w:szCs w:val="24"/>
        </w:rPr>
      </w:pPr>
    </w:p>
    <w:p w14:paraId="6AA643D8" w14:textId="4409B2B4" w:rsidR="00A7536B" w:rsidRDefault="74B8BCC3" w:rsidP="7B3AB7CC">
      <w:pPr>
        <w:pStyle w:val="Prrafodelista"/>
        <w:spacing w:after="0" w:line="360" w:lineRule="auto"/>
        <w:ind w:left="0" w:right="-93"/>
        <w:jc w:val="both"/>
        <w:textAlignment w:val="baseline"/>
        <w:rPr>
          <w:rFonts w:ascii="Arial" w:hAnsi="Arial" w:cs="Arial"/>
          <w:sz w:val="24"/>
          <w:szCs w:val="24"/>
          <w:lang w:val="es-ES"/>
        </w:rPr>
      </w:pPr>
      <w:r w:rsidRPr="00850E2F">
        <w:rPr>
          <w:rFonts w:ascii="Arial" w:hAnsi="Arial" w:cs="Arial"/>
          <w:b/>
          <w:bCs/>
          <w:sz w:val="24"/>
          <w:szCs w:val="24"/>
        </w:rPr>
        <w:t xml:space="preserve">2. </w:t>
      </w:r>
      <w:r w:rsidRPr="00850E2F">
        <w:rPr>
          <w:rFonts w:ascii="Arial" w:hAnsi="Arial" w:cs="Arial"/>
          <w:sz w:val="24"/>
          <w:szCs w:val="24"/>
        </w:rPr>
        <w:t xml:space="preserve">En su oportunidad, la </w:t>
      </w:r>
      <w:r w:rsidRPr="00850E2F">
        <w:rPr>
          <w:rFonts w:ascii="Arial" w:hAnsi="Arial" w:cs="Arial"/>
          <w:b/>
          <w:bCs/>
          <w:sz w:val="24"/>
          <w:szCs w:val="24"/>
        </w:rPr>
        <w:t>Comisión de Elecciones designó</w:t>
      </w:r>
      <w:r w:rsidRPr="00850E2F">
        <w:rPr>
          <w:rFonts w:ascii="Arial" w:hAnsi="Arial" w:cs="Arial"/>
          <w:sz w:val="24"/>
          <w:szCs w:val="24"/>
        </w:rPr>
        <w:t xml:space="preserve"> a </w:t>
      </w:r>
      <w:r w:rsidR="334EC6D5" w:rsidRPr="00850E2F">
        <w:rPr>
          <w:rFonts w:ascii="Arial" w:hAnsi="Arial" w:cs="Arial"/>
          <w:sz w:val="24"/>
          <w:szCs w:val="24"/>
          <w:lang w:val="es-ES"/>
        </w:rPr>
        <w:t xml:space="preserve">David Martínez y a </w:t>
      </w:r>
      <w:r w:rsidR="5F1DAC23" w:rsidRPr="00850E2F">
        <w:rPr>
          <w:rFonts w:ascii="Arial" w:hAnsi="Arial" w:cs="Arial"/>
          <w:sz w:val="24"/>
          <w:szCs w:val="24"/>
          <w:lang w:val="es-ES"/>
        </w:rPr>
        <w:t xml:space="preserve">Ernesto </w:t>
      </w:r>
      <w:r w:rsidR="334EC6D5" w:rsidRPr="00850E2F">
        <w:rPr>
          <w:rFonts w:ascii="Arial" w:hAnsi="Arial" w:cs="Arial"/>
          <w:sz w:val="24"/>
          <w:szCs w:val="24"/>
          <w:lang w:val="es-ES"/>
        </w:rPr>
        <w:t xml:space="preserve">Prieto en la </w:t>
      </w:r>
      <w:r w:rsidR="334EC6D5" w:rsidRPr="00850E2F">
        <w:rPr>
          <w:rFonts w:ascii="Arial" w:hAnsi="Arial" w:cs="Arial"/>
          <w:b/>
          <w:bCs/>
          <w:sz w:val="24"/>
          <w:szCs w:val="24"/>
          <w:lang w:val="es-ES"/>
        </w:rPr>
        <w:t>segunda y cuarta posición</w:t>
      </w:r>
      <w:r w:rsidR="334EC6D5" w:rsidRPr="00850E2F">
        <w:rPr>
          <w:rFonts w:ascii="Arial" w:hAnsi="Arial" w:cs="Arial"/>
          <w:sz w:val="24"/>
          <w:szCs w:val="24"/>
          <w:lang w:val="es-ES"/>
        </w:rPr>
        <w:t xml:space="preserve">, respectivamente, de la lista de diputaciones locales por el principio de </w:t>
      </w:r>
      <w:proofErr w:type="spellStart"/>
      <w:r w:rsidR="334EC6D5" w:rsidRPr="00850E2F">
        <w:rPr>
          <w:rFonts w:ascii="Arial" w:hAnsi="Arial" w:cs="Arial"/>
          <w:sz w:val="24"/>
          <w:szCs w:val="24"/>
          <w:lang w:val="es-ES"/>
        </w:rPr>
        <w:t>rp</w:t>
      </w:r>
      <w:proofErr w:type="spellEnd"/>
      <w:r w:rsidR="334EC6D5" w:rsidRPr="00850E2F">
        <w:rPr>
          <w:rFonts w:ascii="Arial" w:hAnsi="Arial" w:cs="Arial"/>
          <w:sz w:val="24"/>
          <w:szCs w:val="24"/>
          <w:lang w:val="es-ES"/>
        </w:rPr>
        <w:t>.</w:t>
      </w:r>
    </w:p>
    <w:p w14:paraId="2EE8010C" w14:textId="77777777" w:rsidR="00A7536B" w:rsidRDefault="00A7536B" w:rsidP="006E686F">
      <w:pPr>
        <w:pStyle w:val="Prrafodelista"/>
        <w:spacing w:after="0" w:line="360" w:lineRule="auto"/>
        <w:ind w:left="0" w:right="-93"/>
        <w:jc w:val="both"/>
        <w:textAlignment w:val="baseline"/>
        <w:rPr>
          <w:rFonts w:ascii="Arial" w:hAnsi="Arial" w:cs="Arial"/>
          <w:b/>
          <w:color w:val="000000"/>
          <w:sz w:val="24"/>
          <w:szCs w:val="24"/>
          <w:lang w:eastAsia="es-MX"/>
        </w:rPr>
      </w:pPr>
    </w:p>
    <w:p w14:paraId="30515AA0" w14:textId="71CD118E" w:rsidR="009910D9" w:rsidRDefault="009910D9" w:rsidP="006E686F">
      <w:pPr>
        <w:pStyle w:val="Prrafodelista"/>
        <w:spacing w:after="0" w:line="360" w:lineRule="auto"/>
        <w:ind w:left="0" w:right="-93"/>
        <w:jc w:val="both"/>
        <w:textAlignment w:val="baseline"/>
        <w:rPr>
          <w:rFonts w:ascii="Arial" w:hAnsi="Arial" w:cs="Arial"/>
          <w:sz w:val="24"/>
          <w:szCs w:val="24"/>
        </w:rPr>
      </w:pPr>
      <w:r w:rsidRPr="009910D9">
        <w:rPr>
          <w:rFonts w:ascii="Arial" w:hAnsi="Arial" w:cs="Arial"/>
          <w:b/>
          <w:color w:val="000000"/>
          <w:sz w:val="24"/>
          <w:szCs w:val="24"/>
          <w:lang w:eastAsia="es-MX"/>
        </w:rPr>
        <w:t xml:space="preserve">3. </w:t>
      </w:r>
      <w:r w:rsidRPr="009910D9">
        <w:rPr>
          <w:rFonts w:ascii="Arial" w:hAnsi="Arial" w:cs="Arial"/>
          <w:bCs/>
          <w:color w:val="000000"/>
          <w:sz w:val="24"/>
          <w:szCs w:val="24"/>
          <w:lang w:eastAsia="es-MX"/>
        </w:rPr>
        <w:t>El 21 de abril,</w:t>
      </w:r>
      <w:r w:rsidRPr="009910D9">
        <w:rPr>
          <w:rFonts w:ascii="Arial" w:hAnsi="Arial" w:cs="Arial"/>
          <w:b/>
          <w:color w:val="000000"/>
          <w:sz w:val="24"/>
          <w:szCs w:val="24"/>
          <w:lang w:eastAsia="es-MX"/>
        </w:rPr>
        <w:t xml:space="preserve"> Ernesto Prieto presentó </w:t>
      </w:r>
      <w:r w:rsidRPr="009910D9">
        <w:rPr>
          <w:rFonts w:ascii="Arial" w:hAnsi="Arial" w:cs="Arial"/>
          <w:bCs/>
          <w:color w:val="000000"/>
          <w:sz w:val="24"/>
          <w:szCs w:val="24"/>
          <w:lang w:eastAsia="es-MX"/>
        </w:rPr>
        <w:t xml:space="preserve">juicio ciudadano </w:t>
      </w:r>
      <w:r w:rsidR="00146D3E">
        <w:rPr>
          <w:rFonts w:ascii="Arial" w:hAnsi="Arial" w:cs="Arial"/>
          <w:bCs/>
          <w:color w:val="000000"/>
          <w:sz w:val="24"/>
          <w:szCs w:val="24"/>
          <w:lang w:eastAsia="es-MX"/>
        </w:rPr>
        <w:t>contra la lista de c</w:t>
      </w:r>
      <w:r w:rsidRPr="009910D9">
        <w:rPr>
          <w:rFonts w:ascii="Arial" w:hAnsi="Arial" w:cs="Arial"/>
          <w:bCs/>
          <w:sz w:val="24"/>
          <w:szCs w:val="24"/>
        </w:rPr>
        <w:t xml:space="preserve">andidaturas a diputaciones por el principio de </w:t>
      </w:r>
      <w:proofErr w:type="spellStart"/>
      <w:r w:rsidRPr="009910D9">
        <w:rPr>
          <w:rFonts w:ascii="Arial" w:hAnsi="Arial" w:cs="Arial"/>
          <w:bCs/>
          <w:sz w:val="24"/>
          <w:szCs w:val="24"/>
        </w:rPr>
        <w:t>rp</w:t>
      </w:r>
      <w:proofErr w:type="spellEnd"/>
      <w:r w:rsidRPr="009910D9">
        <w:rPr>
          <w:rFonts w:ascii="Arial" w:hAnsi="Arial" w:cs="Arial"/>
          <w:bCs/>
          <w:sz w:val="24"/>
          <w:szCs w:val="24"/>
        </w:rPr>
        <w:t xml:space="preserve"> en Guanajuato, porque alegó que estaba inconforme con que </w:t>
      </w:r>
      <w:r w:rsidRPr="009910D9">
        <w:rPr>
          <w:rFonts w:ascii="Arial" w:hAnsi="Arial" w:cs="Arial"/>
          <w:sz w:val="24"/>
          <w:szCs w:val="24"/>
        </w:rPr>
        <w:t xml:space="preserve">David Martínez ocupara la segunda posición en la lista de diputaciones por el principio de </w:t>
      </w:r>
      <w:proofErr w:type="spellStart"/>
      <w:r w:rsidR="001D2459">
        <w:rPr>
          <w:rFonts w:ascii="Arial" w:hAnsi="Arial" w:cs="Arial"/>
          <w:sz w:val="24"/>
          <w:szCs w:val="24"/>
        </w:rPr>
        <w:t>rp</w:t>
      </w:r>
      <w:proofErr w:type="spellEnd"/>
      <w:r w:rsidR="00A17136">
        <w:rPr>
          <w:rFonts w:ascii="Arial" w:hAnsi="Arial" w:cs="Arial"/>
          <w:sz w:val="24"/>
          <w:szCs w:val="24"/>
        </w:rPr>
        <w:t>, ya que, entre otras cosas, no es militante de Morena</w:t>
      </w:r>
      <w:r w:rsidR="00C67F58">
        <w:rPr>
          <w:rFonts w:ascii="Arial" w:hAnsi="Arial" w:cs="Arial"/>
          <w:sz w:val="24"/>
          <w:szCs w:val="24"/>
        </w:rPr>
        <w:t xml:space="preserve"> </w:t>
      </w:r>
      <w:r w:rsidRPr="006E686F">
        <w:rPr>
          <w:rFonts w:ascii="Arial" w:hAnsi="Arial" w:cs="Arial"/>
        </w:rPr>
        <w:t>(TEEG-JPDC-129/2021)</w:t>
      </w:r>
      <w:r w:rsidRPr="009910D9">
        <w:rPr>
          <w:rFonts w:ascii="Arial" w:hAnsi="Arial" w:cs="Arial"/>
          <w:sz w:val="24"/>
          <w:szCs w:val="24"/>
        </w:rPr>
        <w:t>.</w:t>
      </w:r>
    </w:p>
    <w:p w14:paraId="63277250" w14:textId="77777777" w:rsidR="006E686F" w:rsidRPr="009910D9" w:rsidRDefault="006E686F" w:rsidP="006E686F">
      <w:pPr>
        <w:pStyle w:val="Prrafodelista"/>
        <w:spacing w:after="0" w:line="360" w:lineRule="auto"/>
        <w:ind w:left="0" w:right="-93"/>
        <w:jc w:val="both"/>
        <w:textAlignment w:val="baseline"/>
        <w:rPr>
          <w:rFonts w:ascii="Arial" w:hAnsi="Arial" w:cs="Arial"/>
          <w:sz w:val="24"/>
          <w:szCs w:val="24"/>
        </w:rPr>
      </w:pPr>
    </w:p>
    <w:p w14:paraId="147B234D" w14:textId="75876139" w:rsidR="009910D9" w:rsidRDefault="009910D9" w:rsidP="006E686F">
      <w:pPr>
        <w:spacing w:after="0" w:line="360" w:lineRule="auto"/>
        <w:ind w:right="-93"/>
        <w:jc w:val="both"/>
        <w:textAlignment w:val="baseline"/>
        <w:rPr>
          <w:rFonts w:ascii="Arial" w:hAnsi="Arial" w:cs="Arial"/>
          <w:sz w:val="24"/>
          <w:szCs w:val="24"/>
        </w:rPr>
      </w:pPr>
      <w:r w:rsidRPr="00146D3E">
        <w:rPr>
          <w:rFonts w:ascii="Arial" w:hAnsi="Arial" w:cs="Arial"/>
          <w:b/>
          <w:sz w:val="24"/>
          <w:szCs w:val="24"/>
        </w:rPr>
        <w:t>4.</w:t>
      </w:r>
      <w:r w:rsidRPr="009910D9">
        <w:rPr>
          <w:rFonts w:ascii="Arial" w:hAnsi="Arial" w:cs="Arial"/>
          <w:sz w:val="24"/>
          <w:szCs w:val="24"/>
        </w:rPr>
        <w:t xml:space="preserve"> El 27 de abril, el </w:t>
      </w:r>
      <w:r w:rsidRPr="009910D9">
        <w:rPr>
          <w:rFonts w:ascii="Arial" w:hAnsi="Arial" w:cs="Arial"/>
          <w:b/>
          <w:bCs/>
          <w:sz w:val="24"/>
          <w:szCs w:val="24"/>
        </w:rPr>
        <w:t>Tribunal de Guanajuato reencauzó</w:t>
      </w:r>
      <w:r w:rsidRPr="009910D9">
        <w:rPr>
          <w:rFonts w:ascii="Arial" w:hAnsi="Arial" w:cs="Arial"/>
          <w:sz w:val="24"/>
          <w:szCs w:val="24"/>
        </w:rPr>
        <w:t xml:space="preserve"> el medio de impugnación a la Comisión de Justicia, al considerar que </w:t>
      </w:r>
      <w:r w:rsidR="00146D3E">
        <w:rPr>
          <w:rFonts w:ascii="Arial" w:hAnsi="Arial" w:cs="Arial"/>
          <w:sz w:val="24"/>
          <w:szCs w:val="24"/>
        </w:rPr>
        <w:t xml:space="preserve">debía agotarse la instancia </w:t>
      </w:r>
      <w:proofErr w:type="spellStart"/>
      <w:r w:rsidR="00146D3E">
        <w:rPr>
          <w:rFonts w:ascii="Arial" w:hAnsi="Arial" w:cs="Arial"/>
          <w:sz w:val="24"/>
          <w:szCs w:val="24"/>
        </w:rPr>
        <w:t>intrapartidista</w:t>
      </w:r>
      <w:proofErr w:type="spellEnd"/>
      <w:r w:rsidR="00146D3E">
        <w:rPr>
          <w:rFonts w:ascii="Arial" w:hAnsi="Arial" w:cs="Arial"/>
          <w:sz w:val="24"/>
          <w:szCs w:val="24"/>
        </w:rPr>
        <w:t xml:space="preserve">. </w:t>
      </w:r>
    </w:p>
    <w:p w14:paraId="65A9CFED" w14:textId="77777777" w:rsidR="00DA208A" w:rsidRPr="009910D9" w:rsidRDefault="00DA208A" w:rsidP="006E686F">
      <w:pPr>
        <w:spacing w:after="0" w:line="360" w:lineRule="auto"/>
        <w:ind w:right="-93"/>
        <w:jc w:val="both"/>
        <w:textAlignment w:val="baseline"/>
        <w:rPr>
          <w:rFonts w:ascii="Arial" w:hAnsi="Arial" w:cs="Arial"/>
          <w:b/>
          <w:bCs/>
          <w:sz w:val="24"/>
          <w:szCs w:val="24"/>
        </w:rPr>
      </w:pPr>
    </w:p>
    <w:p w14:paraId="72BEFE8D" w14:textId="7B595F78" w:rsidR="001D2459" w:rsidRDefault="009910D9" w:rsidP="006E686F">
      <w:pPr>
        <w:spacing w:after="0" w:line="360" w:lineRule="auto"/>
        <w:ind w:right="-93"/>
        <w:jc w:val="both"/>
        <w:textAlignment w:val="baseline"/>
        <w:rPr>
          <w:rFonts w:ascii="Arial" w:hAnsi="Arial" w:cs="Arial"/>
          <w:color w:val="000000"/>
          <w:sz w:val="24"/>
          <w:szCs w:val="24"/>
          <w:lang w:eastAsia="es-MX"/>
        </w:rPr>
      </w:pPr>
      <w:r w:rsidRPr="009910D9">
        <w:rPr>
          <w:rFonts w:ascii="Arial" w:hAnsi="Arial" w:cs="Arial"/>
          <w:b/>
          <w:bCs/>
          <w:color w:val="000000"/>
          <w:sz w:val="24"/>
          <w:szCs w:val="24"/>
          <w:lang w:eastAsia="es-MX"/>
        </w:rPr>
        <w:t xml:space="preserve">5. </w:t>
      </w:r>
      <w:r w:rsidRPr="009910D9">
        <w:rPr>
          <w:rFonts w:ascii="Arial" w:hAnsi="Arial" w:cs="Arial"/>
          <w:color w:val="000000"/>
          <w:sz w:val="24"/>
          <w:szCs w:val="24"/>
          <w:lang w:eastAsia="es-MX"/>
        </w:rPr>
        <w:t xml:space="preserve">El 3 de mayo, la </w:t>
      </w:r>
      <w:r w:rsidRPr="00683530">
        <w:rPr>
          <w:rFonts w:ascii="Arial" w:hAnsi="Arial" w:cs="Arial"/>
          <w:b/>
          <w:color w:val="000000"/>
          <w:sz w:val="24"/>
          <w:szCs w:val="24"/>
          <w:lang w:eastAsia="es-MX"/>
        </w:rPr>
        <w:t>Comisión de Justicia</w:t>
      </w:r>
      <w:r w:rsidR="00146D3E">
        <w:rPr>
          <w:rFonts w:ascii="Arial" w:hAnsi="Arial" w:cs="Arial"/>
          <w:color w:val="000000"/>
          <w:sz w:val="24"/>
          <w:szCs w:val="24"/>
          <w:lang w:eastAsia="es-MX"/>
        </w:rPr>
        <w:t xml:space="preserve"> </w:t>
      </w:r>
      <w:r w:rsidR="00146D3E">
        <w:rPr>
          <w:rFonts w:ascii="Arial" w:hAnsi="Arial" w:cs="Arial"/>
          <w:b/>
          <w:color w:val="000000"/>
          <w:sz w:val="24"/>
          <w:szCs w:val="24"/>
          <w:lang w:eastAsia="es-MX"/>
        </w:rPr>
        <w:t xml:space="preserve">confirmó </w:t>
      </w:r>
      <w:r w:rsidR="00146D3E">
        <w:rPr>
          <w:rFonts w:ascii="Arial" w:hAnsi="Arial" w:cs="Arial"/>
          <w:color w:val="000000"/>
          <w:sz w:val="24"/>
          <w:szCs w:val="24"/>
          <w:lang w:eastAsia="es-MX"/>
        </w:rPr>
        <w:t xml:space="preserve">la designación de David Martínez en la segunda posición de la lista de diputaciones por el principio de </w:t>
      </w:r>
      <w:proofErr w:type="spellStart"/>
      <w:r w:rsidR="00146D3E">
        <w:rPr>
          <w:rFonts w:ascii="Arial" w:hAnsi="Arial" w:cs="Arial"/>
          <w:color w:val="000000"/>
          <w:sz w:val="24"/>
          <w:szCs w:val="24"/>
          <w:lang w:eastAsia="es-MX"/>
        </w:rPr>
        <w:t>rp</w:t>
      </w:r>
      <w:proofErr w:type="spellEnd"/>
      <w:r w:rsidR="00146D3E">
        <w:rPr>
          <w:rFonts w:ascii="Arial" w:hAnsi="Arial" w:cs="Arial"/>
          <w:color w:val="000000"/>
          <w:sz w:val="24"/>
          <w:szCs w:val="24"/>
          <w:lang w:eastAsia="es-MX"/>
        </w:rPr>
        <w:t xml:space="preserve"> propuesta por Morena</w:t>
      </w:r>
      <w:r w:rsidR="00DF1958">
        <w:rPr>
          <w:rFonts w:ascii="Arial" w:hAnsi="Arial" w:cs="Arial"/>
          <w:color w:val="000000"/>
          <w:sz w:val="24"/>
          <w:szCs w:val="24"/>
          <w:lang w:eastAsia="es-MX"/>
        </w:rPr>
        <w:t>.</w:t>
      </w:r>
    </w:p>
    <w:p w14:paraId="2EB07AD4" w14:textId="3F7DAF82" w:rsidR="006E686F" w:rsidRDefault="006E686F" w:rsidP="006E686F">
      <w:pPr>
        <w:spacing w:after="0" w:line="360" w:lineRule="auto"/>
        <w:ind w:right="-93"/>
        <w:jc w:val="both"/>
        <w:textAlignment w:val="baseline"/>
        <w:rPr>
          <w:rFonts w:ascii="Arial" w:hAnsi="Arial" w:cs="Arial"/>
          <w:color w:val="000000"/>
          <w:sz w:val="24"/>
          <w:szCs w:val="24"/>
          <w:highlight w:val="yellow"/>
          <w:lang w:eastAsia="es-MX"/>
        </w:rPr>
      </w:pPr>
    </w:p>
    <w:p w14:paraId="53C2DF86" w14:textId="7605F496" w:rsidR="009D22E7" w:rsidRDefault="009D22E7" w:rsidP="006E686F">
      <w:pPr>
        <w:spacing w:after="0" w:line="360" w:lineRule="auto"/>
        <w:ind w:right="-93"/>
        <w:jc w:val="both"/>
        <w:textAlignment w:val="baseline"/>
        <w:rPr>
          <w:rFonts w:ascii="Arial" w:hAnsi="Arial" w:cs="Arial"/>
          <w:color w:val="000000"/>
          <w:sz w:val="24"/>
          <w:szCs w:val="24"/>
          <w:highlight w:val="yellow"/>
          <w:lang w:eastAsia="es-MX"/>
        </w:rPr>
      </w:pPr>
    </w:p>
    <w:p w14:paraId="5D8527AF" w14:textId="585054E4" w:rsidR="009D22E7" w:rsidRDefault="009D22E7" w:rsidP="006E686F">
      <w:pPr>
        <w:spacing w:after="0" w:line="360" w:lineRule="auto"/>
        <w:ind w:right="-93"/>
        <w:jc w:val="both"/>
        <w:textAlignment w:val="baseline"/>
        <w:rPr>
          <w:rFonts w:ascii="Arial" w:hAnsi="Arial" w:cs="Arial"/>
          <w:color w:val="000000"/>
          <w:sz w:val="24"/>
          <w:szCs w:val="24"/>
          <w:highlight w:val="yellow"/>
          <w:lang w:eastAsia="es-MX"/>
        </w:rPr>
      </w:pPr>
    </w:p>
    <w:p w14:paraId="1CD59362" w14:textId="77777777" w:rsidR="009D22E7" w:rsidRPr="001D2459" w:rsidRDefault="009D22E7" w:rsidP="006E686F">
      <w:pPr>
        <w:spacing w:after="0" w:line="360" w:lineRule="auto"/>
        <w:ind w:right="-93"/>
        <w:jc w:val="both"/>
        <w:textAlignment w:val="baseline"/>
        <w:rPr>
          <w:rFonts w:ascii="Arial" w:hAnsi="Arial" w:cs="Arial"/>
          <w:color w:val="000000"/>
          <w:sz w:val="24"/>
          <w:szCs w:val="24"/>
          <w:highlight w:val="yellow"/>
          <w:lang w:eastAsia="es-MX"/>
        </w:rPr>
      </w:pPr>
    </w:p>
    <w:p w14:paraId="20B6EB70" w14:textId="4364D0C9" w:rsidR="001D2459" w:rsidRDefault="001D2459" w:rsidP="006E686F">
      <w:pPr>
        <w:spacing w:after="0" w:line="240" w:lineRule="auto"/>
        <w:ind w:right="-93"/>
        <w:jc w:val="both"/>
        <w:textAlignment w:val="baseline"/>
        <w:rPr>
          <w:rFonts w:ascii="Arial" w:hAnsi="Arial" w:cs="Arial"/>
          <w:b/>
          <w:color w:val="000000"/>
          <w:sz w:val="24"/>
          <w:szCs w:val="24"/>
          <w:lang w:eastAsia="es-MX"/>
        </w:rPr>
      </w:pPr>
      <w:r>
        <w:rPr>
          <w:rFonts w:ascii="Arial" w:hAnsi="Arial" w:cs="Arial"/>
          <w:b/>
          <w:color w:val="000000"/>
          <w:sz w:val="24"/>
          <w:szCs w:val="24"/>
          <w:lang w:eastAsia="es-MX"/>
        </w:rPr>
        <w:t>II. Juicio ciudadano local</w:t>
      </w:r>
    </w:p>
    <w:p w14:paraId="0DAA8A96" w14:textId="77777777" w:rsidR="006E686F" w:rsidRPr="001D2459" w:rsidRDefault="006E686F" w:rsidP="006E686F">
      <w:pPr>
        <w:spacing w:after="0" w:line="240" w:lineRule="auto"/>
        <w:ind w:right="-93"/>
        <w:jc w:val="both"/>
        <w:textAlignment w:val="baseline"/>
        <w:rPr>
          <w:rFonts w:ascii="Arial" w:hAnsi="Arial" w:cs="Arial"/>
          <w:b/>
          <w:color w:val="000000"/>
          <w:sz w:val="24"/>
          <w:szCs w:val="24"/>
          <w:lang w:eastAsia="es-MX"/>
        </w:rPr>
      </w:pPr>
    </w:p>
    <w:p w14:paraId="2FA7A46E" w14:textId="63BB4BAD" w:rsidR="009910D9" w:rsidRDefault="001D2459" w:rsidP="006E686F">
      <w:pPr>
        <w:spacing w:after="0" w:line="360" w:lineRule="auto"/>
        <w:ind w:right="-93"/>
        <w:jc w:val="both"/>
        <w:textAlignment w:val="baseline"/>
        <w:rPr>
          <w:rFonts w:ascii="Arial" w:hAnsi="Arial" w:cs="Arial"/>
          <w:color w:val="000000"/>
          <w:sz w:val="24"/>
          <w:szCs w:val="24"/>
          <w:lang w:eastAsia="es-MX"/>
        </w:rPr>
      </w:pPr>
      <w:r>
        <w:rPr>
          <w:rFonts w:ascii="Arial" w:hAnsi="Arial" w:cs="Arial"/>
          <w:b/>
          <w:bCs/>
          <w:color w:val="000000"/>
          <w:sz w:val="24"/>
          <w:szCs w:val="24"/>
          <w:lang w:eastAsia="es-MX"/>
        </w:rPr>
        <w:t>1</w:t>
      </w:r>
      <w:r w:rsidR="009910D9" w:rsidRPr="009910D9">
        <w:rPr>
          <w:rFonts w:ascii="Arial" w:hAnsi="Arial" w:cs="Arial"/>
          <w:b/>
          <w:bCs/>
          <w:color w:val="000000"/>
          <w:sz w:val="24"/>
          <w:szCs w:val="24"/>
          <w:lang w:eastAsia="es-MX"/>
        </w:rPr>
        <w:t>.</w:t>
      </w:r>
      <w:r w:rsidR="009910D9" w:rsidRPr="009910D9">
        <w:rPr>
          <w:rFonts w:ascii="Arial" w:hAnsi="Arial" w:cs="Arial"/>
          <w:color w:val="000000"/>
          <w:sz w:val="24"/>
          <w:szCs w:val="24"/>
          <w:lang w:eastAsia="es-MX"/>
        </w:rPr>
        <w:t xml:space="preserve"> Inconforme, el 8 de mayo, </w:t>
      </w:r>
      <w:r w:rsidR="009910D9" w:rsidRPr="009910D9">
        <w:rPr>
          <w:rFonts w:ascii="Arial" w:hAnsi="Arial" w:cs="Arial"/>
          <w:b/>
          <w:bCs/>
          <w:color w:val="000000"/>
          <w:sz w:val="24"/>
          <w:szCs w:val="24"/>
          <w:lang w:eastAsia="es-MX"/>
        </w:rPr>
        <w:t>Ernesto Prieto presentó</w:t>
      </w:r>
      <w:r w:rsidR="009910D9" w:rsidRPr="009910D9">
        <w:rPr>
          <w:rFonts w:ascii="Arial" w:hAnsi="Arial" w:cs="Arial"/>
          <w:color w:val="000000"/>
          <w:sz w:val="24"/>
          <w:szCs w:val="24"/>
          <w:lang w:eastAsia="es-MX"/>
        </w:rPr>
        <w:t xml:space="preserve"> </w:t>
      </w:r>
      <w:r>
        <w:rPr>
          <w:rFonts w:ascii="Arial" w:hAnsi="Arial" w:cs="Arial"/>
          <w:color w:val="000000"/>
          <w:sz w:val="24"/>
          <w:szCs w:val="24"/>
          <w:lang w:eastAsia="es-MX"/>
        </w:rPr>
        <w:t xml:space="preserve">juicio ciudadano local, en el que alegó que la segunda posición en la lista de diputaciones por el principio de </w:t>
      </w:r>
      <w:proofErr w:type="spellStart"/>
      <w:r>
        <w:rPr>
          <w:rFonts w:ascii="Arial" w:hAnsi="Arial" w:cs="Arial"/>
          <w:color w:val="000000"/>
          <w:sz w:val="24"/>
          <w:szCs w:val="24"/>
          <w:lang w:eastAsia="es-MX"/>
        </w:rPr>
        <w:t>rp</w:t>
      </w:r>
      <w:proofErr w:type="spellEnd"/>
      <w:r>
        <w:rPr>
          <w:rFonts w:ascii="Arial" w:hAnsi="Arial" w:cs="Arial"/>
          <w:color w:val="000000"/>
          <w:sz w:val="24"/>
          <w:szCs w:val="24"/>
          <w:lang w:eastAsia="es-MX"/>
        </w:rPr>
        <w:t xml:space="preserve"> le corresponde, porque, a diferencia de David Martínez, él sí es militante de Morena.</w:t>
      </w:r>
    </w:p>
    <w:p w14:paraId="235309A9" w14:textId="77777777" w:rsidR="006E686F" w:rsidRPr="009910D9" w:rsidRDefault="006E686F" w:rsidP="006E686F">
      <w:pPr>
        <w:spacing w:after="0" w:line="360" w:lineRule="auto"/>
        <w:ind w:right="-93"/>
        <w:jc w:val="both"/>
        <w:textAlignment w:val="baseline"/>
        <w:rPr>
          <w:rFonts w:ascii="Arial" w:hAnsi="Arial" w:cs="Arial"/>
          <w:sz w:val="24"/>
          <w:szCs w:val="24"/>
        </w:rPr>
      </w:pPr>
    </w:p>
    <w:p w14:paraId="4D5BD113" w14:textId="4319847F" w:rsidR="009910D9" w:rsidRPr="009910D9" w:rsidRDefault="11E2A664" w:rsidP="006E686F">
      <w:pPr>
        <w:spacing w:after="0" w:line="360" w:lineRule="auto"/>
        <w:jc w:val="both"/>
        <w:rPr>
          <w:rFonts w:ascii="Arial" w:hAnsi="Arial" w:cs="Arial"/>
          <w:b/>
          <w:bCs/>
          <w:sz w:val="24"/>
          <w:szCs w:val="24"/>
          <w:lang w:eastAsia="es-MX"/>
        </w:rPr>
      </w:pPr>
      <w:r w:rsidRPr="7B3AB7CC">
        <w:rPr>
          <w:rFonts w:ascii="Arial" w:hAnsi="Arial" w:cs="Arial"/>
          <w:b/>
          <w:bCs/>
          <w:sz w:val="24"/>
          <w:szCs w:val="24"/>
          <w:lang w:eastAsia="es-MX"/>
        </w:rPr>
        <w:t>El Tribunal de Guanajuato se pronunció</w:t>
      </w:r>
      <w:r w:rsidRPr="7B3AB7CC">
        <w:rPr>
          <w:rFonts w:ascii="Arial" w:hAnsi="Arial" w:cs="Arial"/>
          <w:sz w:val="24"/>
          <w:szCs w:val="24"/>
          <w:lang w:val="es-ES"/>
        </w:rPr>
        <w:t xml:space="preserve"> en los términos que se precisan al inicio del apartado siguiente, </w:t>
      </w:r>
      <w:r w:rsidR="1C4B1E68" w:rsidRPr="7B3AB7CC">
        <w:rPr>
          <w:rFonts w:ascii="Arial" w:hAnsi="Arial" w:cs="Arial"/>
          <w:sz w:val="24"/>
          <w:szCs w:val="24"/>
          <w:lang w:val="es-ES"/>
        </w:rPr>
        <w:t xml:space="preserve">lo que </w:t>
      </w:r>
      <w:r w:rsidRPr="7B3AB7CC">
        <w:rPr>
          <w:rFonts w:ascii="Arial" w:hAnsi="Arial" w:cs="Arial"/>
          <w:sz w:val="24"/>
          <w:szCs w:val="24"/>
          <w:lang w:val="es-ES"/>
        </w:rPr>
        <w:t>constituye la determinación impugnada en</w:t>
      </w:r>
      <w:r w:rsidR="1C4B1E68" w:rsidRPr="7B3AB7CC">
        <w:rPr>
          <w:rFonts w:ascii="Arial" w:hAnsi="Arial" w:cs="Arial"/>
          <w:sz w:val="24"/>
          <w:szCs w:val="24"/>
          <w:lang w:val="es-ES"/>
        </w:rPr>
        <w:t xml:space="preserve"> este juicio. </w:t>
      </w:r>
    </w:p>
    <w:p w14:paraId="145764E6" w14:textId="77777777" w:rsidR="00903B09" w:rsidRPr="00750E0C" w:rsidRDefault="00903B09" w:rsidP="006205B4">
      <w:pPr>
        <w:shd w:val="clear" w:color="auto" w:fill="FFFFFF" w:themeFill="background1"/>
        <w:spacing w:after="0" w:line="240" w:lineRule="auto"/>
        <w:contextualSpacing/>
        <w:jc w:val="both"/>
        <w:rPr>
          <w:rFonts w:ascii="Arial" w:hAnsi="Arial" w:cs="Arial"/>
          <w:sz w:val="24"/>
          <w:szCs w:val="24"/>
        </w:rPr>
      </w:pPr>
    </w:p>
    <w:p w14:paraId="156BA2ED" w14:textId="5197BDF4" w:rsidR="00341528" w:rsidRDefault="00C43097" w:rsidP="00AF4150">
      <w:pPr>
        <w:pStyle w:val="Ttulo1"/>
        <w:spacing w:before="0" w:beforeAutospacing="0" w:after="0" w:afterAutospacing="0" w:line="240" w:lineRule="auto"/>
        <w:contextualSpacing/>
        <w:jc w:val="center"/>
        <w:rPr>
          <w:rFonts w:eastAsia="Times New Roman" w:cs="Arial"/>
          <w:caps w:val="0"/>
          <w:szCs w:val="24"/>
        </w:rPr>
      </w:pPr>
      <w:bookmarkStart w:id="13" w:name="_Toc63857267"/>
      <w:bookmarkStart w:id="14" w:name="_Toc73993082"/>
      <w:bookmarkStart w:id="15" w:name="_Hlk58441340"/>
      <w:r w:rsidRPr="00750E0C">
        <w:rPr>
          <w:rFonts w:eastAsia="Times New Roman" w:cs="Arial"/>
          <w:caps w:val="0"/>
          <w:szCs w:val="24"/>
        </w:rPr>
        <w:t>Estudio de fondo</w:t>
      </w:r>
      <w:bookmarkEnd w:id="1"/>
      <w:bookmarkEnd w:id="2"/>
      <w:bookmarkEnd w:id="13"/>
      <w:bookmarkEnd w:id="14"/>
    </w:p>
    <w:p w14:paraId="455F0F0F" w14:textId="77777777" w:rsidR="00AF4150" w:rsidRPr="00AF4150" w:rsidRDefault="00AF4150" w:rsidP="00AF4150">
      <w:pPr>
        <w:spacing w:after="0" w:line="240" w:lineRule="auto"/>
      </w:pPr>
    </w:p>
    <w:p w14:paraId="5D56165E" w14:textId="77777777" w:rsidR="00391316" w:rsidRPr="00750E0C" w:rsidRDefault="00391316" w:rsidP="00AF5861">
      <w:pPr>
        <w:pStyle w:val="Ttulo2"/>
        <w:spacing w:before="0" w:line="240" w:lineRule="auto"/>
        <w:contextualSpacing/>
        <w:rPr>
          <w:rFonts w:ascii="Arial" w:hAnsi="Arial" w:cs="Arial"/>
          <w:color w:val="auto"/>
          <w:sz w:val="24"/>
          <w:szCs w:val="24"/>
          <w:lang w:val="es-ES_tradnl"/>
        </w:rPr>
      </w:pPr>
      <w:bookmarkStart w:id="16" w:name="_Toc55305688"/>
      <w:bookmarkStart w:id="17" w:name="_Toc56152715"/>
      <w:bookmarkStart w:id="18" w:name="_Toc64546344"/>
      <w:bookmarkStart w:id="19" w:name="_Toc73993083"/>
      <w:r w:rsidRPr="00750E0C">
        <w:rPr>
          <w:rFonts w:ascii="Arial" w:hAnsi="Arial" w:cs="Arial"/>
          <w:color w:val="auto"/>
          <w:sz w:val="24"/>
          <w:szCs w:val="24"/>
          <w:u w:val="single"/>
          <w:lang w:val="es-ES_tradnl"/>
        </w:rPr>
        <w:t>Apartado preliminar.</w:t>
      </w:r>
      <w:r w:rsidRPr="00750E0C">
        <w:rPr>
          <w:rFonts w:ascii="Arial" w:hAnsi="Arial" w:cs="Arial"/>
          <w:color w:val="auto"/>
          <w:sz w:val="24"/>
          <w:szCs w:val="24"/>
          <w:lang w:val="es-ES_tradnl"/>
        </w:rPr>
        <w:t xml:space="preserve"> Materia de la controversia</w:t>
      </w:r>
      <w:bookmarkEnd w:id="16"/>
      <w:bookmarkEnd w:id="17"/>
      <w:bookmarkEnd w:id="18"/>
      <w:bookmarkEnd w:id="19"/>
    </w:p>
    <w:p w14:paraId="4AA4FDCC" w14:textId="77777777" w:rsidR="00AA0AA5" w:rsidRPr="00750E0C" w:rsidRDefault="00AA0AA5" w:rsidP="006205B4">
      <w:pPr>
        <w:spacing w:after="0" w:line="240" w:lineRule="auto"/>
        <w:jc w:val="both"/>
        <w:rPr>
          <w:sz w:val="24"/>
          <w:szCs w:val="24"/>
          <w:lang w:val="es-ES_tradnl"/>
        </w:rPr>
      </w:pPr>
    </w:p>
    <w:p w14:paraId="19D37873" w14:textId="44FCE590" w:rsidR="002B3BA7" w:rsidRPr="00236A59" w:rsidRDefault="122BE26C" w:rsidP="7B3AB7CC">
      <w:pPr>
        <w:spacing w:after="0" w:line="360" w:lineRule="auto"/>
        <w:jc w:val="both"/>
        <w:rPr>
          <w:rFonts w:ascii="Arial" w:hAnsi="Arial" w:cs="Arial"/>
          <w:sz w:val="24"/>
          <w:szCs w:val="24"/>
          <w:lang w:val="es-ES"/>
        </w:rPr>
      </w:pPr>
      <w:r w:rsidRPr="00850E2F">
        <w:rPr>
          <w:rFonts w:ascii="Arial" w:hAnsi="Arial" w:cs="Arial"/>
          <w:b/>
          <w:bCs/>
          <w:sz w:val="24"/>
          <w:szCs w:val="24"/>
          <w:lang w:val="es-ES"/>
        </w:rPr>
        <w:t>a</w:t>
      </w:r>
      <w:r w:rsidR="713C495A" w:rsidRPr="00850E2F">
        <w:rPr>
          <w:rFonts w:ascii="Arial" w:hAnsi="Arial" w:cs="Arial"/>
          <w:b/>
          <w:bCs/>
          <w:sz w:val="24"/>
          <w:szCs w:val="24"/>
          <w:lang w:val="es-ES"/>
        </w:rPr>
        <w:t>.</w:t>
      </w:r>
      <w:r w:rsidR="59961E7C" w:rsidRPr="00850E2F">
        <w:t xml:space="preserve"> </w:t>
      </w:r>
      <w:r w:rsidR="1C4B1E68" w:rsidRPr="00850E2F">
        <w:rPr>
          <w:rFonts w:ascii="Arial" w:hAnsi="Arial" w:cs="Arial"/>
          <w:b/>
          <w:bCs/>
          <w:sz w:val="24"/>
          <w:szCs w:val="24"/>
          <w:lang w:val="es-ES"/>
        </w:rPr>
        <w:t xml:space="preserve">En la sentencia impugnada, </w:t>
      </w:r>
      <w:r w:rsidR="1C4B1E68" w:rsidRPr="00850E2F">
        <w:rPr>
          <w:rFonts w:ascii="Arial" w:hAnsi="Arial" w:cs="Arial"/>
          <w:sz w:val="24"/>
          <w:szCs w:val="24"/>
          <w:lang w:val="es-ES"/>
        </w:rPr>
        <w:t>el Tribunal Local revocó la determinación de la CNHJ de Morena, porque</w:t>
      </w:r>
      <w:r w:rsidR="14A8421A" w:rsidRPr="00850E2F">
        <w:rPr>
          <w:rFonts w:ascii="Arial" w:hAnsi="Arial" w:cs="Arial"/>
          <w:sz w:val="24"/>
          <w:szCs w:val="24"/>
          <w:lang w:val="es-ES"/>
        </w:rPr>
        <w:t xml:space="preserve">: </w:t>
      </w:r>
      <w:r w:rsidR="14A8421A" w:rsidRPr="00850E2F">
        <w:rPr>
          <w:rFonts w:ascii="Arial" w:hAnsi="Arial" w:cs="Arial"/>
          <w:b/>
          <w:bCs/>
          <w:sz w:val="24"/>
          <w:szCs w:val="24"/>
          <w:lang w:val="es-ES"/>
        </w:rPr>
        <w:t>i)</w:t>
      </w:r>
      <w:r w:rsidR="1C4B1E68" w:rsidRPr="00850E2F">
        <w:rPr>
          <w:rFonts w:ascii="Arial" w:hAnsi="Arial" w:cs="Arial"/>
          <w:sz w:val="24"/>
          <w:szCs w:val="24"/>
          <w:lang w:val="es-ES"/>
        </w:rPr>
        <w:t xml:space="preserve"> </w:t>
      </w:r>
      <w:r w:rsidR="14A8421A" w:rsidRPr="00850E2F">
        <w:rPr>
          <w:rFonts w:ascii="Arial" w:hAnsi="Arial" w:cs="Arial"/>
          <w:sz w:val="24"/>
          <w:szCs w:val="24"/>
          <w:lang w:val="es-ES"/>
        </w:rPr>
        <w:t xml:space="preserve">debió llamar a juicio a David Martínez para que pudiera comparecer a defender sus derechos como tercero interesado, aunado a que, </w:t>
      </w:r>
      <w:r w:rsidR="14A8421A" w:rsidRPr="00850E2F">
        <w:rPr>
          <w:rFonts w:ascii="Arial" w:hAnsi="Arial" w:cs="Arial"/>
          <w:b/>
          <w:bCs/>
          <w:sz w:val="24"/>
          <w:szCs w:val="24"/>
          <w:lang w:val="es-ES"/>
        </w:rPr>
        <w:t>ii)</w:t>
      </w:r>
      <w:r w:rsidR="14A8421A" w:rsidRPr="00850E2F">
        <w:rPr>
          <w:rFonts w:ascii="Arial" w:hAnsi="Arial" w:cs="Arial"/>
          <w:sz w:val="24"/>
          <w:szCs w:val="24"/>
          <w:lang w:val="es-ES"/>
        </w:rPr>
        <w:t xml:space="preserve"> no contó con </w:t>
      </w:r>
      <w:r w:rsidR="1C4B1E68" w:rsidRPr="00850E2F">
        <w:rPr>
          <w:rFonts w:ascii="Arial" w:hAnsi="Arial" w:cs="Arial"/>
          <w:sz w:val="24"/>
          <w:szCs w:val="24"/>
          <w:lang w:val="es-ES"/>
        </w:rPr>
        <w:t>el dictamen de la Comisión de Elecciones</w:t>
      </w:r>
      <w:r w:rsidR="7A754779" w:rsidRPr="00850E2F">
        <w:rPr>
          <w:rFonts w:ascii="Arial" w:hAnsi="Arial" w:cs="Arial"/>
          <w:sz w:val="24"/>
          <w:szCs w:val="24"/>
          <w:lang w:val="es-ES"/>
        </w:rPr>
        <w:t xml:space="preserve"> de MORENA</w:t>
      </w:r>
      <w:r w:rsidR="1C4B1E68" w:rsidRPr="00850E2F">
        <w:rPr>
          <w:rFonts w:ascii="Arial" w:hAnsi="Arial" w:cs="Arial"/>
          <w:sz w:val="24"/>
          <w:szCs w:val="24"/>
          <w:lang w:val="es-ES"/>
        </w:rPr>
        <w:t xml:space="preserve"> para </w:t>
      </w:r>
      <w:r w:rsidR="14A8421A" w:rsidRPr="00850E2F">
        <w:rPr>
          <w:rFonts w:ascii="Arial" w:hAnsi="Arial" w:cs="Arial"/>
          <w:sz w:val="24"/>
          <w:szCs w:val="24"/>
          <w:lang w:val="es-ES"/>
        </w:rPr>
        <w:t xml:space="preserve">valorar las razones que la llevaron a colocar a David Martínez y a </w:t>
      </w:r>
      <w:r w:rsidR="741FD1F7" w:rsidRPr="00850E2F">
        <w:rPr>
          <w:rFonts w:ascii="Arial" w:hAnsi="Arial" w:cs="Arial"/>
          <w:sz w:val="24"/>
          <w:szCs w:val="24"/>
          <w:lang w:val="es-ES"/>
        </w:rPr>
        <w:t xml:space="preserve">Ernesto </w:t>
      </w:r>
      <w:r w:rsidR="14A8421A" w:rsidRPr="00850E2F">
        <w:rPr>
          <w:rFonts w:ascii="Arial" w:hAnsi="Arial" w:cs="Arial"/>
          <w:sz w:val="24"/>
          <w:szCs w:val="24"/>
          <w:lang w:val="es-ES"/>
        </w:rPr>
        <w:t xml:space="preserve">Prieto en la segunda y cuarta posición, respectivamente, de la lista de diputaciones locales por el principio de </w:t>
      </w:r>
      <w:proofErr w:type="spellStart"/>
      <w:r w:rsidR="14A8421A" w:rsidRPr="00850E2F">
        <w:rPr>
          <w:rFonts w:ascii="Arial" w:hAnsi="Arial" w:cs="Arial"/>
          <w:sz w:val="24"/>
          <w:szCs w:val="24"/>
          <w:lang w:val="es-ES"/>
        </w:rPr>
        <w:t>rp</w:t>
      </w:r>
      <w:proofErr w:type="spellEnd"/>
      <w:r w:rsidR="14A8421A" w:rsidRPr="00850E2F">
        <w:rPr>
          <w:rFonts w:ascii="Arial" w:hAnsi="Arial" w:cs="Arial"/>
          <w:sz w:val="24"/>
          <w:szCs w:val="24"/>
          <w:lang w:val="es-ES"/>
        </w:rPr>
        <w:t>.</w:t>
      </w:r>
      <w:r w:rsidR="14A8421A" w:rsidRPr="7B3AB7CC">
        <w:rPr>
          <w:rFonts w:ascii="Arial" w:hAnsi="Arial" w:cs="Arial"/>
          <w:sz w:val="24"/>
          <w:szCs w:val="24"/>
          <w:lang w:val="es-ES"/>
        </w:rPr>
        <w:t xml:space="preserve"> </w:t>
      </w:r>
    </w:p>
    <w:p w14:paraId="5428E5DB" w14:textId="77777777" w:rsidR="005F376A" w:rsidRPr="005F376A" w:rsidRDefault="005F376A" w:rsidP="00AA0AA5">
      <w:pPr>
        <w:spacing w:after="0" w:line="360" w:lineRule="auto"/>
        <w:jc w:val="both"/>
        <w:rPr>
          <w:rFonts w:ascii="Arial" w:hAnsi="Arial" w:cs="Arial"/>
          <w:sz w:val="24"/>
          <w:szCs w:val="24"/>
          <w:lang w:val="es-ES_tradnl"/>
        </w:rPr>
      </w:pPr>
    </w:p>
    <w:p w14:paraId="596CE81B" w14:textId="0DE73931" w:rsidR="00A5225B" w:rsidRDefault="59961E7C" w:rsidP="7B3AB7CC">
      <w:pPr>
        <w:spacing w:after="0" w:line="360" w:lineRule="auto"/>
        <w:jc w:val="both"/>
        <w:rPr>
          <w:rFonts w:ascii="Arial" w:hAnsi="Arial" w:cs="Arial"/>
          <w:sz w:val="24"/>
          <w:szCs w:val="24"/>
          <w:lang w:val="es-ES"/>
        </w:rPr>
      </w:pPr>
      <w:r w:rsidRPr="00605AFF">
        <w:rPr>
          <w:rFonts w:ascii="Arial" w:hAnsi="Arial" w:cs="Arial"/>
          <w:b/>
          <w:bCs/>
          <w:sz w:val="24"/>
          <w:szCs w:val="24"/>
          <w:lang w:val="es-ES"/>
        </w:rPr>
        <w:t>b. Pretensión y planteamiento</w:t>
      </w:r>
      <w:r w:rsidR="21EC288D" w:rsidRPr="00605AFF">
        <w:rPr>
          <w:rFonts w:ascii="Arial" w:hAnsi="Arial" w:cs="Arial"/>
          <w:b/>
          <w:bCs/>
          <w:sz w:val="24"/>
          <w:szCs w:val="24"/>
          <w:lang w:val="es-ES"/>
        </w:rPr>
        <w:t>s</w:t>
      </w:r>
      <w:r w:rsidRPr="00605AFF">
        <w:rPr>
          <w:rFonts w:ascii="Arial" w:hAnsi="Arial" w:cs="Arial"/>
          <w:b/>
          <w:bCs/>
          <w:sz w:val="24"/>
          <w:szCs w:val="24"/>
          <w:lang w:val="es-ES"/>
        </w:rPr>
        <w:t>.</w:t>
      </w:r>
      <w:r w:rsidRPr="00605AFF">
        <w:rPr>
          <w:rFonts w:ascii="Arial" w:hAnsi="Arial" w:cs="Arial"/>
          <w:sz w:val="24"/>
          <w:szCs w:val="24"/>
          <w:lang w:val="es-ES"/>
        </w:rPr>
        <w:t xml:space="preserve"> </w:t>
      </w:r>
      <w:r w:rsidR="14A8421A" w:rsidRPr="00605AFF">
        <w:rPr>
          <w:rFonts w:ascii="Arial" w:hAnsi="Arial" w:cs="Arial"/>
          <w:sz w:val="24"/>
          <w:szCs w:val="24"/>
          <w:lang w:val="es-ES"/>
        </w:rPr>
        <w:t>La</w:t>
      </w:r>
      <w:r w:rsidR="32772F32" w:rsidRPr="00605AFF">
        <w:rPr>
          <w:rFonts w:ascii="Arial" w:hAnsi="Arial" w:cs="Arial"/>
          <w:sz w:val="24"/>
          <w:szCs w:val="24"/>
          <w:lang w:val="es-ES"/>
        </w:rPr>
        <w:t xml:space="preserve"> </w:t>
      </w:r>
      <w:r w:rsidR="450A588C" w:rsidRPr="00605AFF">
        <w:rPr>
          <w:rFonts w:ascii="Arial" w:hAnsi="Arial" w:cs="Arial"/>
          <w:sz w:val="24"/>
          <w:szCs w:val="24"/>
          <w:lang w:val="es-ES"/>
        </w:rPr>
        <w:t>i</w:t>
      </w:r>
      <w:r w:rsidR="32772F32" w:rsidRPr="00605AFF">
        <w:rPr>
          <w:rFonts w:ascii="Arial" w:hAnsi="Arial" w:cs="Arial"/>
          <w:sz w:val="24"/>
          <w:szCs w:val="24"/>
          <w:lang w:val="es-ES"/>
        </w:rPr>
        <w:t>mpugnante</w:t>
      </w:r>
      <w:r w:rsidRPr="00605AFF">
        <w:rPr>
          <w:rFonts w:ascii="Arial" w:hAnsi="Arial" w:cs="Arial"/>
          <w:sz w:val="24"/>
          <w:szCs w:val="24"/>
          <w:lang w:val="es-ES"/>
        </w:rPr>
        <w:t xml:space="preserve"> pretende que esta Sala Monterrey</w:t>
      </w:r>
      <w:r w:rsidR="14A8421A" w:rsidRPr="00605AFF">
        <w:rPr>
          <w:rFonts w:ascii="Arial" w:hAnsi="Arial" w:cs="Arial"/>
          <w:sz w:val="24"/>
          <w:szCs w:val="24"/>
          <w:lang w:val="es-ES"/>
        </w:rPr>
        <w:t xml:space="preserve"> revoque la determinación del Tribunal Local y, en plenitud de jurisdicción, confirme la resolución de la CNHJ, porque, a su parecer, </w:t>
      </w:r>
      <w:r w:rsidR="14A8421A" w:rsidRPr="00605AFF">
        <w:rPr>
          <w:rFonts w:ascii="Arial" w:hAnsi="Arial" w:cs="Arial"/>
          <w:b/>
          <w:bCs/>
          <w:sz w:val="24"/>
          <w:szCs w:val="24"/>
          <w:lang w:val="es-ES"/>
        </w:rPr>
        <w:t>i)</w:t>
      </w:r>
      <w:r w:rsidR="14A8421A" w:rsidRPr="00605AFF">
        <w:rPr>
          <w:rFonts w:ascii="Arial" w:hAnsi="Arial" w:cs="Arial"/>
          <w:sz w:val="24"/>
          <w:szCs w:val="24"/>
          <w:lang w:val="es-ES"/>
        </w:rPr>
        <w:t xml:space="preserve"> era innecesario que la CNHJ llamara a juicio a David Martínez, porque la determinación no fue contraria a sus intereses, </w:t>
      </w:r>
      <w:r w:rsidR="14A8421A" w:rsidRPr="00605AFF">
        <w:rPr>
          <w:rFonts w:ascii="Arial" w:hAnsi="Arial" w:cs="Arial"/>
          <w:b/>
          <w:bCs/>
          <w:sz w:val="24"/>
          <w:szCs w:val="24"/>
          <w:lang w:val="es-ES"/>
        </w:rPr>
        <w:t>ii)</w:t>
      </w:r>
      <w:r w:rsidR="14A8421A" w:rsidRPr="00605AFF">
        <w:rPr>
          <w:rFonts w:ascii="Arial" w:hAnsi="Arial" w:cs="Arial"/>
          <w:sz w:val="24"/>
          <w:szCs w:val="24"/>
          <w:lang w:val="es-ES"/>
        </w:rPr>
        <w:t xml:space="preserve"> </w:t>
      </w:r>
      <w:r w:rsidR="0F13279E" w:rsidRPr="00605AFF">
        <w:rPr>
          <w:rFonts w:ascii="Arial" w:hAnsi="Arial" w:cs="Arial"/>
          <w:sz w:val="24"/>
          <w:szCs w:val="24"/>
          <w:lang w:val="es-ES"/>
        </w:rPr>
        <w:t xml:space="preserve">ahora bien, en atención a que el </w:t>
      </w:r>
      <w:r w:rsidR="599617A9" w:rsidRPr="00605AFF">
        <w:rPr>
          <w:rFonts w:ascii="Arial" w:hAnsi="Arial" w:cs="Arial"/>
          <w:sz w:val="24"/>
          <w:szCs w:val="24"/>
          <w:lang w:val="es-ES"/>
        </w:rPr>
        <w:t xml:space="preserve">Tribunal de Guanajuato </w:t>
      </w:r>
      <w:r w:rsidR="0F13279E" w:rsidRPr="00605AFF">
        <w:rPr>
          <w:rFonts w:ascii="Arial" w:hAnsi="Arial" w:cs="Arial"/>
          <w:sz w:val="24"/>
          <w:szCs w:val="24"/>
          <w:lang w:val="es-ES"/>
        </w:rPr>
        <w:t xml:space="preserve">revocó </w:t>
      </w:r>
      <w:r w:rsidR="2FD9F75B" w:rsidRPr="00605AFF">
        <w:rPr>
          <w:rFonts w:ascii="Arial" w:hAnsi="Arial" w:cs="Arial"/>
          <w:sz w:val="24"/>
          <w:szCs w:val="24"/>
          <w:lang w:val="es-ES"/>
        </w:rPr>
        <w:t xml:space="preserve">el fallo </w:t>
      </w:r>
      <w:r w:rsidR="0F13279E" w:rsidRPr="00605AFF">
        <w:rPr>
          <w:rFonts w:ascii="Arial" w:hAnsi="Arial" w:cs="Arial"/>
          <w:sz w:val="24"/>
          <w:szCs w:val="24"/>
          <w:lang w:val="es-ES"/>
        </w:rPr>
        <w:t>de la C</w:t>
      </w:r>
      <w:r w:rsidR="1148B16A" w:rsidRPr="00605AFF">
        <w:rPr>
          <w:rFonts w:ascii="Arial" w:hAnsi="Arial" w:cs="Arial"/>
          <w:sz w:val="24"/>
          <w:szCs w:val="24"/>
          <w:lang w:val="es-ES"/>
        </w:rPr>
        <w:t>NH</w:t>
      </w:r>
      <w:r w:rsidR="0F13279E" w:rsidRPr="00605AFF">
        <w:rPr>
          <w:rFonts w:ascii="Arial" w:hAnsi="Arial" w:cs="Arial"/>
          <w:sz w:val="24"/>
          <w:szCs w:val="24"/>
          <w:lang w:val="es-ES"/>
        </w:rPr>
        <w:t>J, para que lo llamara a juicio,</w:t>
      </w:r>
      <w:r w:rsidR="1148B16A" w:rsidRPr="00605AFF">
        <w:rPr>
          <w:rFonts w:ascii="Arial" w:hAnsi="Arial" w:cs="Arial"/>
          <w:sz w:val="24"/>
          <w:szCs w:val="24"/>
          <w:lang w:val="es-ES"/>
        </w:rPr>
        <w:t xml:space="preserve"> este no debió estudiar </w:t>
      </w:r>
      <w:r w:rsidR="2AD52B40" w:rsidRPr="00605AFF">
        <w:rPr>
          <w:rFonts w:ascii="Arial" w:hAnsi="Arial" w:cs="Arial"/>
          <w:sz w:val="24"/>
          <w:szCs w:val="24"/>
          <w:lang w:val="es-ES"/>
        </w:rPr>
        <w:t xml:space="preserve">respecto </w:t>
      </w:r>
      <w:r w:rsidR="1148B16A" w:rsidRPr="00605AFF">
        <w:rPr>
          <w:rFonts w:ascii="Arial" w:hAnsi="Arial" w:cs="Arial"/>
          <w:sz w:val="24"/>
          <w:szCs w:val="24"/>
          <w:lang w:val="es-ES"/>
        </w:rPr>
        <w:t xml:space="preserve">de los agravios de </w:t>
      </w:r>
      <w:r w:rsidR="1291977B" w:rsidRPr="00605AFF">
        <w:rPr>
          <w:rFonts w:ascii="Arial" w:hAnsi="Arial" w:cs="Arial"/>
          <w:sz w:val="24"/>
          <w:szCs w:val="24"/>
          <w:lang w:val="es-ES"/>
        </w:rPr>
        <w:t xml:space="preserve">Ernesto </w:t>
      </w:r>
      <w:r w:rsidR="1148B16A" w:rsidRPr="00605AFF">
        <w:rPr>
          <w:rFonts w:ascii="Arial" w:hAnsi="Arial" w:cs="Arial"/>
          <w:sz w:val="24"/>
          <w:szCs w:val="24"/>
          <w:lang w:val="es-ES"/>
        </w:rPr>
        <w:t xml:space="preserve">Prieto, relacionados con </w:t>
      </w:r>
      <w:r w:rsidR="44611816" w:rsidRPr="00605AFF">
        <w:rPr>
          <w:rFonts w:ascii="Arial" w:hAnsi="Arial" w:cs="Arial"/>
          <w:sz w:val="24"/>
          <w:szCs w:val="24"/>
          <w:lang w:val="es-ES"/>
        </w:rPr>
        <w:t xml:space="preserve">que no contó con el dictamen que </w:t>
      </w:r>
      <w:r w:rsidR="0BF20235" w:rsidRPr="00605AFF">
        <w:rPr>
          <w:rFonts w:ascii="Arial" w:hAnsi="Arial" w:cs="Arial"/>
          <w:sz w:val="24"/>
          <w:szCs w:val="24"/>
          <w:lang w:val="es-ES"/>
        </w:rPr>
        <w:t xml:space="preserve">llevó </w:t>
      </w:r>
      <w:r w:rsidR="44611816" w:rsidRPr="00605AFF">
        <w:rPr>
          <w:rFonts w:ascii="Arial" w:hAnsi="Arial" w:cs="Arial"/>
          <w:sz w:val="24"/>
          <w:szCs w:val="24"/>
          <w:lang w:val="es-ES"/>
        </w:rPr>
        <w:t>a la Comisión de Elecciones</w:t>
      </w:r>
      <w:r w:rsidR="6235E1E6" w:rsidRPr="00605AFF">
        <w:rPr>
          <w:rFonts w:ascii="Arial" w:hAnsi="Arial" w:cs="Arial"/>
          <w:sz w:val="24"/>
          <w:szCs w:val="24"/>
          <w:lang w:val="es-ES"/>
        </w:rPr>
        <w:t xml:space="preserve"> de MORENA</w:t>
      </w:r>
      <w:r w:rsidR="44611816" w:rsidRPr="00605AFF">
        <w:rPr>
          <w:rFonts w:ascii="Arial" w:hAnsi="Arial" w:cs="Arial"/>
          <w:sz w:val="24"/>
          <w:szCs w:val="24"/>
          <w:lang w:val="es-ES"/>
        </w:rPr>
        <w:t xml:space="preserve"> a colocar a David Martínez en la segunda posición.</w:t>
      </w:r>
      <w:r w:rsidR="44611816" w:rsidRPr="7B3AB7CC">
        <w:rPr>
          <w:rFonts w:ascii="Arial" w:hAnsi="Arial" w:cs="Arial"/>
          <w:sz w:val="24"/>
          <w:szCs w:val="24"/>
          <w:lang w:val="es-ES"/>
        </w:rPr>
        <w:t xml:space="preserve"> </w:t>
      </w:r>
    </w:p>
    <w:p w14:paraId="6D98B115" w14:textId="77777777" w:rsidR="003C7A19" w:rsidRPr="00750E0C" w:rsidRDefault="003C7A19" w:rsidP="00A5225B">
      <w:pPr>
        <w:spacing w:after="0" w:line="360" w:lineRule="auto"/>
        <w:jc w:val="both"/>
        <w:rPr>
          <w:rFonts w:ascii="Arial" w:hAnsi="Arial" w:cs="Arial"/>
          <w:sz w:val="24"/>
          <w:szCs w:val="24"/>
          <w:lang w:val="es-ES_tradnl"/>
        </w:rPr>
      </w:pPr>
    </w:p>
    <w:p w14:paraId="4A6C68FD" w14:textId="108B9724" w:rsidR="003C7A19" w:rsidRDefault="59961E7C" w:rsidP="00341528">
      <w:pPr>
        <w:spacing w:after="0" w:line="360" w:lineRule="auto"/>
        <w:contextualSpacing/>
        <w:jc w:val="both"/>
        <w:rPr>
          <w:rFonts w:ascii="Arial" w:eastAsia="Arial" w:hAnsi="Arial" w:cs="Arial"/>
          <w:sz w:val="24"/>
          <w:szCs w:val="24"/>
        </w:rPr>
      </w:pPr>
      <w:bookmarkStart w:id="20" w:name="_Toc15145955"/>
      <w:bookmarkStart w:id="21" w:name="_Hlk25085812"/>
      <w:bookmarkStart w:id="22" w:name="_Toc56152717"/>
      <w:bookmarkStart w:id="23" w:name="_Toc55305690"/>
      <w:bookmarkEnd w:id="15"/>
      <w:r w:rsidRPr="7B3AB7CC">
        <w:rPr>
          <w:rFonts w:ascii="Arial" w:hAnsi="Arial" w:cs="Arial"/>
          <w:b/>
          <w:bCs/>
          <w:sz w:val="24"/>
          <w:szCs w:val="24"/>
        </w:rPr>
        <w:t>c</w:t>
      </w:r>
      <w:r w:rsidR="713C495A" w:rsidRPr="7B3AB7CC">
        <w:rPr>
          <w:rFonts w:ascii="Arial" w:hAnsi="Arial" w:cs="Arial"/>
          <w:b/>
          <w:bCs/>
          <w:sz w:val="24"/>
          <w:szCs w:val="24"/>
        </w:rPr>
        <w:t>.</w:t>
      </w:r>
      <w:r w:rsidR="72502943" w:rsidRPr="7B3AB7CC">
        <w:rPr>
          <w:rFonts w:ascii="Arial" w:hAnsi="Arial" w:cs="Arial"/>
          <w:sz w:val="24"/>
          <w:szCs w:val="24"/>
        </w:rPr>
        <w:t xml:space="preserve"> </w:t>
      </w:r>
      <w:r w:rsidR="72502943" w:rsidRPr="7B3AB7CC">
        <w:rPr>
          <w:rFonts w:ascii="Arial" w:eastAsia="Arial" w:hAnsi="Arial" w:cs="Arial"/>
          <w:b/>
          <w:bCs/>
          <w:sz w:val="24"/>
          <w:szCs w:val="24"/>
        </w:rPr>
        <w:t xml:space="preserve">Cuestión a resolver. </w:t>
      </w:r>
      <w:r w:rsidR="72502943" w:rsidRPr="7B3AB7CC">
        <w:rPr>
          <w:rFonts w:ascii="Arial" w:eastAsia="Arial" w:hAnsi="Arial" w:cs="Arial"/>
          <w:sz w:val="24"/>
          <w:szCs w:val="24"/>
        </w:rPr>
        <w:t>Determinar</w:t>
      </w:r>
      <w:r w:rsidR="44C42270" w:rsidRPr="7B3AB7CC">
        <w:rPr>
          <w:rFonts w:ascii="Arial" w:eastAsia="Arial" w:hAnsi="Arial" w:cs="Arial"/>
          <w:sz w:val="24"/>
          <w:szCs w:val="24"/>
        </w:rPr>
        <w:t xml:space="preserve"> si, en el contexto en que se desarrolló la cadena impugnativa</w:t>
      </w:r>
      <w:r w:rsidR="72502943" w:rsidRPr="7B3AB7CC">
        <w:rPr>
          <w:rFonts w:ascii="Arial" w:eastAsia="Arial" w:hAnsi="Arial" w:cs="Arial"/>
          <w:sz w:val="24"/>
          <w:szCs w:val="24"/>
        </w:rPr>
        <w:t>: ¿</w:t>
      </w:r>
      <w:r w:rsidR="4B3DECBE" w:rsidRPr="7B3AB7CC">
        <w:rPr>
          <w:rFonts w:ascii="Arial" w:eastAsia="Arial" w:hAnsi="Arial" w:cs="Arial"/>
          <w:sz w:val="24"/>
          <w:szCs w:val="24"/>
        </w:rPr>
        <w:t xml:space="preserve">La </w:t>
      </w:r>
      <w:r w:rsidR="44C42270" w:rsidRPr="7B3AB7CC">
        <w:rPr>
          <w:rFonts w:ascii="Arial" w:eastAsia="Arial" w:hAnsi="Arial" w:cs="Arial"/>
          <w:sz w:val="24"/>
          <w:szCs w:val="24"/>
        </w:rPr>
        <w:t xml:space="preserve">determinación del Tribunal Local le genera alguna afectación a Alma Alcaraz? </w:t>
      </w:r>
    </w:p>
    <w:p w14:paraId="29D7368B" w14:textId="4883E74D" w:rsidR="00341528" w:rsidRDefault="00341528" w:rsidP="003F040B">
      <w:pPr>
        <w:spacing w:after="0" w:line="240" w:lineRule="auto"/>
        <w:contextualSpacing/>
        <w:jc w:val="both"/>
        <w:rPr>
          <w:rFonts w:ascii="Arial" w:hAnsi="Arial" w:cs="Arial"/>
          <w:sz w:val="24"/>
          <w:szCs w:val="24"/>
        </w:rPr>
      </w:pPr>
    </w:p>
    <w:p w14:paraId="074D4081" w14:textId="77777777" w:rsidR="009D22E7" w:rsidRPr="00750E0C" w:rsidRDefault="009D22E7" w:rsidP="003F040B">
      <w:pPr>
        <w:spacing w:after="0" w:line="240" w:lineRule="auto"/>
        <w:contextualSpacing/>
        <w:jc w:val="both"/>
        <w:rPr>
          <w:rFonts w:ascii="Arial" w:hAnsi="Arial" w:cs="Arial"/>
          <w:sz w:val="24"/>
          <w:szCs w:val="24"/>
        </w:rPr>
      </w:pPr>
      <w:bookmarkStart w:id="24" w:name="_GoBack"/>
      <w:bookmarkEnd w:id="24"/>
    </w:p>
    <w:p w14:paraId="5E47FD39" w14:textId="653FDF40" w:rsidR="003C7A19" w:rsidRDefault="00097D3E" w:rsidP="006E686F">
      <w:pPr>
        <w:pStyle w:val="Ttulo2"/>
        <w:spacing w:before="0" w:line="240" w:lineRule="auto"/>
        <w:contextualSpacing/>
        <w:rPr>
          <w:rFonts w:ascii="Arial" w:hAnsi="Arial" w:cs="Arial"/>
          <w:color w:val="auto"/>
          <w:sz w:val="24"/>
          <w:szCs w:val="24"/>
          <w:lang w:val="es-ES_tradnl"/>
        </w:rPr>
      </w:pPr>
      <w:bookmarkStart w:id="25" w:name="_Toc63857268"/>
      <w:bookmarkStart w:id="26" w:name="_Toc73993084"/>
      <w:r w:rsidRPr="00750E0C">
        <w:rPr>
          <w:rFonts w:ascii="Arial" w:hAnsi="Arial" w:cs="Arial"/>
          <w:color w:val="auto"/>
          <w:sz w:val="24"/>
          <w:szCs w:val="24"/>
          <w:u w:val="single"/>
          <w:lang w:val="es-ES_tradnl"/>
        </w:rPr>
        <w:lastRenderedPageBreak/>
        <w:t>Apartado I</w:t>
      </w:r>
      <w:r w:rsidRPr="00750E0C">
        <w:rPr>
          <w:rFonts w:ascii="Arial" w:hAnsi="Arial" w:cs="Arial"/>
          <w:color w:val="auto"/>
          <w:sz w:val="24"/>
          <w:szCs w:val="24"/>
          <w:lang w:val="es-ES_tradnl"/>
        </w:rPr>
        <w:t>. Decisi</w:t>
      </w:r>
      <w:r w:rsidR="00F55479" w:rsidRPr="00750E0C">
        <w:rPr>
          <w:rFonts w:ascii="Arial" w:hAnsi="Arial" w:cs="Arial"/>
          <w:color w:val="auto"/>
          <w:sz w:val="24"/>
          <w:szCs w:val="24"/>
          <w:lang w:val="es-ES_tradnl"/>
        </w:rPr>
        <w:t>ón general</w:t>
      </w:r>
      <w:bookmarkEnd w:id="25"/>
      <w:bookmarkEnd w:id="26"/>
      <w:r w:rsidR="00F55479" w:rsidRPr="00750E0C">
        <w:rPr>
          <w:rFonts w:ascii="Arial" w:hAnsi="Arial" w:cs="Arial"/>
          <w:color w:val="auto"/>
          <w:sz w:val="24"/>
          <w:szCs w:val="24"/>
          <w:lang w:val="es-ES_tradnl"/>
        </w:rPr>
        <w:t xml:space="preserve"> </w:t>
      </w:r>
      <w:bookmarkEnd w:id="20"/>
    </w:p>
    <w:p w14:paraId="5E64852C" w14:textId="77777777" w:rsidR="00327F4B" w:rsidRPr="006E686F" w:rsidRDefault="00327F4B" w:rsidP="006E686F">
      <w:pPr>
        <w:spacing w:after="0" w:line="240" w:lineRule="auto"/>
        <w:rPr>
          <w:rFonts w:ascii="Arial" w:hAnsi="Arial" w:cs="Arial"/>
          <w:sz w:val="24"/>
          <w:szCs w:val="24"/>
          <w:lang w:val="es-ES_tradnl"/>
        </w:rPr>
      </w:pPr>
    </w:p>
    <w:p w14:paraId="72E767DA" w14:textId="7E4BA780" w:rsidR="00F5111B" w:rsidRDefault="44C42270" w:rsidP="006E686F">
      <w:pPr>
        <w:spacing w:after="0" w:line="360" w:lineRule="auto"/>
        <w:ind w:right="-93"/>
        <w:jc w:val="both"/>
        <w:textAlignment w:val="baseline"/>
        <w:rPr>
          <w:rFonts w:ascii="Arial" w:hAnsi="Arial" w:cs="Arial"/>
          <w:sz w:val="24"/>
          <w:szCs w:val="24"/>
        </w:rPr>
      </w:pPr>
      <w:r w:rsidRPr="00326644">
        <w:rPr>
          <w:rFonts w:ascii="Arial" w:hAnsi="Arial" w:cs="Arial"/>
          <w:sz w:val="24"/>
          <w:szCs w:val="24"/>
        </w:rPr>
        <w:t xml:space="preserve">Esta Sala Monterrey considera que </w:t>
      </w:r>
      <w:r w:rsidR="32CF1E56" w:rsidRPr="00326644">
        <w:rPr>
          <w:rFonts w:ascii="Arial" w:hAnsi="Arial" w:cs="Arial"/>
          <w:sz w:val="24"/>
          <w:szCs w:val="24"/>
        </w:rPr>
        <w:t xml:space="preserve">debe desecharse la demanda presentada por Alma Alcaraz, contra la sentencia del Tribunal Local que </w:t>
      </w:r>
      <w:r w:rsidR="32CF1E56" w:rsidRPr="00326644">
        <w:rPr>
          <w:rFonts w:ascii="Arial" w:hAnsi="Arial" w:cs="Arial"/>
          <w:sz w:val="24"/>
          <w:szCs w:val="24"/>
          <w:lang w:val="es-ES"/>
        </w:rPr>
        <w:t xml:space="preserve">revocó la determinación de la CNHJ de Morena que </w:t>
      </w:r>
      <w:r w:rsidR="32CF1E56" w:rsidRPr="00326644">
        <w:rPr>
          <w:rFonts w:ascii="Arial" w:hAnsi="Arial" w:cs="Arial"/>
          <w:color w:val="000000" w:themeColor="text1"/>
          <w:sz w:val="24"/>
          <w:szCs w:val="24"/>
          <w:lang w:eastAsia="es-MX"/>
        </w:rPr>
        <w:t>confirmó</w:t>
      </w:r>
      <w:r w:rsidR="32CF1E56" w:rsidRPr="00326644">
        <w:rPr>
          <w:rFonts w:ascii="Arial" w:hAnsi="Arial" w:cs="Arial"/>
          <w:b/>
          <w:bCs/>
          <w:color w:val="000000" w:themeColor="text1"/>
          <w:sz w:val="24"/>
          <w:szCs w:val="24"/>
          <w:lang w:eastAsia="es-MX"/>
        </w:rPr>
        <w:t xml:space="preserve"> </w:t>
      </w:r>
      <w:r w:rsidR="32CF1E56" w:rsidRPr="00326644">
        <w:rPr>
          <w:rFonts w:ascii="Arial" w:hAnsi="Arial" w:cs="Arial"/>
          <w:color w:val="000000" w:themeColor="text1"/>
          <w:sz w:val="24"/>
          <w:szCs w:val="24"/>
          <w:lang w:eastAsia="es-MX"/>
        </w:rPr>
        <w:t xml:space="preserve">la designación de David Martínez en la segunda posición de la lista de diputaciones por el principio de </w:t>
      </w:r>
      <w:proofErr w:type="spellStart"/>
      <w:r w:rsidR="32CF1E56" w:rsidRPr="00326644">
        <w:rPr>
          <w:rFonts w:ascii="Arial" w:hAnsi="Arial" w:cs="Arial"/>
          <w:color w:val="000000" w:themeColor="text1"/>
          <w:sz w:val="24"/>
          <w:szCs w:val="24"/>
          <w:lang w:eastAsia="es-MX"/>
        </w:rPr>
        <w:t>rp</w:t>
      </w:r>
      <w:proofErr w:type="spellEnd"/>
      <w:r w:rsidR="32CF1E56" w:rsidRPr="00326644">
        <w:rPr>
          <w:rFonts w:ascii="Arial" w:hAnsi="Arial" w:cs="Arial"/>
          <w:color w:val="000000" w:themeColor="text1"/>
          <w:sz w:val="24"/>
          <w:szCs w:val="24"/>
          <w:lang w:eastAsia="es-MX"/>
        </w:rPr>
        <w:t xml:space="preserve"> de Morena; </w:t>
      </w:r>
      <w:r w:rsidR="61AD72D2" w:rsidRPr="00326644">
        <w:rPr>
          <w:rFonts w:ascii="Arial" w:hAnsi="Arial" w:cs="Arial"/>
          <w:color w:val="000000" w:themeColor="text1"/>
          <w:sz w:val="24"/>
          <w:szCs w:val="24"/>
          <w:lang w:eastAsia="es-MX"/>
        </w:rPr>
        <w:t xml:space="preserve">esencialmente porque </w:t>
      </w:r>
      <w:r w:rsidR="32CF1E56" w:rsidRPr="00326644">
        <w:rPr>
          <w:rFonts w:ascii="Arial" w:hAnsi="Arial" w:cs="Arial"/>
          <w:color w:val="000000" w:themeColor="text1"/>
          <w:sz w:val="24"/>
          <w:szCs w:val="24"/>
          <w:lang w:eastAsia="es-MX"/>
        </w:rPr>
        <w:t xml:space="preserve">el órgano de justicia partidista debió </w:t>
      </w:r>
      <w:r w:rsidR="32CF1E56" w:rsidRPr="00326644">
        <w:rPr>
          <w:rFonts w:ascii="Arial" w:hAnsi="Arial" w:cs="Arial"/>
          <w:sz w:val="24"/>
          <w:szCs w:val="24"/>
          <w:lang w:val="es-ES"/>
        </w:rPr>
        <w:t xml:space="preserve">llamar a juicio a David Martínez para que pudiera comparecer a defender sus derechos como tercero interesado, aunado a que no contó con el dictamen de la Comisión de Elecciones para valorar las razones que la llevaron a colocar a David Martínez y a </w:t>
      </w:r>
      <w:r w:rsidR="775667C9" w:rsidRPr="00326644">
        <w:rPr>
          <w:rFonts w:ascii="Arial" w:hAnsi="Arial" w:cs="Arial"/>
          <w:sz w:val="24"/>
          <w:szCs w:val="24"/>
          <w:lang w:val="es-ES"/>
        </w:rPr>
        <w:t xml:space="preserve">Ernesto </w:t>
      </w:r>
      <w:r w:rsidR="32CF1E56" w:rsidRPr="00326644">
        <w:rPr>
          <w:rFonts w:ascii="Arial" w:hAnsi="Arial" w:cs="Arial"/>
          <w:sz w:val="24"/>
          <w:szCs w:val="24"/>
          <w:lang w:val="es-ES"/>
        </w:rPr>
        <w:t xml:space="preserve">Prieto en la segunda y cuarta posición, respectivamente, de la lista de diputaciones locales por el principio de </w:t>
      </w:r>
      <w:proofErr w:type="spellStart"/>
      <w:r w:rsidR="32CF1E56" w:rsidRPr="00326644">
        <w:rPr>
          <w:rFonts w:ascii="Arial" w:hAnsi="Arial" w:cs="Arial"/>
          <w:sz w:val="24"/>
          <w:szCs w:val="24"/>
          <w:lang w:val="es-ES"/>
        </w:rPr>
        <w:t>rp</w:t>
      </w:r>
      <w:proofErr w:type="spellEnd"/>
      <w:r w:rsidR="32CF1E56" w:rsidRPr="00326644">
        <w:rPr>
          <w:rFonts w:ascii="Arial" w:hAnsi="Arial" w:cs="Arial"/>
          <w:sz w:val="24"/>
          <w:szCs w:val="24"/>
          <w:lang w:val="es-ES"/>
        </w:rPr>
        <w:t xml:space="preserve">; </w:t>
      </w:r>
      <w:r w:rsidR="32CF1E56" w:rsidRPr="00326644">
        <w:rPr>
          <w:rFonts w:ascii="Arial" w:hAnsi="Arial" w:cs="Arial"/>
          <w:b/>
          <w:bCs/>
          <w:sz w:val="24"/>
          <w:szCs w:val="24"/>
        </w:rPr>
        <w:t>porque</w:t>
      </w:r>
      <w:r w:rsidR="32CF1E56" w:rsidRPr="00326644">
        <w:rPr>
          <w:rFonts w:ascii="Arial" w:hAnsi="Arial" w:cs="Arial"/>
          <w:sz w:val="24"/>
          <w:szCs w:val="24"/>
        </w:rPr>
        <w:t xml:space="preserve"> </w:t>
      </w:r>
      <w:r w:rsidR="32CF1E56" w:rsidRPr="00326644">
        <w:rPr>
          <w:rFonts w:ascii="Arial" w:hAnsi="Arial" w:cs="Arial"/>
          <w:b/>
          <w:bCs/>
          <w:sz w:val="24"/>
          <w:szCs w:val="24"/>
        </w:rPr>
        <w:t>esta Sala</w:t>
      </w:r>
      <w:r w:rsidR="32CF1E56" w:rsidRPr="00326644">
        <w:rPr>
          <w:rFonts w:ascii="Arial" w:hAnsi="Arial" w:cs="Arial"/>
          <w:sz w:val="24"/>
          <w:szCs w:val="24"/>
        </w:rPr>
        <w:t xml:space="preserve"> </w:t>
      </w:r>
      <w:r w:rsidR="32CF1E56" w:rsidRPr="00326644">
        <w:rPr>
          <w:rFonts w:ascii="Arial" w:hAnsi="Arial" w:cs="Arial"/>
          <w:b/>
          <w:bCs/>
          <w:sz w:val="24"/>
          <w:szCs w:val="24"/>
        </w:rPr>
        <w:t>considera</w:t>
      </w:r>
      <w:r w:rsidR="32CF1E56" w:rsidRPr="00326644">
        <w:rPr>
          <w:rFonts w:ascii="Arial" w:hAnsi="Arial" w:cs="Arial"/>
          <w:sz w:val="24"/>
          <w:szCs w:val="24"/>
        </w:rPr>
        <w:t xml:space="preserve"> que dicha </w:t>
      </w:r>
      <w:r w:rsidR="3CF8F60D" w:rsidRPr="00326644">
        <w:rPr>
          <w:rFonts w:ascii="Arial" w:hAnsi="Arial" w:cs="Arial"/>
          <w:sz w:val="24"/>
          <w:szCs w:val="24"/>
        </w:rPr>
        <w:t>decisión</w:t>
      </w:r>
      <w:r w:rsidR="114CEF7C" w:rsidRPr="00326644">
        <w:rPr>
          <w:rFonts w:ascii="Arial" w:hAnsi="Arial" w:cs="Arial"/>
          <w:sz w:val="24"/>
          <w:szCs w:val="24"/>
        </w:rPr>
        <w:t xml:space="preserve"> </w:t>
      </w:r>
      <w:r w:rsidR="32CF1E56" w:rsidRPr="00326644">
        <w:rPr>
          <w:rFonts w:ascii="Arial" w:hAnsi="Arial" w:cs="Arial"/>
          <w:sz w:val="24"/>
          <w:szCs w:val="24"/>
        </w:rPr>
        <w:t>no le genera alguna afectación a la esfera de derechos de la impugnante.</w:t>
      </w:r>
    </w:p>
    <w:p w14:paraId="477EF908" w14:textId="77777777" w:rsidR="00401F39" w:rsidRPr="00750E0C" w:rsidRDefault="00401F39" w:rsidP="006E686F">
      <w:pPr>
        <w:spacing w:after="0" w:line="360" w:lineRule="auto"/>
        <w:ind w:right="-93"/>
        <w:jc w:val="both"/>
        <w:textAlignment w:val="baseline"/>
        <w:rPr>
          <w:rFonts w:ascii="Arial" w:hAnsi="Arial" w:cs="Arial"/>
          <w:sz w:val="24"/>
          <w:szCs w:val="24"/>
        </w:rPr>
      </w:pPr>
    </w:p>
    <w:p w14:paraId="00BA6AFB" w14:textId="77777777" w:rsidR="00B545DB" w:rsidRPr="00750E0C" w:rsidRDefault="003E64A2" w:rsidP="009D64D5">
      <w:pPr>
        <w:pStyle w:val="Ttulo2"/>
        <w:spacing w:before="0" w:line="240" w:lineRule="auto"/>
        <w:contextualSpacing/>
        <w:rPr>
          <w:rFonts w:ascii="Arial" w:hAnsi="Arial" w:cs="Arial"/>
          <w:b w:val="0"/>
          <w:color w:val="auto"/>
          <w:sz w:val="24"/>
          <w:szCs w:val="24"/>
          <w:lang w:val="es-ES_tradnl"/>
        </w:rPr>
      </w:pPr>
      <w:bookmarkStart w:id="27" w:name="_Toc63857269"/>
      <w:bookmarkStart w:id="28" w:name="_Toc63879178"/>
      <w:bookmarkStart w:id="29" w:name="_Toc73993085"/>
      <w:bookmarkStart w:id="30" w:name="_Toc57478865"/>
      <w:bookmarkEnd w:id="21"/>
      <w:bookmarkEnd w:id="22"/>
      <w:bookmarkEnd w:id="23"/>
      <w:r w:rsidRPr="00750E0C">
        <w:rPr>
          <w:rFonts w:ascii="Arial" w:hAnsi="Arial" w:cs="Arial"/>
          <w:color w:val="auto"/>
          <w:sz w:val="24"/>
          <w:szCs w:val="24"/>
          <w:u w:val="single"/>
          <w:lang w:val="es-ES_tradnl"/>
        </w:rPr>
        <w:t xml:space="preserve">Apartado II. </w:t>
      </w:r>
      <w:r w:rsidRPr="00750E0C">
        <w:rPr>
          <w:rFonts w:ascii="Arial" w:hAnsi="Arial" w:cs="Arial"/>
          <w:color w:val="auto"/>
          <w:sz w:val="24"/>
          <w:szCs w:val="24"/>
          <w:lang w:val="es-ES_tradnl"/>
        </w:rPr>
        <w:t>Desarrollo o justificación de las decisiones</w:t>
      </w:r>
      <w:bookmarkEnd w:id="27"/>
      <w:bookmarkEnd w:id="28"/>
      <w:bookmarkEnd w:id="29"/>
      <w:r w:rsidR="00B545DB" w:rsidRPr="00750E0C">
        <w:rPr>
          <w:rFonts w:ascii="Arial" w:hAnsi="Arial" w:cs="Arial"/>
          <w:b w:val="0"/>
          <w:color w:val="auto"/>
          <w:sz w:val="24"/>
          <w:szCs w:val="24"/>
          <w:lang w:val="es-ES_tradnl"/>
        </w:rPr>
        <w:t xml:space="preserve"> </w:t>
      </w:r>
    </w:p>
    <w:p w14:paraId="0AA6D5BC" w14:textId="77777777" w:rsidR="00B85609" w:rsidRPr="00750E0C" w:rsidRDefault="00B85609" w:rsidP="00B85609">
      <w:pPr>
        <w:shd w:val="clear" w:color="auto" w:fill="FFFFFF" w:themeFill="background1"/>
        <w:tabs>
          <w:tab w:val="left" w:pos="1215"/>
        </w:tabs>
        <w:spacing w:after="0" w:line="240" w:lineRule="auto"/>
        <w:jc w:val="both"/>
        <w:rPr>
          <w:rFonts w:eastAsiaTheme="majorEastAsia" w:cs="Arial"/>
          <w:b/>
          <w:sz w:val="24"/>
          <w:szCs w:val="24"/>
        </w:rPr>
      </w:pPr>
    </w:p>
    <w:p w14:paraId="3D6249C4" w14:textId="5E1A213F" w:rsidR="00B85609" w:rsidRPr="00750E0C" w:rsidRDefault="00B85609" w:rsidP="007F2A74">
      <w:pPr>
        <w:pStyle w:val="Ttulo2"/>
        <w:spacing w:before="0" w:line="240" w:lineRule="auto"/>
        <w:jc w:val="both"/>
        <w:rPr>
          <w:rFonts w:ascii="Arial" w:hAnsi="Arial" w:cs="Arial"/>
          <w:b w:val="0"/>
          <w:color w:val="auto"/>
          <w:sz w:val="24"/>
          <w:szCs w:val="24"/>
        </w:rPr>
      </w:pPr>
      <w:bookmarkStart w:id="31" w:name="_Toc73993086"/>
      <w:bookmarkStart w:id="32" w:name="_Toc14893852"/>
      <w:bookmarkStart w:id="33" w:name="_Toc30531207"/>
      <w:bookmarkStart w:id="34" w:name="_Toc30536198"/>
      <w:r w:rsidRPr="00750E0C">
        <w:rPr>
          <w:rFonts w:ascii="Arial" w:hAnsi="Arial" w:cs="Arial"/>
          <w:color w:val="auto"/>
          <w:sz w:val="24"/>
          <w:szCs w:val="24"/>
        </w:rPr>
        <w:t>1. Marco normativo sobre la improcedencia a</w:t>
      </w:r>
      <w:r w:rsidR="00CB69D8">
        <w:rPr>
          <w:rFonts w:ascii="Arial" w:hAnsi="Arial" w:cs="Arial"/>
          <w:color w:val="auto"/>
          <w:sz w:val="24"/>
          <w:szCs w:val="24"/>
        </w:rPr>
        <w:t xml:space="preserve"> carecer de interés jurídico</w:t>
      </w:r>
      <w:bookmarkEnd w:id="31"/>
      <w:r w:rsidR="00CB69D8">
        <w:rPr>
          <w:rFonts w:ascii="Arial" w:hAnsi="Arial" w:cs="Arial"/>
          <w:color w:val="auto"/>
          <w:sz w:val="24"/>
          <w:szCs w:val="24"/>
        </w:rPr>
        <w:t xml:space="preserve"> </w:t>
      </w:r>
      <w:bookmarkEnd w:id="32"/>
      <w:bookmarkEnd w:id="33"/>
      <w:bookmarkEnd w:id="34"/>
    </w:p>
    <w:p w14:paraId="7EB4B995" w14:textId="77777777" w:rsidR="00B85609" w:rsidRPr="00750E0C" w:rsidRDefault="00B85609" w:rsidP="00B85609">
      <w:pPr>
        <w:spacing w:after="0" w:line="240" w:lineRule="auto"/>
        <w:jc w:val="both"/>
        <w:rPr>
          <w:rFonts w:ascii="Arial" w:hAnsi="Arial" w:cs="Arial"/>
          <w:sz w:val="24"/>
          <w:szCs w:val="24"/>
        </w:rPr>
      </w:pPr>
    </w:p>
    <w:p w14:paraId="76407553" w14:textId="77777777" w:rsidR="00B85609" w:rsidRPr="00327F4B" w:rsidRDefault="00B85609" w:rsidP="00B85609">
      <w:pPr>
        <w:spacing w:after="0" w:line="360" w:lineRule="auto"/>
        <w:jc w:val="both"/>
        <w:rPr>
          <w:rFonts w:ascii="Arial" w:hAnsi="Arial" w:cs="Arial"/>
          <w:bCs/>
          <w:sz w:val="24"/>
          <w:szCs w:val="24"/>
        </w:rPr>
      </w:pPr>
      <w:r w:rsidRPr="00327F4B">
        <w:rPr>
          <w:rFonts w:ascii="Arial" w:hAnsi="Arial" w:cs="Arial"/>
          <w:bCs/>
          <w:sz w:val="24"/>
          <w:szCs w:val="24"/>
        </w:rPr>
        <w:t>La Ley de Medios establece que un medio de impugnación se desechará cuando sea notoriamente improcedente (artículo 9, párrafo 3</w:t>
      </w:r>
      <w:r w:rsidRPr="00327F4B">
        <w:rPr>
          <w:rStyle w:val="Refdenotaalpie"/>
          <w:rFonts w:ascii="Arial" w:hAnsi="Arial" w:cs="Arial"/>
          <w:bCs/>
          <w:sz w:val="24"/>
          <w:szCs w:val="24"/>
        </w:rPr>
        <w:footnoteReference w:id="4"/>
      </w:r>
      <w:r w:rsidRPr="00327F4B">
        <w:rPr>
          <w:rFonts w:ascii="Arial" w:hAnsi="Arial" w:cs="Arial"/>
          <w:bCs/>
          <w:sz w:val="24"/>
          <w:szCs w:val="24"/>
        </w:rPr>
        <w:t>).</w:t>
      </w:r>
    </w:p>
    <w:p w14:paraId="21E1D615" w14:textId="77777777" w:rsidR="00B85609" w:rsidRPr="00327F4B" w:rsidRDefault="00B85609" w:rsidP="003E573C">
      <w:pPr>
        <w:spacing w:after="0" w:line="240" w:lineRule="auto"/>
        <w:jc w:val="both"/>
        <w:rPr>
          <w:rFonts w:ascii="Arial" w:hAnsi="Arial" w:cs="Arial"/>
          <w:bCs/>
          <w:sz w:val="24"/>
          <w:szCs w:val="24"/>
          <w:highlight w:val="yellow"/>
        </w:rPr>
      </w:pPr>
    </w:p>
    <w:p w14:paraId="6FDEB0E1" w14:textId="11F924EC" w:rsidR="00B85609" w:rsidRPr="00327F4B" w:rsidRDefault="00B85609" w:rsidP="00B85609">
      <w:pPr>
        <w:spacing w:after="0" w:line="360" w:lineRule="auto"/>
        <w:jc w:val="both"/>
        <w:rPr>
          <w:rFonts w:ascii="Arial" w:hAnsi="Arial" w:cs="Arial"/>
          <w:bCs/>
          <w:sz w:val="24"/>
          <w:szCs w:val="24"/>
        </w:rPr>
      </w:pPr>
      <w:r w:rsidRPr="0060461C">
        <w:rPr>
          <w:rFonts w:ascii="Arial" w:hAnsi="Arial" w:cs="Arial"/>
          <w:bCs/>
          <w:sz w:val="24"/>
          <w:szCs w:val="24"/>
        </w:rPr>
        <w:t>Asimismo, establece que los medios de impugnación se</w:t>
      </w:r>
      <w:r w:rsidR="00327F4B" w:rsidRPr="0060461C">
        <w:rPr>
          <w:rFonts w:ascii="Arial" w:hAnsi="Arial" w:cs="Arial"/>
          <w:bCs/>
          <w:sz w:val="24"/>
          <w:szCs w:val="24"/>
        </w:rPr>
        <w:t xml:space="preserve">rán improcedentes </w:t>
      </w:r>
      <w:r w:rsidRPr="0060461C">
        <w:rPr>
          <w:rFonts w:ascii="Arial" w:hAnsi="Arial" w:cs="Arial"/>
          <w:bCs/>
          <w:sz w:val="24"/>
          <w:szCs w:val="24"/>
        </w:rPr>
        <w:t xml:space="preserve">cuando </w:t>
      </w:r>
      <w:r w:rsidR="00327F4B" w:rsidRPr="0060461C">
        <w:rPr>
          <w:rFonts w:ascii="Arial" w:hAnsi="Arial" w:cs="Arial"/>
          <w:bCs/>
          <w:sz w:val="24"/>
          <w:szCs w:val="24"/>
        </w:rPr>
        <w:t xml:space="preserve">se pretenda impugnar actos o resoluciones que no afecten el interés jurídico del impugnante </w:t>
      </w:r>
      <w:r w:rsidRPr="0060461C">
        <w:rPr>
          <w:rFonts w:ascii="Arial" w:hAnsi="Arial" w:cs="Arial"/>
          <w:bCs/>
          <w:sz w:val="24"/>
          <w:szCs w:val="24"/>
        </w:rPr>
        <w:t>(artículo 1</w:t>
      </w:r>
      <w:r w:rsidR="00327F4B" w:rsidRPr="0060461C">
        <w:rPr>
          <w:rFonts w:ascii="Arial" w:hAnsi="Arial" w:cs="Arial"/>
          <w:bCs/>
          <w:sz w:val="24"/>
          <w:szCs w:val="24"/>
        </w:rPr>
        <w:t>0</w:t>
      </w:r>
      <w:r w:rsidRPr="0060461C">
        <w:rPr>
          <w:rFonts w:ascii="Arial" w:hAnsi="Arial" w:cs="Arial"/>
          <w:bCs/>
          <w:sz w:val="24"/>
          <w:szCs w:val="24"/>
        </w:rPr>
        <w:t>, párrafo 1, inciso b, de la Ley de Medios</w:t>
      </w:r>
      <w:r w:rsidRPr="0060461C">
        <w:rPr>
          <w:rStyle w:val="Refdenotaalpie"/>
          <w:rFonts w:ascii="Arial" w:hAnsi="Arial" w:cs="Arial"/>
          <w:bCs/>
          <w:sz w:val="24"/>
          <w:szCs w:val="24"/>
        </w:rPr>
        <w:footnoteReference w:id="5"/>
      </w:r>
      <w:r w:rsidRPr="0060461C">
        <w:rPr>
          <w:rFonts w:ascii="Arial" w:hAnsi="Arial" w:cs="Arial"/>
          <w:bCs/>
          <w:sz w:val="24"/>
          <w:szCs w:val="24"/>
        </w:rPr>
        <w:t>).</w:t>
      </w:r>
    </w:p>
    <w:p w14:paraId="2965CC9F" w14:textId="77777777" w:rsidR="00B85609" w:rsidRPr="00327F4B" w:rsidRDefault="00B85609" w:rsidP="00A42A44">
      <w:pPr>
        <w:spacing w:after="0" w:line="240" w:lineRule="auto"/>
        <w:jc w:val="both"/>
        <w:rPr>
          <w:rFonts w:ascii="Arial" w:hAnsi="Arial" w:cs="Arial"/>
          <w:bCs/>
          <w:sz w:val="24"/>
          <w:szCs w:val="24"/>
          <w:highlight w:val="yellow"/>
        </w:rPr>
      </w:pPr>
    </w:p>
    <w:p w14:paraId="3D499EAE" w14:textId="7718C090" w:rsidR="00327F4B" w:rsidRPr="00327F4B" w:rsidRDefault="00B85609" w:rsidP="00EB6CE8">
      <w:pPr>
        <w:spacing w:after="0" w:line="360" w:lineRule="auto"/>
        <w:jc w:val="both"/>
        <w:rPr>
          <w:rFonts w:ascii="Arial" w:hAnsi="Arial" w:cs="Arial"/>
          <w:bCs/>
          <w:sz w:val="24"/>
          <w:szCs w:val="24"/>
        </w:rPr>
      </w:pPr>
      <w:r w:rsidRPr="00327F4B">
        <w:rPr>
          <w:rFonts w:ascii="Arial" w:hAnsi="Arial" w:cs="Arial"/>
          <w:bCs/>
          <w:sz w:val="24"/>
          <w:szCs w:val="24"/>
        </w:rPr>
        <w:t xml:space="preserve">En ese sentido, </w:t>
      </w:r>
      <w:r w:rsidR="00327F4B" w:rsidRPr="00327F4B">
        <w:rPr>
          <w:rFonts w:ascii="Arial" w:hAnsi="Arial" w:cs="Arial"/>
          <w:bCs/>
          <w:sz w:val="24"/>
          <w:szCs w:val="24"/>
        </w:rPr>
        <w:t xml:space="preserve">este Tribunal Electoral ha establecido que el interés jurídico se actualiza si, en la demanda, se aduce la infracción de algún derecho sustancial del impugnante y a la vez éste hace ver que la intervención del órgano jurisdiccional es necesaria y útil para lograr la reparación de esa afectación, mediante la formulación de algún planteamiento tendente a obtener el dictado de una sentencia, que tenga el efecto de revocar o modificar el acto </w:t>
      </w:r>
      <w:r w:rsidR="00327F4B" w:rsidRPr="00327F4B">
        <w:rPr>
          <w:rFonts w:ascii="Arial" w:hAnsi="Arial" w:cs="Arial"/>
          <w:bCs/>
          <w:sz w:val="24"/>
          <w:szCs w:val="24"/>
        </w:rPr>
        <w:lastRenderedPageBreak/>
        <w:t>o la resolución reclamados, que producirá la consiguiente restitución al impugnante en el goce del derecho político-electoral vulnerado</w:t>
      </w:r>
      <w:r w:rsidR="00327F4B" w:rsidRPr="00327F4B">
        <w:rPr>
          <w:rStyle w:val="Refdenotaalpie"/>
          <w:rFonts w:ascii="Arial" w:hAnsi="Arial" w:cs="Arial"/>
          <w:bCs/>
          <w:sz w:val="24"/>
          <w:szCs w:val="24"/>
        </w:rPr>
        <w:footnoteReference w:id="6"/>
      </w:r>
      <w:r w:rsidR="00327F4B" w:rsidRPr="00327F4B">
        <w:rPr>
          <w:rFonts w:ascii="Arial" w:hAnsi="Arial" w:cs="Arial"/>
          <w:bCs/>
          <w:sz w:val="24"/>
          <w:szCs w:val="24"/>
        </w:rPr>
        <w:t xml:space="preserve">. </w:t>
      </w:r>
    </w:p>
    <w:p w14:paraId="6AB11840" w14:textId="77777777" w:rsidR="00A42A44" w:rsidRPr="00EB6CE8" w:rsidRDefault="00A42A44" w:rsidP="00A42A44">
      <w:pPr>
        <w:spacing w:after="0" w:line="240" w:lineRule="auto"/>
        <w:jc w:val="both"/>
        <w:rPr>
          <w:rFonts w:ascii="Arial" w:eastAsiaTheme="majorEastAsia" w:hAnsi="Arial" w:cs="Arial"/>
          <w:bCs/>
          <w:sz w:val="24"/>
          <w:szCs w:val="24"/>
          <w:lang w:val="es-ES_tradnl"/>
        </w:rPr>
      </w:pPr>
    </w:p>
    <w:p w14:paraId="460D7189" w14:textId="77777777" w:rsidR="00DA146E" w:rsidRPr="00750E0C" w:rsidRDefault="000C6678" w:rsidP="000F2D3E">
      <w:pPr>
        <w:pStyle w:val="Ttulo2"/>
        <w:spacing w:before="0" w:line="240" w:lineRule="auto"/>
        <w:jc w:val="both"/>
        <w:rPr>
          <w:rFonts w:ascii="Arial" w:hAnsi="Arial" w:cs="Arial"/>
          <w:color w:val="auto"/>
          <w:sz w:val="24"/>
          <w:szCs w:val="24"/>
        </w:rPr>
      </w:pPr>
      <w:bookmarkStart w:id="35" w:name="_Toc73993087"/>
      <w:r w:rsidRPr="00750E0C">
        <w:rPr>
          <w:rFonts w:ascii="Arial" w:hAnsi="Arial" w:cs="Arial"/>
          <w:color w:val="auto"/>
          <w:sz w:val="24"/>
          <w:szCs w:val="24"/>
        </w:rPr>
        <w:t>2. Caso concreto y valoración</w:t>
      </w:r>
      <w:bookmarkEnd w:id="35"/>
      <w:r w:rsidRPr="00750E0C">
        <w:rPr>
          <w:rFonts w:ascii="Arial" w:hAnsi="Arial" w:cs="Arial"/>
          <w:color w:val="auto"/>
          <w:sz w:val="24"/>
          <w:szCs w:val="24"/>
        </w:rPr>
        <w:t xml:space="preserve"> </w:t>
      </w:r>
    </w:p>
    <w:p w14:paraId="54ED4C27" w14:textId="2E8F495D" w:rsidR="006E0794" w:rsidRDefault="006E0794" w:rsidP="00401F39">
      <w:pPr>
        <w:spacing w:after="0" w:line="240" w:lineRule="auto"/>
        <w:jc w:val="both"/>
        <w:rPr>
          <w:rFonts w:ascii="Arial" w:hAnsi="Arial" w:cs="Arial"/>
          <w:bCs/>
          <w:sz w:val="24"/>
          <w:szCs w:val="24"/>
        </w:rPr>
      </w:pPr>
      <w:bookmarkStart w:id="36" w:name="_Toc64703440"/>
    </w:p>
    <w:p w14:paraId="42B4B82F" w14:textId="5B658CCB" w:rsidR="00403FE2" w:rsidRPr="00236A59" w:rsidRDefault="4A5FDFBC" w:rsidP="7B3AB7CC">
      <w:pPr>
        <w:spacing w:after="0" w:line="360" w:lineRule="auto"/>
        <w:jc w:val="both"/>
        <w:rPr>
          <w:rFonts w:ascii="Arial" w:hAnsi="Arial" w:cs="Arial"/>
          <w:sz w:val="24"/>
          <w:szCs w:val="24"/>
          <w:lang w:val="es-ES"/>
        </w:rPr>
      </w:pPr>
      <w:r w:rsidRPr="00326644">
        <w:rPr>
          <w:rFonts w:ascii="Arial" w:hAnsi="Arial" w:cs="Arial"/>
          <w:sz w:val="24"/>
          <w:szCs w:val="24"/>
          <w:lang w:val="es-ES"/>
        </w:rPr>
        <w:t>Como se estableció previamente,</w:t>
      </w:r>
      <w:r w:rsidR="7E3A38BC" w:rsidRPr="00326644">
        <w:rPr>
          <w:rFonts w:ascii="Arial" w:hAnsi="Arial" w:cs="Arial"/>
          <w:sz w:val="24"/>
          <w:szCs w:val="24"/>
          <w:lang w:val="es-ES"/>
        </w:rPr>
        <w:t xml:space="preserve"> el </w:t>
      </w:r>
      <w:r w:rsidR="35FB4CFB" w:rsidRPr="00326644">
        <w:rPr>
          <w:rFonts w:ascii="Arial" w:hAnsi="Arial" w:cs="Arial"/>
          <w:sz w:val="24"/>
          <w:szCs w:val="24"/>
          <w:lang w:val="es-ES"/>
        </w:rPr>
        <w:t xml:space="preserve">Tribunal Local </w:t>
      </w:r>
      <w:r w:rsidR="3175C380" w:rsidRPr="00326644">
        <w:rPr>
          <w:rFonts w:ascii="Arial" w:hAnsi="Arial" w:cs="Arial"/>
          <w:sz w:val="24"/>
          <w:szCs w:val="24"/>
          <w:lang w:val="es-ES"/>
        </w:rPr>
        <w:t xml:space="preserve">revocó la determinación de la CNHJ de Morena, porque: </w:t>
      </w:r>
      <w:r w:rsidR="3175C380" w:rsidRPr="00326644">
        <w:rPr>
          <w:rFonts w:ascii="Arial" w:hAnsi="Arial" w:cs="Arial"/>
          <w:b/>
          <w:bCs/>
          <w:sz w:val="24"/>
          <w:szCs w:val="24"/>
          <w:lang w:val="es-ES"/>
        </w:rPr>
        <w:t>i)</w:t>
      </w:r>
      <w:r w:rsidR="3175C380" w:rsidRPr="00326644">
        <w:rPr>
          <w:rFonts w:ascii="Arial" w:hAnsi="Arial" w:cs="Arial"/>
          <w:sz w:val="24"/>
          <w:szCs w:val="24"/>
          <w:lang w:val="es-ES"/>
        </w:rPr>
        <w:t xml:space="preserve"> esta debió llamar a juicio a David Martínez para que pudiera comparecer a defender sus derechos como tercero interesado, aunado a que, </w:t>
      </w:r>
      <w:r w:rsidR="3175C380" w:rsidRPr="00326644">
        <w:rPr>
          <w:rFonts w:ascii="Arial" w:hAnsi="Arial" w:cs="Arial"/>
          <w:b/>
          <w:bCs/>
          <w:sz w:val="24"/>
          <w:szCs w:val="24"/>
          <w:lang w:val="es-ES"/>
        </w:rPr>
        <w:t>ii)</w:t>
      </w:r>
      <w:r w:rsidR="3175C380" w:rsidRPr="00326644">
        <w:rPr>
          <w:rFonts w:ascii="Arial" w:hAnsi="Arial" w:cs="Arial"/>
          <w:sz w:val="24"/>
          <w:szCs w:val="24"/>
          <w:lang w:val="es-ES"/>
        </w:rPr>
        <w:t xml:space="preserve"> no contó con el dictamen de la Comisión de Elecciones</w:t>
      </w:r>
      <w:r w:rsidR="1652B16B" w:rsidRPr="00326644">
        <w:rPr>
          <w:rFonts w:ascii="Arial" w:hAnsi="Arial" w:cs="Arial"/>
          <w:sz w:val="24"/>
          <w:szCs w:val="24"/>
          <w:lang w:val="es-ES"/>
        </w:rPr>
        <w:t xml:space="preserve"> de MORENA</w:t>
      </w:r>
      <w:r w:rsidR="3175C380" w:rsidRPr="00326644">
        <w:rPr>
          <w:rFonts w:ascii="Arial" w:hAnsi="Arial" w:cs="Arial"/>
          <w:sz w:val="24"/>
          <w:szCs w:val="24"/>
          <w:lang w:val="es-ES"/>
        </w:rPr>
        <w:t xml:space="preserve"> para valorar las razones que la llevaron a colocar a David Martínez y a </w:t>
      </w:r>
      <w:r w:rsidR="472577FD" w:rsidRPr="00326644">
        <w:rPr>
          <w:rFonts w:ascii="Arial" w:hAnsi="Arial" w:cs="Arial"/>
          <w:sz w:val="24"/>
          <w:szCs w:val="24"/>
          <w:lang w:val="es-ES"/>
        </w:rPr>
        <w:t xml:space="preserve">Ernesto </w:t>
      </w:r>
      <w:r w:rsidR="3175C380" w:rsidRPr="00326644">
        <w:rPr>
          <w:rFonts w:ascii="Arial" w:hAnsi="Arial" w:cs="Arial"/>
          <w:sz w:val="24"/>
          <w:szCs w:val="24"/>
          <w:lang w:val="es-ES"/>
        </w:rPr>
        <w:t xml:space="preserve">Prieto en la segunda y cuarta posición, respectivamente, de la lista de diputaciones locales por el principio de </w:t>
      </w:r>
      <w:proofErr w:type="spellStart"/>
      <w:r w:rsidR="3175C380" w:rsidRPr="00326644">
        <w:rPr>
          <w:rFonts w:ascii="Arial" w:hAnsi="Arial" w:cs="Arial"/>
          <w:sz w:val="24"/>
          <w:szCs w:val="24"/>
          <w:lang w:val="es-ES"/>
        </w:rPr>
        <w:t>rp</w:t>
      </w:r>
      <w:proofErr w:type="spellEnd"/>
      <w:r w:rsidR="3175C380" w:rsidRPr="00326644">
        <w:rPr>
          <w:rFonts w:ascii="Arial" w:hAnsi="Arial" w:cs="Arial"/>
          <w:sz w:val="24"/>
          <w:szCs w:val="24"/>
          <w:lang w:val="es-ES"/>
        </w:rPr>
        <w:t>.</w:t>
      </w:r>
      <w:r w:rsidR="3175C380" w:rsidRPr="7B3AB7CC">
        <w:rPr>
          <w:rFonts w:ascii="Arial" w:hAnsi="Arial" w:cs="Arial"/>
          <w:sz w:val="24"/>
          <w:szCs w:val="24"/>
          <w:lang w:val="es-ES"/>
        </w:rPr>
        <w:t xml:space="preserve"> </w:t>
      </w:r>
    </w:p>
    <w:p w14:paraId="3F81367C" w14:textId="77777777" w:rsidR="00C8227D" w:rsidRDefault="00C8227D" w:rsidP="006E0794">
      <w:pPr>
        <w:spacing w:after="0" w:line="360" w:lineRule="auto"/>
        <w:jc w:val="both"/>
        <w:rPr>
          <w:rFonts w:ascii="Arial" w:hAnsi="Arial" w:cs="Arial"/>
          <w:sz w:val="24"/>
          <w:szCs w:val="24"/>
          <w:lang w:val="es-ES_tradnl"/>
        </w:rPr>
      </w:pPr>
    </w:p>
    <w:p w14:paraId="55C7007F" w14:textId="68050D45" w:rsidR="0056143D" w:rsidRDefault="4A5FDFBC" w:rsidP="7B3AB7CC">
      <w:pPr>
        <w:spacing w:after="0" w:line="360" w:lineRule="auto"/>
        <w:jc w:val="both"/>
        <w:rPr>
          <w:rFonts w:ascii="Arial" w:hAnsi="Arial" w:cs="Arial"/>
          <w:sz w:val="24"/>
          <w:szCs w:val="24"/>
          <w:lang w:val="es-ES"/>
        </w:rPr>
      </w:pPr>
      <w:r w:rsidRPr="009F1A15">
        <w:rPr>
          <w:rFonts w:ascii="Arial" w:hAnsi="Arial" w:cs="Arial"/>
          <w:sz w:val="24"/>
          <w:szCs w:val="24"/>
          <w:lang w:val="es-ES"/>
        </w:rPr>
        <w:t>Frente a ello</w:t>
      </w:r>
      <w:r w:rsidR="7E3A38BC" w:rsidRPr="009F1A15">
        <w:rPr>
          <w:rFonts w:ascii="Arial" w:hAnsi="Arial" w:cs="Arial"/>
          <w:sz w:val="24"/>
          <w:szCs w:val="24"/>
          <w:lang w:val="es-ES"/>
        </w:rPr>
        <w:t xml:space="preserve">, Alma Alcaraz pretende que esta Sala Monterrey revoque la determinación del Tribunal Local y, en plenitud de jurisdicción, confirme la resolución de la CNHJ, porque, a su parecer, </w:t>
      </w:r>
      <w:r w:rsidR="07E39A59" w:rsidRPr="009F1A15">
        <w:rPr>
          <w:rFonts w:ascii="Arial" w:hAnsi="Arial" w:cs="Arial"/>
          <w:b/>
          <w:bCs/>
          <w:sz w:val="24"/>
          <w:szCs w:val="24"/>
          <w:lang w:val="es-ES"/>
        </w:rPr>
        <w:t>i)</w:t>
      </w:r>
      <w:r w:rsidR="07E39A59" w:rsidRPr="009F1A15">
        <w:rPr>
          <w:rFonts w:ascii="Arial" w:hAnsi="Arial" w:cs="Arial"/>
          <w:sz w:val="24"/>
          <w:szCs w:val="24"/>
          <w:lang w:val="es-ES"/>
        </w:rPr>
        <w:t xml:space="preserve"> era innecesario que la CNHJ llamara a juicio a David Martínez, porque la determinación no fue contraria a sus intereses, </w:t>
      </w:r>
      <w:r w:rsidR="07E39A59" w:rsidRPr="009F1A15">
        <w:rPr>
          <w:rFonts w:ascii="Arial" w:hAnsi="Arial" w:cs="Arial"/>
          <w:b/>
          <w:bCs/>
          <w:sz w:val="24"/>
          <w:szCs w:val="24"/>
          <w:lang w:val="es-ES"/>
        </w:rPr>
        <w:t>ii)</w:t>
      </w:r>
      <w:r w:rsidR="07E39A59" w:rsidRPr="009F1A15">
        <w:rPr>
          <w:rFonts w:ascii="Arial" w:hAnsi="Arial" w:cs="Arial"/>
          <w:sz w:val="24"/>
          <w:szCs w:val="24"/>
          <w:lang w:val="es-ES"/>
        </w:rPr>
        <w:t xml:space="preserve"> ahora bien, en atención a que el </w:t>
      </w:r>
      <w:r w:rsidR="2245E36E" w:rsidRPr="009F1A15">
        <w:rPr>
          <w:rFonts w:ascii="Arial" w:hAnsi="Arial" w:cs="Arial"/>
          <w:sz w:val="24"/>
          <w:szCs w:val="24"/>
          <w:lang w:val="es-ES"/>
        </w:rPr>
        <w:t xml:space="preserve">Tribunal de Guanajuato </w:t>
      </w:r>
      <w:r w:rsidR="07E39A59" w:rsidRPr="009F1A15">
        <w:rPr>
          <w:rFonts w:ascii="Arial" w:hAnsi="Arial" w:cs="Arial"/>
          <w:sz w:val="24"/>
          <w:szCs w:val="24"/>
          <w:lang w:val="es-ES"/>
        </w:rPr>
        <w:t>revocó la determinación de la CNHJ, para que lo llamara a juicio, este no debió</w:t>
      </w:r>
      <w:r w:rsidR="07E39A59" w:rsidRPr="7B3AB7CC">
        <w:rPr>
          <w:rFonts w:ascii="Arial" w:hAnsi="Arial" w:cs="Arial"/>
          <w:sz w:val="24"/>
          <w:szCs w:val="24"/>
          <w:lang w:val="es-ES"/>
        </w:rPr>
        <w:t xml:space="preserve"> </w:t>
      </w:r>
    </w:p>
    <w:p w14:paraId="756365E1" w14:textId="01484E7F" w:rsidR="0056143D" w:rsidRDefault="0056143D" w:rsidP="7B3AB7CC">
      <w:pPr>
        <w:spacing w:after="0" w:line="360" w:lineRule="auto"/>
        <w:jc w:val="both"/>
        <w:rPr>
          <w:rFonts w:ascii="Arial" w:hAnsi="Arial" w:cs="Arial"/>
          <w:sz w:val="24"/>
          <w:szCs w:val="24"/>
          <w:lang w:val="es-ES"/>
        </w:rPr>
      </w:pPr>
      <w:r w:rsidRPr="00605AFF">
        <w:rPr>
          <w:rFonts w:ascii="Arial" w:hAnsi="Arial" w:cs="Arial"/>
          <w:sz w:val="24"/>
          <w:szCs w:val="24"/>
          <w:lang w:val="es-ES"/>
        </w:rPr>
        <w:t>estudiar respecto de los agravios de Ernesto Prieto, relacionados con que no contó con el dictamen que llevó a la Comisión de Elecciones de MORENA a colocar a David Martínez en la segunda posición</w:t>
      </w:r>
    </w:p>
    <w:p w14:paraId="652D4611" w14:textId="77777777" w:rsidR="00950776" w:rsidRDefault="00950776" w:rsidP="007D0C7C">
      <w:pPr>
        <w:spacing w:after="0" w:line="360" w:lineRule="auto"/>
        <w:jc w:val="both"/>
        <w:rPr>
          <w:rFonts w:ascii="Arial" w:hAnsi="Arial" w:cs="Arial"/>
          <w:sz w:val="24"/>
          <w:szCs w:val="24"/>
          <w:lang w:val="es-ES_tradnl"/>
        </w:rPr>
      </w:pPr>
    </w:p>
    <w:p w14:paraId="3EC060F1" w14:textId="1FAC0659" w:rsidR="00C8227D" w:rsidRPr="00950776" w:rsidRDefault="00C8227D" w:rsidP="00401F39">
      <w:pPr>
        <w:spacing w:after="0" w:line="240" w:lineRule="auto"/>
        <w:jc w:val="both"/>
        <w:rPr>
          <w:rFonts w:ascii="Arial" w:hAnsi="Arial" w:cs="Arial"/>
          <w:b/>
          <w:sz w:val="24"/>
          <w:szCs w:val="24"/>
        </w:rPr>
      </w:pPr>
      <w:r w:rsidRPr="00950776">
        <w:rPr>
          <w:rFonts w:ascii="Arial" w:hAnsi="Arial" w:cs="Arial"/>
          <w:b/>
          <w:sz w:val="24"/>
          <w:szCs w:val="24"/>
        </w:rPr>
        <w:t xml:space="preserve">2. Valoración </w:t>
      </w:r>
    </w:p>
    <w:p w14:paraId="393E07AD" w14:textId="77777777" w:rsidR="00C8227D" w:rsidRDefault="00C8227D" w:rsidP="00401F39">
      <w:pPr>
        <w:spacing w:after="0" w:line="240" w:lineRule="auto"/>
        <w:jc w:val="both"/>
        <w:rPr>
          <w:rFonts w:ascii="Arial" w:hAnsi="Arial" w:cs="Arial"/>
          <w:bCs/>
          <w:sz w:val="24"/>
          <w:szCs w:val="24"/>
        </w:rPr>
      </w:pPr>
    </w:p>
    <w:p w14:paraId="6AFBD7BF" w14:textId="521D3080" w:rsidR="00C8227D" w:rsidRDefault="00C8227D" w:rsidP="00C8227D">
      <w:pPr>
        <w:spacing w:line="360" w:lineRule="auto"/>
        <w:ind w:right="-93"/>
        <w:jc w:val="both"/>
        <w:textAlignment w:val="baseline"/>
        <w:rPr>
          <w:rFonts w:ascii="Arial" w:hAnsi="Arial" w:cs="Arial"/>
          <w:sz w:val="24"/>
          <w:szCs w:val="24"/>
        </w:rPr>
      </w:pPr>
      <w:r w:rsidRPr="00737347">
        <w:rPr>
          <w:rFonts w:ascii="Arial" w:hAnsi="Arial" w:cs="Arial"/>
          <w:sz w:val="24"/>
          <w:szCs w:val="24"/>
        </w:rPr>
        <w:t>Esta Sala Monterrey considera</w:t>
      </w:r>
      <w:r w:rsidR="000F2D3E" w:rsidRPr="00737347">
        <w:rPr>
          <w:rFonts w:ascii="Arial" w:hAnsi="Arial" w:cs="Arial"/>
          <w:sz w:val="24"/>
          <w:szCs w:val="24"/>
        </w:rPr>
        <w:t xml:space="preserve"> que </w:t>
      </w:r>
      <w:r w:rsidRPr="00737347">
        <w:rPr>
          <w:rFonts w:ascii="Arial" w:hAnsi="Arial" w:cs="Arial"/>
          <w:sz w:val="24"/>
          <w:szCs w:val="24"/>
        </w:rPr>
        <w:t xml:space="preserve">es </w:t>
      </w:r>
      <w:r w:rsidRPr="00737347">
        <w:rPr>
          <w:rFonts w:ascii="Arial" w:hAnsi="Arial" w:cs="Arial"/>
          <w:b/>
          <w:sz w:val="24"/>
          <w:szCs w:val="24"/>
        </w:rPr>
        <w:t xml:space="preserve">improcedente </w:t>
      </w:r>
      <w:r w:rsidRPr="00737347">
        <w:rPr>
          <w:rFonts w:ascii="Arial" w:hAnsi="Arial" w:cs="Arial"/>
          <w:sz w:val="24"/>
          <w:szCs w:val="24"/>
        </w:rPr>
        <w:t xml:space="preserve">la demanda presentada por Alma Alcaraz, porque </w:t>
      </w:r>
      <w:r w:rsidR="00A72ACC" w:rsidRPr="00737347">
        <w:rPr>
          <w:rFonts w:ascii="Arial" w:hAnsi="Arial" w:cs="Arial"/>
          <w:sz w:val="24"/>
          <w:szCs w:val="24"/>
          <w:lang w:val="es-ES_tradnl"/>
        </w:rPr>
        <w:t>la determinación del Tribunal Local n</w:t>
      </w:r>
      <w:r w:rsidRPr="00737347">
        <w:rPr>
          <w:rFonts w:ascii="Arial" w:hAnsi="Arial" w:cs="Arial"/>
          <w:sz w:val="24"/>
          <w:szCs w:val="24"/>
        </w:rPr>
        <w:t>o le genera alguna afectación a la esfera de derechos de la impugnante.</w:t>
      </w:r>
      <w:r>
        <w:rPr>
          <w:rFonts w:ascii="Arial" w:hAnsi="Arial" w:cs="Arial"/>
          <w:sz w:val="24"/>
          <w:szCs w:val="24"/>
        </w:rPr>
        <w:t xml:space="preserve"> </w:t>
      </w:r>
    </w:p>
    <w:p w14:paraId="249A1907" w14:textId="54B8B5C6" w:rsidR="00DD3704" w:rsidRDefault="335F35EE" w:rsidP="7B3AB7CC">
      <w:pPr>
        <w:spacing w:line="360" w:lineRule="auto"/>
        <w:ind w:right="-93"/>
        <w:jc w:val="both"/>
        <w:textAlignment w:val="baseline"/>
        <w:rPr>
          <w:rFonts w:ascii="Arial" w:hAnsi="Arial" w:cs="Arial"/>
          <w:sz w:val="24"/>
          <w:szCs w:val="24"/>
        </w:rPr>
      </w:pPr>
      <w:r w:rsidRPr="009F1A15">
        <w:rPr>
          <w:rFonts w:ascii="Arial" w:hAnsi="Arial" w:cs="Arial"/>
          <w:sz w:val="24"/>
          <w:szCs w:val="24"/>
        </w:rPr>
        <w:t>En efecto,</w:t>
      </w:r>
      <w:r w:rsidR="20B4286A" w:rsidRPr="009F1A15">
        <w:rPr>
          <w:rFonts w:ascii="Arial" w:hAnsi="Arial" w:cs="Arial"/>
          <w:sz w:val="24"/>
          <w:szCs w:val="24"/>
        </w:rPr>
        <w:t xml:space="preserve"> en el </w:t>
      </w:r>
      <w:r w:rsidRPr="009F1A15">
        <w:rPr>
          <w:rFonts w:ascii="Arial" w:hAnsi="Arial" w:cs="Arial"/>
          <w:sz w:val="24"/>
          <w:szCs w:val="24"/>
        </w:rPr>
        <w:t xml:space="preserve">caso, </w:t>
      </w:r>
      <w:r w:rsidR="20B4286A" w:rsidRPr="009F1A15">
        <w:rPr>
          <w:rFonts w:ascii="Arial" w:hAnsi="Arial" w:cs="Arial"/>
          <w:sz w:val="24"/>
          <w:szCs w:val="24"/>
        </w:rPr>
        <w:t>se advierte que</w:t>
      </w:r>
      <w:r w:rsidR="67530C47" w:rsidRPr="009F1A15">
        <w:rPr>
          <w:rFonts w:ascii="Arial" w:hAnsi="Arial" w:cs="Arial"/>
          <w:sz w:val="24"/>
          <w:szCs w:val="24"/>
        </w:rPr>
        <w:t xml:space="preserve"> </w:t>
      </w:r>
      <w:r w:rsidR="00E50DED" w:rsidRPr="009F1A15">
        <w:rPr>
          <w:rFonts w:ascii="Arial" w:hAnsi="Arial" w:cs="Arial"/>
          <w:sz w:val="24"/>
          <w:szCs w:val="24"/>
        </w:rPr>
        <w:t>Ernesto</w:t>
      </w:r>
      <w:r w:rsidR="67530C47" w:rsidRPr="009F1A15">
        <w:rPr>
          <w:rFonts w:ascii="Arial" w:hAnsi="Arial" w:cs="Arial"/>
          <w:sz w:val="24"/>
          <w:szCs w:val="24"/>
        </w:rPr>
        <w:t xml:space="preserve"> </w:t>
      </w:r>
      <w:r w:rsidR="342AB838" w:rsidRPr="009F1A15">
        <w:rPr>
          <w:rFonts w:ascii="Arial" w:hAnsi="Arial" w:cs="Arial"/>
          <w:sz w:val="24"/>
          <w:szCs w:val="24"/>
        </w:rPr>
        <w:t xml:space="preserve">Prieto </w:t>
      </w:r>
      <w:r w:rsidR="28C35BBC" w:rsidRPr="009F1A15">
        <w:rPr>
          <w:rFonts w:ascii="Arial" w:hAnsi="Arial" w:cs="Arial"/>
          <w:sz w:val="24"/>
          <w:szCs w:val="24"/>
        </w:rPr>
        <w:t xml:space="preserve">impugnó ante el </w:t>
      </w:r>
      <w:r w:rsidR="5DAC01E0" w:rsidRPr="009F1A15">
        <w:rPr>
          <w:rFonts w:ascii="Arial" w:hAnsi="Arial" w:cs="Arial"/>
          <w:sz w:val="24"/>
          <w:szCs w:val="24"/>
        </w:rPr>
        <w:t xml:space="preserve">Tribunal de Guanajuato </w:t>
      </w:r>
      <w:r w:rsidR="28C35BBC" w:rsidRPr="009F1A15">
        <w:rPr>
          <w:rFonts w:ascii="Arial" w:hAnsi="Arial" w:cs="Arial"/>
          <w:sz w:val="24"/>
          <w:szCs w:val="24"/>
        </w:rPr>
        <w:t xml:space="preserve">la determinación de la </w:t>
      </w:r>
      <w:r w:rsidR="5F3A6B85" w:rsidRPr="009F1A15">
        <w:rPr>
          <w:rFonts w:ascii="Arial" w:hAnsi="Arial" w:cs="Arial"/>
          <w:sz w:val="24"/>
          <w:szCs w:val="24"/>
        </w:rPr>
        <w:t xml:space="preserve">CNHJ </w:t>
      </w:r>
      <w:r w:rsidR="110482F9" w:rsidRPr="009F1A15">
        <w:rPr>
          <w:rFonts w:ascii="Arial" w:hAnsi="Arial" w:cs="Arial"/>
          <w:sz w:val="24"/>
          <w:szCs w:val="24"/>
        </w:rPr>
        <w:t xml:space="preserve">que confirmó </w:t>
      </w:r>
      <w:r w:rsidR="11F10440" w:rsidRPr="009F1A15">
        <w:rPr>
          <w:rFonts w:ascii="Arial" w:hAnsi="Arial" w:cs="Arial"/>
          <w:color w:val="000000" w:themeColor="text1"/>
          <w:sz w:val="24"/>
          <w:szCs w:val="24"/>
          <w:lang w:eastAsia="es-MX"/>
        </w:rPr>
        <w:t xml:space="preserve">la designación de </w:t>
      </w:r>
      <w:r w:rsidR="11F10440" w:rsidRPr="009F1A15">
        <w:rPr>
          <w:rFonts w:ascii="Arial" w:hAnsi="Arial" w:cs="Arial"/>
          <w:color w:val="000000" w:themeColor="text1"/>
          <w:sz w:val="24"/>
          <w:szCs w:val="24"/>
          <w:lang w:eastAsia="es-MX"/>
        </w:rPr>
        <w:lastRenderedPageBreak/>
        <w:t xml:space="preserve">David Martínez en la segunda posición de la lista de diputaciones por el principio de </w:t>
      </w:r>
      <w:proofErr w:type="spellStart"/>
      <w:r w:rsidR="11F10440" w:rsidRPr="009F1A15">
        <w:rPr>
          <w:rFonts w:ascii="Arial" w:hAnsi="Arial" w:cs="Arial"/>
          <w:color w:val="000000" w:themeColor="text1"/>
          <w:sz w:val="24"/>
          <w:szCs w:val="24"/>
          <w:lang w:eastAsia="es-MX"/>
        </w:rPr>
        <w:t>rp</w:t>
      </w:r>
      <w:proofErr w:type="spellEnd"/>
      <w:r w:rsidR="11F10440" w:rsidRPr="009F1A15">
        <w:rPr>
          <w:rFonts w:ascii="Arial" w:hAnsi="Arial" w:cs="Arial"/>
          <w:color w:val="000000" w:themeColor="text1"/>
          <w:sz w:val="24"/>
          <w:szCs w:val="24"/>
          <w:lang w:eastAsia="es-MX"/>
        </w:rPr>
        <w:t xml:space="preserve"> </w:t>
      </w:r>
      <w:r w:rsidR="58B01D2F" w:rsidRPr="009F1A15">
        <w:rPr>
          <w:rFonts w:ascii="Arial" w:hAnsi="Arial" w:cs="Arial"/>
          <w:color w:val="000000" w:themeColor="text1"/>
          <w:sz w:val="24"/>
          <w:szCs w:val="24"/>
          <w:lang w:eastAsia="es-MX"/>
        </w:rPr>
        <w:t>de ese partido político.</w:t>
      </w:r>
      <w:r w:rsidR="58B01D2F" w:rsidRPr="7B3AB7CC">
        <w:rPr>
          <w:rFonts w:ascii="Arial" w:hAnsi="Arial" w:cs="Arial"/>
          <w:color w:val="000000" w:themeColor="text1"/>
          <w:sz w:val="24"/>
          <w:szCs w:val="24"/>
          <w:lang w:eastAsia="es-MX"/>
        </w:rPr>
        <w:t xml:space="preserve"> </w:t>
      </w:r>
    </w:p>
    <w:p w14:paraId="59558FF6" w14:textId="2B0628C1" w:rsidR="006E0794" w:rsidRDefault="24D28285" w:rsidP="7B3AB7CC">
      <w:pPr>
        <w:spacing w:after="0" w:line="360" w:lineRule="auto"/>
        <w:jc w:val="both"/>
        <w:rPr>
          <w:rFonts w:ascii="Arial" w:hAnsi="Arial" w:cs="Arial"/>
          <w:sz w:val="24"/>
          <w:szCs w:val="24"/>
          <w:lang w:val="es-ES"/>
        </w:rPr>
      </w:pPr>
      <w:r w:rsidRPr="005555CD">
        <w:rPr>
          <w:rFonts w:ascii="Arial" w:hAnsi="Arial" w:cs="Arial"/>
          <w:sz w:val="24"/>
          <w:szCs w:val="24"/>
        </w:rPr>
        <w:t xml:space="preserve">Ante lo cual, el </w:t>
      </w:r>
      <w:r w:rsidR="0D6B314E" w:rsidRPr="005555CD">
        <w:rPr>
          <w:rFonts w:ascii="Arial" w:hAnsi="Arial" w:cs="Arial"/>
          <w:sz w:val="24"/>
          <w:szCs w:val="24"/>
        </w:rPr>
        <w:t xml:space="preserve">Tribunal Local </w:t>
      </w:r>
      <w:r w:rsidRPr="005555CD">
        <w:rPr>
          <w:rFonts w:ascii="Arial" w:hAnsi="Arial" w:cs="Arial"/>
          <w:sz w:val="24"/>
          <w:szCs w:val="24"/>
        </w:rPr>
        <w:t xml:space="preserve">revocó </w:t>
      </w:r>
      <w:r w:rsidRPr="005555CD">
        <w:rPr>
          <w:rFonts w:ascii="Arial" w:hAnsi="Arial" w:cs="Arial"/>
          <w:sz w:val="24"/>
          <w:szCs w:val="24"/>
          <w:lang w:val="es-ES"/>
        </w:rPr>
        <w:t xml:space="preserve">la determinación de la CNHJ de Morena, porque: </w:t>
      </w:r>
      <w:r w:rsidRPr="005555CD">
        <w:rPr>
          <w:rFonts w:ascii="Arial" w:hAnsi="Arial" w:cs="Arial"/>
          <w:b/>
          <w:bCs/>
          <w:sz w:val="24"/>
          <w:szCs w:val="24"/>
          <w:lang w:val="es-ES"/>
        </w:rPr>
        <w:t>i)</w:t>
      </w:r>
      <w:r w:rsidRPr="005555CD">
        <w:rPr>
          <w:rFonts w:ascii="Arial" w:hAnsi="Arial" w:cs="Arial"/>
          <w:sz w:val="24"/>
          <w:szCs w:val="24"/>
          <w:lang w:val="es-ES"/>
        </w:rPr>
        <w:t xml:space="preserve"> esta debió llamar a juicio a David Martínez para que pudiera comparecer a defender sus derechos como tercero interesado, aunado a que, </w:t>
      </w:r>
      <w:r w:rsidRPr="005555CD">
        <w:rPr>
          <w:rFonts w:ascii="Arial" w:hAnsi="Arial" w:cs="Arial"/>
          <w:b/>
          <w:bCs/>
          <w:sz w:val="24"/>
          <w:szCs w:val="24"/>
          <w:lang w:val="es-ES"/>
        </w:rPr>
        <w:t>ii)</w:t>
      </w:r>
      <w:r w:rsidRPr="005555CD">
        <w:rPr>
          <w:rFonts w:ascii="Arial" w:hAnsi="Arial" w:cs="Arial"/>
          <w:sz w:val="24"/>
          <w:szCs w:val="24"/>
          <w:lang w:val="es-ES"/>
        </w:rPr>
        <w:t xml:space="preserve"> no contó con el dictamen de la Comisión de Elecciones </w:t>
      </w:r>
      <w:r w:rsidR="06BD57FB" w:rsidRPr="005555CD">
        <w:rPr>
          <w:rFonts w:ascii="Arial" w:hAnsi="Arial" w:cs="Arial"/>
          <w:sz w:val="24"/>
          <w:szCs w:val="24"/>
          <w:lang w:val="es-ES"/>
        </w:rPr>
        <w:t xml:space="preserve">de MORENA </w:t>
      </w:r>
      <w:r w:rsidRPr="005555CD">
        <w:rPr>
          <w:rFonts w:ascii="Arial" w:hAnsi="Arial" w:cs="Arial"/>
          <w:sz w:val="24"/>
          <w:szCs w:val="24"/>
          <w:lang w:val="es-ES"/>
        </w:rPr>
        <w:t xml:space="preserve">para valorar las razones que la llevaron a colocar a David Martínez y a </w:t>
      </w:r>
      <w:r w:rsidR="00FF5FFB" w:rsidRPr="005555CD">
        <w:rPr>
          <w:rFonts w:ascii="Arial" w:hAnsi="Arial" w:cs="Arial"/>
          <w:sz w:val="24"/>
          <w:szCs w:val="24"/>
          <w:lang w:val="es-ES"/>
        </w:rPr>
        <w:t>Ernesto</w:t>
      </w:r>
      <w:r w:rsidRPr="005555CD">
        <w:rPr>
          <w:rFonts w:ascii="Arial" w:hAnsi="Arial" w:cs="Arial"/>
          <w:sz w:val="24"/>
          <w:szCs w:val="24"/>
          <w:lang w:val="es-ES"/>
        </w:rPr>
        <w:t xml:space="preserve"> Prieto en la segunda y cuarta posición, respectivamente, de la lista de diputaciones locales por el principio de </w:t>
      </w:r>
      <w:proofErr w:type="spellStart"/>
      <w:r w:rsidRPr="005555CD">
        <w:rPr>
          <w:rFonts w:ascii="Arial" w:hAnsi="Arial" w:cs="Arial"/>
          <w:sz w:val="24"/>
          <w:szCs w:val="24"/>
          <w:lang w:val="es-ES"/>
        </w:rPr>
        <w:t>rp</w:t>
      </w:r>
      <w:proofErr w:type="spellEnd"/>
      <w:r w:rsidRPr="005555CD">
        <w:rPr>
          <w:rFonts w:ascii="Arial" w:hAnsi="Arial" w:cs="Arial"/>
          <w:sz w:val="24"/>
          <w:szCs w:val="24"/>
          <w:lang w:val="es-ES"/>
        </w:rPr>
        <w:t>.</w:t>
      </w:r>
      <w:r w:rsidRPr="7B3AB7CC">
        <w:rPr>
          <w:rFonts w:ascii="Arial" w:hAnsi="Arial" w:cs="Arial"/>
          <w:sz w:val="24"/>
          <w:szCs w:val="24"/>
          <w:lang w:val="es-ES"/>
        </w:rPr>
        <w:t xml:space="preserve"> </w:t>
      </w:r>
    </w:p>
    <w:p w14:paraId="3EECFB79" w14:textId="77777777" w:rsidR="003A6C84" w:rsidRDefault="003A6C84" w:rsidP="00B85609">
      <w:pPr>
        <w:spacing w:after="0" w:line="360" w:lineRule="auto"/>
        <w:jc w:val="both"/>
        <w:rPr>
          <w:rFonts w:ascii="Arial" w:hAnsi="Arial" w:cs="Arial"/>
          <w:sz w:val="24"/>
          <w:szCs w:val="24"/>
          <w:lang w:val="es-ES_tradnl"/>
        </w:rPr>
      </w:pPr>
    </w:p>
    <w:p w14:paraId="6086BCF6" w14:textId="711B108D" w:rsidR="006E0794" w:rsidRDefault="7E3A38BC" w:rsidP="7B3AB7CC">
      <w:pPr>
        <w:spacing w:after="0" w:line="360" w:lineRule="auto"/>
        <w:jc w:val="both"/>
        <w:rPr>
          <w:rFonts w:ascii="Arial" w:hAnsi="Arial" w:cs="Arial"/>
          <w:sz w:val="24"/>
          <w:szCs w:val="24"/>
          <w:lang w:val="es-ES"/>
        </w:rPr>
      </w:pPr>
      <w:r w:rsidRPr="005555CD">
        <w:rPr>
          <w:rFonts w:ascii="Arial" w:hAnsi="Arial" w:cs="Arial"/>
          <w:sz w:val="24"/>
          <w:szCs w:val="24"/>
          <w:lang w:val="es-ES"/>
        </w:rPr>
        <w:t xml:space="preserve">De lo anterior, es posible advertir que, la determinación del Tribunal Local se limitó a resolver cuestiones relacionadas con la segunda y cuarta posición de la lista de diputaciones locales por el principio de </w:t>
      </w:r>
      <w:proofErr w:type="spellStart"/>
      <w:r w:rsidRPr="005555CD">
        <w:rPr>
          <w:rFonts w:ascii="Arial" w:hAnsi="Arial" w:cs="Arial"/>
          <w:sz w:val="24"/>
          <w:szCs w:val="24"/>
          <w:lang w:val="es-ES"/>
        </w:rPr>
        <w:t>rp</w:t>
      </w:r>
      <w:proofErr w:type="spellEnd"/>
      <w:r w:rsidRPr="005555CD">
        <w:rPr>
          <w:rFonts w:ascii="Arial" w:hAnsi="Arial" w:cs="Arial"/>
          <w:sz w:val="24"/>
          <w:szCs w:val="24"/>
          <w:lang w:val="es-ES"/>
        </w:rPr>
        <w:t xml:space="preserve"> en Guanajuato, sin que ello le genere algún perjuicio a la impugnante, aunado a que, en su demanda, no indica de qué manera la </w:t>
      </w:r>
      <w:r w:rsidR="00336D38" w:rsidRPr="005555CD">
        <w:rPr>
          <w:rFonts w:ascii="Arial" w:hAnsi="Arial" w:cs="Arial"/>
          <w:sz w:val="24"/>
          <w:szCs w:val="24"/>
          <w:lang w:val="es-ES"/>
        </w:rPr>
        <w:t>decisión</w:t>
      </w:r>
      <w:r w:rsidR="5375A301" w:rsidRPr="005555CD">
        <w:rPr>
          <w:rFonts w:ascii="Arial" w:hAnsi="Arial" w:cs="Arial"/>
          <w:sz w:val="24"/>
          <w:szCs w:val="24"/>
          <w:lang w:val="es-ES"/>
        </w:rPr>
        <w:t xml:space="preserve"> </w:t>
      </w:r>
      <w:r w:rsidRPr="005555CD">
        <w:rPr>
          <w:rFonts w:ascii="Arial" w:hAnsi="Arial" w:cs="Arial"/>
          <w:sz w:val="24"/>
          <w:szCs w:val="24"/>
          <w:lang w:val="es-ES"/>
        </w:rPr>
        <w:t>controvertida es adversa a sus intereses.</w:t>
      </w:r>
      <w:r w:rsidRPr="7B3AB7CC">
        <w:rPr>
          <w:rFonts w:ascii="Arial" w:hAnsi="Arial" w:cs="Arial"/>
          <w:sz w:val="24"/>
          <w:szCs w:val="24"/>
          <w:lang w:val="es-ES"/>
        </w:rPr>
        <w:t xml:space="preserve"> </w:t>
      </w:r>
    </w:p>
    <w:p w14:paraId="3B865B0F" w14:textId="77777777" w:rsidR="0060221B" w:rsidRDefault="0060221B" w:rsidP="00B85609">
      <w:pPr>
        <w:spacing w:after="0" w:line="360" w:lineRule="auto"/>
        <w:jc w:val="both"/>
        <w:rPr>
          <w:rFonts w:ascii="Arial" w:hAnsi="Arial" w:cs="Arial"/>
          <w:sz w:val="24"/>
          <w:szCs w:val="24"/>
          <w:lang w:val="es-ES_tradnl"/>
        </w:rPr>
      </w:pPr>
    </w:p>
    <w:p w14:paraId="55703988" w14:textId="1C45C43F" w:rsidR="006E0794" w:rsidRDefault="000D612A" w:rsidP="00B85609">
      <w:pPr>
        <w:spacing w:after="0" w:line="360" w:lineRule="auto"/>
        <w:jc w:val="both"/>
        <w:rPr>
          <w:rFonts w:ascii="Arial" w:hAnsi="Arial" w:cs="Arial"/>
          <w:sz w:val="24"/>
          <w:szCs w:val="24"/>
          <w:lang w:val="es-ES_tradnl"/>
        </w:rPr>
      </w:pPr>
      <w:r w:rsidRPr="003A6C84">
        <w:rPr>
          <w:rFonts w:ascii="Arial" w:hAnsi="Arial" w:cs="Arial"/>
          <w:sz w:val="24"/>
          <w:szCs w:val="24"/>
          <w:lang w:val="es-ES_tradnl"/>
        </w:rPr>
        <w:t xml:space="preserve">Sin que sea </w:t>
      </w:r>
      <w:r w:rsidR="006E0794" w:rsidRPr="003A6C84">
        <w:rPr>
          <w:rFonts w:ascii="Arial" w:hAnsi="Arial" w:cs="Arial"/>
          <w:sz w:val="24"/>
          <w:szCs w:val="24"/>
          <w:lang w:val="es-ES_tradnl"/>
        </w:rPr>
        <w:t xml:space="preserve">obstáculo a lo anterior que </w:t>
      </w:r>
      <w:r w:rsidRPr="003A6C84">
        <w:rPr>
          <w:rFonts w:ascii="Arial" w:hAnsi="Arial" w:cs="Arial"/>
          <w:sz w:val="24"/>
          <w:szCs w:val="24"/>
          <w:lang w:val="es-ES_tradnl"/>
        </w:rPr>
        <w:t>la imp</w:t>
      </w:r>
      <w:r w:rsidR="008F065F">
        <w:rPr>
          <w:rFonts w:ascii="Arial" w:hAnsi="Arial" w:cs="Arial"/>
          <w:sz w:val="24"/>
          <w:szCs w:val="24"/>
          <w:lang w:val="es-ES_tradnl"/>
        </w:rPr>
        <w:t>u</w:t>
      </w:r>
      <w:r w:rsidRPr="003A6C84">
        <w:rPr>
          <w:rFonts w:ascii="Arial" w:hAnsi="Arial" w:cs="Arial"/>
          <w:sz w:val="24"/>
          <w:szCs w:val="24"/>
          <w:lang w:val="es-ES_tradnl"/>
        </w:rPr>
        <w:t>gna</w:t>
      </w:r>
      <w:r w:rsidR="008F065F">
        <w:rPr>
          <w:rFonts w:ascii="Arial" w:hAnsi="Arial" w:cs="Arial"/>
          <w:sz w:val="24"/>
          <w:szCs w:val="24"/>
          <w:lang w:val="es-ES_tradnl"/>
        </w:rPr>
        <w:t>n</w:t>
      </w:r>
      <w:r w:rsidRPr="003A6C84">
        <w:rPr>
          <w:rFonts w:ascii="Arial" w:hAnsi="Arial" w:cs="Arial"/>
          <w:sz w:val="24"/>
          <w:szCs w:val="24"/>
          <w:lang w:val="es-ES_tradnl"/>
        </w:rPr>
        <w:t xml:space="preserve">te </w:t>
      </w:r>
      <w:r w:rsidR="006E0794" w:rsidRPr="003A6C84">
        <w:rPr>
          <w:rFonts w:ascii="Arial" w:hAnsi="Arial" w:cs="Arial"/>
          <w:sz w:val="24"/>
          <w:szCs w:val="24"/>
          <w:lang w:val="es-ES_tradnl"/>
        </w:rPr>
        <w:t xml:space="preserve">comparezca en su calidad de </w:t>
      </w:r>
      <w:r w:rsidR="006E0794" w:rsidRPr="003A6C84">
        <w:rPr>
          <w:rFonts w:ascii="Arial" w:eastAsia="Arial" w:hAnsi="Arial" w:cs="Arial"/>
          <w:sz w:val="24"/>
          <w:szCs w:val="24"/>
        </w:rPr>
        <w:t xml:space="preserve">candidata a diputada local por el principio de </w:t>
      </w:r>
      <w:proofErr w:type="spellStart"/>
      <w:r w:rsidR="006E0794" w:rsidRPr="003A6C84">
        <w:rPr>
          <w:rFonts w:ascii="Arial" w:eastAsia="Arial" w:hAnsi="Arial" w:cs="Arial"/>
          <w:sz w:val="24"/>
          <w:szCs w:val="24"/>
        </w:rPr>
        <w:t>rp</w:t>
      </w:r>
      <w:proofErr w:type="spellEnd"/>
      <w:r w:rsidR="006E0794" w:rsidRPr="003A6C84">
        <w:rPr>
          <w:rFonts w:ascii="Arial" w:eastAsia="Arial" w:hAnsi="Arial" w:cs="Arial"/>
          <w:sz w:val="24"/>
          <w:szCs w:val="24"/>
        </w:rPr>
        <w:t xml:space="preserve"> en Guanajuato</w:t>
      </w:r>
      <w:r w:rsidR="002705BA">
        <w:rPr>
          <w:rFonts w:ascii="Arial" w:eastAsia="Arial" w:hAnsi="Arial" w:cs="Arial"/>
          <w:sz w:val="24"/>
          <w:szCs w:val="24"/>
        </w:rPr>
        <w:t xml:space="preserve">, </w:t>
      </w:r>
      <w:r w:rsidR="006E0794" w:rsidRPr="003A6C84">
        <w:rPr>
          <w:rFonts w:ascii="Arial" w:eastAsia="Arial" w:hAnsi="Arial" w:cs="Arial"/>
          <w:sz w:val="24"/>
          <w:szCs w:val="24"/>
        </w:rPr>
        <w:t xml:space="preserve">pues se insiste, la controversia, actualmente, se centra en la segunda y cuarta posición de la lista de Morena, sin que, actualmente, la determinación controvertida sea adversa a los intereses de la </w:t>
      </w:r>
      <w:r w:rsidR="002705BA" w:rsidRPr="003A6C84">
        <w:rPr>
          <w:rFonts w:ascii="Arial" w:eastAsia="Arial" w:hAnsi="Arial" w:cs="Arial"/>
          <w:sz w:val="24"/>
          <w:szCs w:val="24"/>
        </w:rPr>
        <w:t>impugnante</w:t>
      </w:r>
      <w:r w:rsidR="006E0794" w:rsidRPr="003A6C84">
        <w:rPr>
          <w:rFonts w:ascii="Arial" w:eastAsia="Arial" w:hAnsi="Arial" w:cs="Arial"/>
          <w:sz w:val="24"/>
          <w:szCs w:val="24"/>
        </w:rPr>
        <w:t>.</w:t>
      </w:r>
      <w:r w:rsidR="006E0794">
        <w:rPr>
          <w:rFonts w:ascii="Arial" w:eastAsia="Arial" w:hAnsi="Arial" w:cs="Arial"/>
          <w:sz w:val="24"/>
          <w:szCs w:val="24"/>
        </w:rPr>
        <w:t xml:space="preserve"> </w:t>
      </w:r>
    </w:p>
    <w:p w14:paraId="03EEBBC1" w14:textId="77777777" w:rsidR="006E0794" w:rsidRDefault="006E0794" w:rsidP="00B85609">
      <w:pPr>
        <w:spacing w:after="0" w:line="360" w:lineRule="auto"/>
        <w:jc w:val="both"/>
        <w:rPr>
          <w:rFonts w:ascii="Arial" w:hAnsi="Arial" w:cs="Arial"/>
          <w:bCs/>
          <w:sz w:val="24"/>
          <w:szCs w:val="24"/>
        </w:rPr>
      </w:pPr>
    </w:p>
    <w:p w14:paraId="41ECAE73" w14:textId="1C0CBEC4" w:rsidR="00B85609" w:rsidRPr="0052389C" w:rsidRDefault="006E0794" w:rsidP="00B85609">
      <w:pPr>
        <w:spacing w:after="0" w:line="360" w:lineRule="auto"/>
        <w:jc w:val="both"/>
        <w:rPr>
          <w:rFonts w:ascii="Arial" w:hAnsi="Arial" w:cs="Arial"/>
          <w:bCs/>
          <w:sz w:val="24"/>
          <w:szCs w:val="24"/>
          <w:highlight w:val="yellow"/>
        </w:rPr>
      </w:pPr>
      <w:r>
        <w:rPr>
          <w:rFonts w:ascii="Arial" w:hAnsi="Arial" w:cs="Arial"/>
          <w:bCs/>
          <w:sz w:val="24"/>
          <w:szCs w:val="24"/>
        </w:rPr>
        <w:t>En ese sentido</w:t>
      </w:r>
      <w:r w:rsidR="00106418" w:rsidRPr="00750E0C">
        <w:rPr>
          <w:rFonts w:ascii="Arial" w:hAnsi="Arial" w:cs="Arial"/>
          <w:bCs/>
          <w:sz w:val="24"/>
          <w:szCs w:val="24"/>
        </w:rPr>
        <w:t>, esta Sala Monterrey c</w:t>
      </w:r>
      <w:r w:rsidR="009A5370" w:rsidRPr="00750E0C">
        <w:rPr>
          <w:rFonts w:ascii="Arial" w:hAnsi="Arial" w:cs="Arial"/>
          <w:bCs/>
          <w:sz w:val="24"/>
          <w:szCs w:val="24"/>
        </w:rPr>
        <w:t xml:space="preserve">onsidera que </w:t>
      </w:r>
      <w:r>
        <w:rPr>
          <w:rFonts w:ascii="Arial" w:hAnsi="Arial" w:cs="Arial"/>
          <w:bCs/>
          <w:sz w:val="24"/>
          <w:szCs w:val="24"/>
        </w:rPr>
        <w:t xml:space="preserve">Alma Alcaraz carece de interés jurídico y, por tanto, debe </w:t>
      </w:r>
      <w:r w:rsidR="002705BA">
        <w:rPr>
          <w:rFonts w:ascii="Arial" w:hAnsi="Arial" w:cs="Arial"/>
          <w:bCs/>
          <w:sz w:val="24"/>
          <w:szCs w:val="24"/>
        </w:rPr>
        <w:t>desecharse la</w:t>
      </w:r>
      <w:r>
        <w:rPr>
          <w:rFonts w:ascii="Arial" w:hAnsi="Arial" w:cs="Arial"/>
          <w:bCs/>
          <w:sz w:val="24"/>
          <w:szCs w:val="24"/>
        </w:rPr>
        <w:t xml:space="preserve"> demanda.</w:t>
      </w:r>
    </w:p>
    <w:p w14:paraId="2FED4ED7" w14:textId="77777777" w:rsidR="00B85609" w:rsidRPr="00750E0C" w:rsidRDefault="00B85609" w:rsidP="00A957FD">
      <w:pPr>
        <w:spacing w:after="0" w:line="240" w:lineRule="auto"/>
        <w:jc w:val="both"/>
        <w:rPr>
          <w:rFonts w:ascii="Arial" w:hAnsi="Arial" w:cs="Arial"/>
          <w:bCs/>
          <w:sz w:val="24"/>
          <w:szCs w:val="24"/>
        </w:rPr>
      </w:pPr>
    </w:p>
    <w:p w14:paraId="3DF65882" w14:textId="49708BFD" w:rsidR="00757680" w:rsidRPr="00750E0C" w:rsidRDefault="00A957FD" w:rsidP="000F2D3E">
      <w:pPr>
        <w:pStyle w:val="Ttulo1"/>
        <w:spacing w:before="0" w:beforeAutospacing="0" w:after="120" w:afterAutospacing="0" w:line="240" w:lineRule="auto"/>
        <w:jc w:val="center"/>
        <w:rPr>
          <w:rFonts w:eastAsia="Times New Roman" w:cs="Arial"/>
          <w:caps w:val="0"/>
          <w:szCs w:val="24"/>
          <w:lang w:eastAsia="es-ES"/>
        </w:rPr>
      </w:pPr>
      <w:bookmarkStart w:id="37" w:name="_Toc483300366"/>
      <w:bookmarkStart w:id="38" w:name="_Toc64420854"/>
      <w:bookmarkStart w:id="39" w:name="_Toc65071369"/>
      <w:bookmarkStart w:id="40" w:name="_Toc73993088"/>
      <w:r w:rsidRPr="00750E0C">
        <w:rPr>
          <w:rFonts w:eastAsia="Times New Roman" w:cs="Arial"/>
          <w:caps w:val="0"/>
          <w:szCs w:val="24"/>
          <w:lang w:eastAsia="es-ES"/>
        </w:rPr>
        <w:t>Resuelve</w:t>
      </w:r>
      <w:bookmarkEnd w:id="37"/>
      <w:bookmarkEnd w:id="38"/>
      <w:bookmarkEnd w:id="39"/>
      <w:bookmarkEnd w:id="40"/>
    </w:p>
    <w:p w14:paraId="7DB74C43" w14:textId="77777777" w:rsidR="00A957FD" w:rsidRPr="00750E0C" w:rsidRDefault="00A957FD" w:rsidP="000F2D3E">
      <w:pPr>
        <w:spacing w:after="0" w:line="240" w:lineRule="auto"/>
        <w:rPr>
          <w:lang w:eastAsia="es-ES"/>
        </w:rPr>
      </w:pPr>
    </w:p>
    <w:bookmarkEnd w:id="30"/>
    <w:bookmarkEnd w:id="36"/>
    <w:p w14:paraId="71EE9E67" w14:textId="77777777" w:rsidR="00B85609" w:rsidRPr="000F2D3E" w:rsidRDefault="00B85609" w:rsidP="00B85609">
      <w:pPr>
        <w:spacing w:after="0" w:line="360" w:lineRule="auto"/>
        <w:jc w:val="both"/>
        <w:rPr>
          <w:rFonts w:ascii="Arial" w:hAnsi="Arial" w:cs="Arial"/>
          <w:bCs/>
          <w:sz w:val="24"/>
          <w:szCs w:val="24"/>
        </w:rPr>
      </w:pPr>
      <w:r w:rsidRPr="000F2D3E">
        <w:rPr>
          <w:rFonts w:ascii="Arial" w:hAnsi="Arial" w:cs="Arial"/>
          <w:b/>
          <w:bCs/>
          <w:sz w:val="24"/>
          <w:szCs w:val="24"/>
        </w:rPr>
        <w:t>ÚNICO.</w:t>
      </w:r>
      <w:r w:rsidRPr="000F2D3E">
        <w:rPr>
          <w:rFonts w:ascii="Arial" w:hAnsi="Arial" w:cs="Arial"/>
          <w:bCs/>
          <w:sz w:val="24"/>
          <w:szCs w:val="24"/>
        </w:rPr>
        <w:t xml:space="preserve"> Se</w:t>
      </w:r>
      <w:r w:rsidRPr="000F2D3E">
        <w:rPr>
          <w:rFonts w:ascii="Arial" w:hAnsi="Arial" w:cs="Arial"/>
          <w:b/>
          <w:bCs/>
          <w:sz w:val="24"/>
          <w:szCs w:val="24"/>
        </w:rPr>
        <w:t xml:space="preserve"> desecha de plano </w:t>
      </w:r>
      <w:r w:rsidRPr="000F2D3E">
        <w:rPr>
          <w:rFonts w:ascii="Arial" w:hAnsi="Arial" w:cs="Arial"/>
          <w:bCs/>
          <w:sz w:val="24"/>
          <w:szCs w:val="24"/>
        </w:rPr>
        <w:t>la demanda.</w:t>
      </w:r>
    </w:p>
    <w:p w14:paraId="6A3FC98E" w14:textId="77777777" w:rsidR="00B85609" w:rsidRPr="000F2D3E" w:rsidRDefault="00B85609" w:rsidP="00B85609">
      <w:pPr>
        <w:spacing w:after="0" w:line="360" w:lineRule="auto"/>
        <w:jc w:val="both"/>
        <w:rPr>
          <w:rFonts w:ascii="Arial" w:hAnsi="Arial" w:cs="Arial"/>
          <w:bCs/>
          <w:sz w:val="24"/>
          <w:szCs w:val="24"/>
        </w:rPr>
      </w:pPr>
    </w:p>
    <w:p w14:paraId="0507D110" w14:textId="2714EB57" w:rsidR="26613E65" w:rsidRPr="000F2D3E" w:rsidRDefault="000F2D3E" w:rsidP="000F2D3E">
      <w:pPr>
        <w:spacing w:line="360" w:lineRule="auto"/>
        <w:jc w:val="both"/>
        <w:rPr>
          <w:rFonts w:ascii="Arial" w:hAnsi="Arial" w:cs="Arial"/>
          <w:sz w:val="24"/>
          <w:szCs w:val="24"/>
          <w:lang w:eastAsia="es-MX"/>
        </w:rPr>
      </w:pPr>
      <w:r w:rsidRPr="000F2D3E">
        <w:rPr>
          <w:rFonts w:ascii="Arial" w:hAnsi="Arial" w:cs="Arial"/>
          <w:sz w:val="24"/>
          <w:szCs w:val="24"/>
          <w:lang w:eastAsia="es-MX"/>
        </w:rPr>
        <w:t xml:space="preserve">En su oportunidad, </w:t>
      </w:r>
      <w:r w:rsidRPr="000F2D3E">
        <w:rPr>
          <w:rFonts w:ascii="Arial" w:hAnsi="Arial" w:cs="Arial"/>
          <w:b/>
          <w:sz w:val="24"/>
          <w:szCs w:val="24"/>
          <w:lang w:eastAsia="es-MX"/>
        </w:rPr>
        <w:t>archívese</w:t>
      </w:r>
      <w:r w:rsidRPr="000F2D3E">
        <w:rPr>
          <w:rFonts w:ascii="Arial" w:hAnsi="Arial" w:cs="Arial"/>
          <w:sz w:val="24"/>
          <w:szCs w:val="24"/>
          <w:lang w:eastAsia="es-MX"/>
        </w:rPr>
        <w:t xml:space="preserve"> el expediente como asunto concluido</w:t>
      </w:r>
      <w:r w:rsidRPr="000F2D3E">
        <w:rPr>
          <w:sz w:val="24"/>
          <w:szCs w:val="24"/>
        </w:rPr>
        <w:t xml:space="preserve"> </w:t>
      </w:r>
      <w:r w:rsidRPr="000F2D3E">
        <w:rPr>
          <w:rFonts w:ascii="Arial" w:hAnsi="Arial" w:cs="Arial"/>
          <w:sz w:val="24"/>
          <w:szCs w:val="24"/>
          <w:lang w:eastAsia="es-MX"/>
        </w:rPr>
        <w:t>y, en su caso, devuélvase la documentación que en original haya exhibido la responsable.</w:t>
      </w:r>
      <w:r w:rsidR="26613E65" w:rsidRPr="000F2D3E">
        <w:rPr>
          <w:rFonts w:ascii="Arial" w:eastAsia="Arial" w:hAnsi="Arial" w:cs="Arial"/>
          <w:b/>
          <w:bCs/>
          <w:color w:val="000000" w:themeColor="text1"/>
          <w:sz w:val="24"/>
          <w:szCs w:val="24"/>
        </w:rPr>
        <w:t xml:space="preserve"> </w:t>
      </w:r>
    </w:p>
    <w:p w14:paraId="17EC02D8" w14:textId="77777777" w:rsidR="0066554B" w:rsidRPr="000F2D3E" w:rsidRDefault="0066554B" w:rsidP="00B32A4A">
      <w:pPr>
        <w:spacing w:after="0" w:line="360" w:lineRule="auto"/>
        <w:jc w:val="both"/>
        <w:rPr>
          <w:sz w:val="24"/>
          <w:szCs w:val="24"/>
        </w:rPr>
      </w:pPr>
      <w:r w:rsidRPr="000F2D3E">
        <w:rPr>
          <w:rFonts w:ascii="Arial" w:eastAsia="Arial" w:hAnsi="Arial" w:cs="Arial"/>
          <w:b/>
          <w:color w:val="000000" w:themeColor="text1"/>
          <w:sz w:val="24"/>
          <w:szCs w:val="24"/>
        </w:rPr>
        <w:t>Notifíquese</w:t>
      </w:r>
      <w:r w:rsidRPr="000F2D3E">
        <w:rPr>
          <w:rFonts w:ascii="Arial" w:eastAsia="Arial" w:hAnsi="Arial" w:cs="Arial"/>
          <w:color w:val="000000" w:themeColor="text1"/>
          <w:sz w:val="24"/>
          <w:szCs w:val="24"/>
        </w:rPr>
        <w:t xml:space="preserve"> como en Derecho corresponda. </w:t>
      </w:r>
    </w:p>
    <w:p w14:paraId="5435DC81" w14:textId="77777777" w:rsidR="26613E65" w:rsidRPr="000F2D3E" w:rsidRDefault="26613E65" w:rsidP="00B32A4A">
      <w:pPr>
        <w:spacing w:after="0" w:line="360" w:lineRule="auto"/>
        <w:jc w:val="both"/>
        <w:rPr>
          <w:sz w:val="24"/>
          <w:szCs w:val="24"/>
        </w:rPr>
      </w:pPr>
      <w:r w:rsidRPr="000F2D3E">
        <w:rPr>
          <w:rFonts w:ascii="Arial" w:eastAsia="Arial" w:hAnsi="Arial" w:cs="Arial"/>
          <w:sz w:val="24"/>
          <w:szCs w:val="24"/>
        </w:rPr>
        <w:t xml:space="preserve"> </w:t>
      </w:r>
    </w:p>
    <w:p w14:paraId="31591802" w14:textId="01D167CE" w:rsidR="26613E65" w:rsidRDefault="28701B5F" w:rsidP="00B32A4A">
      <w:pPr>
        <w:spacing w:after="0" w:line="360" w:lineRule="auto"/>
        <w:jc w:val="both"/>
        <w:rPr>
          <w:rFonts w:ascii="Arial" w:eastAsia="Arial" w:hAnsi="Arial" w:cs="Arial"/>
          <w:sz w:val="24"/>
          <w:szCs w:val="24"/>
        </w:rPr>
      </w:pPr>
      <w:r w:rsidRPr="005555CD">
        <w:rPr>
          <w:rFonts w:ascii="Arial" w:eastAsia="Arial" w:hAnsi="Arial" w:cs="Arial"/>
          <w:sz w:val="24"/>
          <w:szCs w:val="24"/>
        </w:rPr>
        <w:t>Así lo resolvieron, por</w:t>
      </w:r>
      <w:r w:rsidRPr="005555CD">
        <w:rPr>
          <w:rFonts w:ascii="Arial" w:eastAsia="Arial" w:hAnsi="Arial" w:cs="Arial"/>
          <w:b/>
          <w:bCs/>
          <w:sz w:val="24"/>
          <w:szCs w:val="24"/>
        </w:rPr>
        <w:t xml:space="preserve"> </w:t>
      </w:r>
      <w:r w:rsidR="005555CD">
        <w:rPr>
          <w:rFonts w:ascii="Arial" w:eastAsia="Arial" w:hAnsi="Arial" w:cs="Arial"/>
          <w:b/>
          <w:bCs/>
          <w:sz w:val="24"/>
          <w:szCs w:val="24"/>
        </w:rPr>
        <w:t>unanimidad</w:t>
      </w:r>
      <w:r w:rsidRPr="005555CD">
        <w:rPr>
          <w:rFonts w:ascii="Arial" w:eastAsia="Arial" w:hAnsi="Arial" w:cs="Arial"/>
          <w:b/>
          <w:bCs/>
          <w:sz w:val="24"/>
          <w:szCs w:val="24"/>
        </w:rPr>
        <w:t xml:space="preserve"> </w:t>
      </w:r>
      <w:r w:rsidRPr="005555CD">
        <w:rPr>
          <w:rFonts w:ascii="Arial" w:eastAsia="Arial" w:hAnsi="Arial" w:cs="Arial"/>
          <w:sz w:val="24"/>
          <w:szCs w:val="24"/>
        </w:rPr>
        <w:t xml:space="preserve">de votos, la Magistrada y los Magistrados integrantes de la Sala Regional del Tribunal Electoral del Poder Judicial de la </w:t>
      </w:r>
      <w:r w:rsidRPr="005555CD">
        <w:rPr>
          <w:rFonts w:ascii="Arial" w:eastAsia="Arial" w:hAnsi="Arial" w:cs="Arial"/>
          <w:sz w:val="24"/>
          <w:szCs w:val="24"/>
        </w:rPr>
        <w:lastRenderedPageBreak/>
        <w:t xml:space="preserve">Federación, correspondiente a la Segunda Circunscripción Electoral Plurinominal, ante el Secretario General de Acuerdos </w:t>
      </w:r>
      <w:r w:rsidR="76DA1CCE" w:rsidRPr="005555CD">
        <w:rPr>
          <w:rFonts w:ascii="Arial" w:eastAsia="Arial" w:hAnsi="Arial" w:cs="Arial"/>
          <w:sz w:val="24"/>
          <w:szCs w:val="24"/>
        </w:rPr>
        <w:t xml:space="preserve">en funciones </w:t>
      </w:r>
      <w:r w:rsidRPr="005555CD">
        <w:rPr>
          <w:rFonts w:ascii="Arial" w:eastAsia="Arial" w:hAnsi="Arial" w:cs="Arial"/>
          <w:sz w:val="24"/>
          <w:szCs w:val="24"/>
        </w:rPr>
        <w:t>que autoriza y da fe.</w:t>
      </w:r>
    </w:p>
    <w:p w14:paraId="5DA900E9" w14:textId="77777777" w:rsidR="00F24A7D" w:rsidRDefault="00F24A7D" w:rsidP="00F24A7D">
      <w:pPr>
        <w:jc w:val="both"/>
        <w:rPr>
          <w:rFonts w:cs="Arial"/>
          <w:bCs/>
          <w:i/>
          <w:iCs/>
          <w:sz w:val="24"/>
        </w:rPr>
      </w:pPr>
    </w:p>
    <w:p w14:paraId="014963E5" w14:textId="261A6532" w:rsidR="00F24A7D" w:rsidRPr="00F24A7D" w:rsidRDefault="00F24A7D" w:rsidP="00F24A7D">
      <w:pPr>
        <w:spacing w:after="0"/>
        <w:jc w:val="both"/>
        <w:rPr>
          <w:rFonts w:ascii="Arial" w:hAnsi="Arial" w:cs="Arial"/>
          <w:sz w:val="24"/>
          <w:szCs w:val="24"/>
          <w:lang w:eastAsia="es-MX"/>
        </w:rPr>
      </w:pPr>
      <w:r w:rsidRPr="00F24A7D">
        <w:rPr>
          <w:rFonts w:ascii="Arial" w:hAnsi="Arial" w:cs="Arial"/>
          <w:bCs/>
          <w:i/>
          <w:iCs/>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bookmarkEnd w:id="0"/>
    <w:p w14:paraId="799F99CC" w14:textId="541A1AE0" w:rsidR="00F24A7D" w:rsidRDefault="00F24A7D" w:rsidP="00B32A4A">
      <w:pPr>
        <w:spacing w:after="0" w:line="360" w:lineRule="auto"/>
        <w:jc w:val="both"/>
      </w:pPr>
    </w:p>
    <w:sectPr w:rsidR="00F24A7D" w:rsidSect="0032357D">
      <w:headerReference w:type="even" r:id="rId12"/>
      <w:headerReference w:type="default" r:id="rId13"/>
      <w:pgSz w:w="12242" w:h="19295" w:code="119"/>
      <w:pgMar w:top="2033" w:right="1134" w:bottom="1985" w:left="2835"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3377" w14:textId="77777777" w:rsidR="00E20FFD" w:rsidRDefault="00E20FFD" w:rsidP="003D7804">
      <w:pPr>
        <w:spacing w:after="0" w:line="240" w:lineRule="auto"/>
      </w:pPr>
      <w:r>
        <w:separator/>
      </w:r>
    </w:p>
  </w:endnote>
  <w:endnote w:type="continuationSeparator" w:id="0">
    <w:p w14:paraId="7BD5415C" w14:textId="77777777" w:rsidR="00E20FFD" w:rsidRDefault="00E20FFD" w:rsidP="003D7804">
      <w:pPr>
        <w:spacing w:after="0" w:line="240" w:lineRule="auto"/>
      </w:pPr>
      <w:r>
        <w:continuationSeparator/>
      </w:r>
    </w:p>
  </w:endnote>
  <w:endnote w:type="continuationNotice" w:id="1">
    <w:p w14:paraId="166DED88" w14:textId="77777777" w:rsidR="00E20FFD" w:rsidRDefault="00E20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Negrita">
    <w:altName w:val="Arial"/>
    <w:panose1 w:val="020B0704020202020204"/>
    <w:charset w:val="00"/>
    <w:family w:val="auto"/>
    <w:pitch w:val="variable"/>
    <w:sig w:usb0="00000000"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DBA0" w14:textId="77777777" w:rsidR="00E20FFD" w:rsidRDefault="00E20FFD" w:rsidP="003D7804">
      <w:pPr>
        <w:spacing w:after="0" w:line="240" w:lineRule="auto"/>
      </w:pPr>
      <w:r>
        <w:separator/>
      </w:r>
    </w:p>
  </w:footnote>
  <w:footnote w:type="continuationSeparator" w:id="0">
    <w:p w14:paraId="1BB10AB5" w14:textId="77777777" w:rsidR="00E20FFD" w:rsidRDefault="00E20FFD" w:rsidP="003D7804">
      <w:pPr>
        <w:spacing w:after="0" w:line="240" w:lineRule="auto"/>
      </w:pPr>
      <w:r>
        <w:continuationSeparator/>
      </w:r>
    </w:p>
  </w:footnote>
  <w:footnote w:type="continuationNotice" w:id="1">
    <w:p w14:paraId="4F04F345" w14:textId="77777777" w:rsidR="00E20FFD" w:rsidRDefault="00E20FFD">
      <w:pPr>
        <w:spacing w:after="0" w:line="240" w:lineRule="auto"/>
      </w:pPr>
    </w:p>
  </w:footnote>
  <w:footnote w:id="2">
    <w:p w14:paraId="5670A553" w14:textId="77777777" w:rsidR="009910D9" w:rsidRPr="00215CC0" w:rsidRDefault="009910D9" w:rsidP="009910D9">
      <w:pPr>
        <w:pStyle w:val="Textonotapie"/>
        <w:shd w:val="clear" w:color="auto" w:fill="FFFFFF" w:themeFill="background1"/>
        <w:jc w:val="both"/>
        <w:rPr>
          <w:rFonts w:ascii="Arial" w:hAnsi="Arial" w:cs="Arial"/>
          <w:sz w:val="16"/>
          <w:szCs w:val="16"/>
        </w:rPr>
      </w:pPr>
      <w:r w:rsidRPr="00215CC0">
        <w:rPr>
          <w:rStyle w:val="Refdenotaalpie"/>
          <w:rFonts w:ascii="Arial" w:hAnsi="Arial" w:cs="Arial"/>
          <w:sz w:val="16"/>
          <w:szCs w:val="16"/>
        </w:rPr>
        <w:footnoteRef/>
      </w:r>
      <w:r w:rsidRPr="00215CC0">
        <w:rPr>
          <w:rFonts w:ascii="Arial" w:hAnsi="Arial" w:cs="Arial"/>
          <w:sz w:val="16"/>
          <w:szCs w:val="16"/>
        </w:rPr>
        <w:t xml:space="preserve"> Con fundamento en los artículos 195, fracción IV, inciso b), de la Ley Orgánica del Poder Judicial de la Federación; 79, párrafo 1, 80, párrafo 1, inciso f), y 83, párrafo 1, inciso b), de la Ley de Medios.</w:t>
      </w:r>
    </w:p>
  </w:footnote>
  <w:footnote w:id="3">
    <w:p w14:paraId="566F9FF9" w14:textId="77777777" w:rsidR="009910D9" w:rsidRPr="00215CC0" w:rsidRDefault="009910D9" w:rsidP="009910D9">
      <w:pPr>
        <w:jc w:val="both"/>
        <w:rPr>
          <w:rFonts w:ascii="Arial" w:hAnsi="Arial" w:cs="Arial"/>
          <w:sz w:val="16"/>
          <w:szCs w:val="16"/>
        </w:rPr>
      </w:pPr>
      <w:r w:rsidRPr="00215CC0">
        <w:rPr>
          <w:rStyle w:val="Refdenotaalpie"/>
          <w:rFonts w:ascii="Arial" w:hAnsi="Arial" w:cs="Arial"/>
          <w:sz w:val="16"/>
          <w:szCs w:val="16"/>
        </w:rPr>
        <w:footnoteRef/>
      </w:r>
      <w:r w:rsidRPr="00215CC0">
        <w:rPr>
          <w:rFonts w:ascii="Arial" w:hAnsi="Arial" w:cs="Arial"/>
          <w:sz w:val="16"/>
          <w:szCs w:val="16"/>
        </w:rPr>
        <w:t xml:space="preserve"> </w:t>
      </w:r>
      <w:r w:rsidRPr="00215CC0">
        <w:rPr>
          <w:rFonts w:ascii="Arial" w:hAnsi="Arial" w:cs="Arial"/>
          <w:b/>
          <w:bCs/>
          <w:sz w:val="16"/>
          <w:szCs w:val="16"/>
        </w:rPr>
        <w:t xml:space="preserve">Hechos relevantes </w:t>
      </w:r>
      <w:r w:rsidRPr="00215CC0">
        <w:rPr>
          <w:rFonts w:ascii="Arial" w:hAnsi="Arial" w:cs="Arial"/>
          <w:sz w:val="16"/>
          <w:szCs w:val="16"/>
        </w:rPr>
        <w:t>que se advierten de las constancias de autos y afirmaciones realizadas por las partes.</w:t>
      </w:r>
    </w:p>
  </w:footnote>
  <w:footnote w:id="4">
    <w:p w14:paraId="7A611FE9" w14:textId="77777777" w:rsidR="00D720E9" w:rsidRPr="00750E0C" w:rsidRDefault="00D720E9" w:rsidP="00B85609">
      <w:pPr>
        <w:autoSpaceDE w:val="0"/>
        <w:autoSpaceDN w:val="0"/>
        <w:spacing w:after="0" w:line="240" w:lineRule="auto"/>
        <w:jc w:val="both"/>
        <w:rPr>
          <w:rFonts w:ascii="Arial" w:eastAsia="Times New Roman" w:hAnsi="Arial" w:cs="Arial"/>
          <w:sz w:val="16"/>
          <w:szCs w:val="16"/>
        </w:rPr>
      </w:pPr>
      <w:r w:rsidRPr="00750E0C">
        <w:rPr>
          <w:rStyle w:val="Refdenotaalpie"/>
          <w:rFonts w:ascii="Arial" w:hAnsi="Arial" w:cs="Arial"/>
          <w:sz w:val="16"/>
          <w:szCs w:val="16"/>
        </w:rPr>
        <w:footnoteRef/>
      </w:r>
      <w:r w:rsidRPr="00750E0C">
        <w:rPr>
          <w:rFonts w:ascii="Arial" w:hAnsi="Arial" w:cs="Arial"/>
          <w:sz w:val="16"/>
          <w:szCs w:val="16"/>
        </w:rPr>
        <w:t xml:space="preserve"> </w:t>
      </w:r>
      <w:r w:rsidRPr="00750E0C">
        <w:rPr>
          <w:rFonts w:ascii="Arial" w:hAnsi="Arial" w:cs="Arial"/>
          <w:sz w:val="16"/>
          <w:szCs w:val="16"/>
          <w:lang w:val="es-419"/>
        </w:rPr>
        <w:t>Artículo 9. [..]</w:t>
      </w:r>
    </w:p>
    <w:p w14:paraId="7B12297F" w14:textId="77777777" w:rsidR="00D720E9" w:rsidRPr="00611658" w:rsidRDefault="00D720E9" w:rsidP="00B85609">
      <w:pPr>
        <w:autoSpaceDE w:val="0"/>
        <w:autoSpaceDN w:val="0"/>
        <w:spacing w:after="0" w:line="240" w:lineRule="auto"/>
        <w:jc w:val="both"/>
        <w:rPr>
          <w:rFonts w:ascii="Arial" w:hAnsi="Arial" w:cs="Arial"/>
          <w:sz w:val="16"/>
          <w:szCs w:val="16"/>
        </w:rPr>
      </w:pPr>
      <w:r w:rsidRPr="00750E0C">
        <w:rPr>
          <w:rFonts w:ascii="Arial" w:hAnsi="Arial" w:cs="Arial"/>
          <w:sz w:val="16"/>
          <w:szCs w:val="16"/>
        </w:rPr>
        <w:t xml:space="preserve">3.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w:t>
      </w:r>
      <w:proofErr w:type="spellStart"/>
      <w:r w:rsidRPr="00750E0C">
        <w:rPr>
          <w:rFonts w:ascii="Arial" w:hAnsi="Arial" w:cs="Arial"/>
          <w:sz w:val="16"/>
          <w:szCs w:val="16"/>
        </w:rPr>
        <w:t>desechamiento</w:t>
      </w:r>
      <w:proofErr w:type="spellEnd"/>
      <w:r w:rsidRPr="00750E0C">
        <w:rPr>
          <w:rFonts w:ascii="Arial" w:hAnsi="Arial" w:cs="Arial"/>
          <w:sz w:val="16"/>
          <w:szCs w:val="16"/>
        </w:rPr>
        <w:t xml:space="preserve"> a que se refiere este párrafo, cuando no existan hechos y agravios </w:t>
      </w:r>
      <w:r w:rsidRPr="00750E0C">
        <w:rPr>
          <w:rFonts w:ascii="Arial" w:hAnsi="Arial" w:cs="Arial"/>
          <w:sz w:val="16"/>
          <w:szCs w:val="16"/>
          <w:lang w:val="es-ES"/>
        </w:rPr>
        <w:t xml:space="preserve">expuestos o habiéndose </w:t>
      </w:r>
      <w:r w:rsidRPr="00611658">
        <w:rPr>
          <w:rFonts w:ascii="Arial" w:hAnsi="Arial" w:cs="Arial"/>
          <w:sz w:val="16"/>
          <w:szCs w:val="16"/>
          <w:lang w:val="es-ES"/>
        </w:rPr>
        <w:t>señalado sólo hechos, de ellos no se pueda deducir agravio alguno. [..]</w:t>
      </w:r>
    </w:p>
  </w:footnote>
  <w:footnote w:id="5">
    <w:p w14:paraId="02CEF715" w14:textId="72C7E79E" w:rsidR="00D720E9" w:rsidRPr="00611658" w:rsidRDefault="00D720E9" w:rsidP="00B85609">
      <w:pPr>
        <w:autoSpaceDE w:val="0"/>
        <w:autoSpaceDN w:val="0"/>
        <w:spacing w:after="0" w:line="240" w:lineRule="auto"/>
        <w:jc w:val="both"/>
        <w:rPr>
          <w:rFonts w:ascii="Arial" w:eastAsia="Times New Roman" w:hAnsi="Arial" w:cs="Arial"/>
          <w:sz w:val="16"/>
          <w:szCs w:val="16"/>
        </w:rPr>
      </w:pPr>
      <w:r w:rsidRPr="00611658">
        <w:rPr>
          <w:rStyle w:val="Refdenotaalpie"/>
          <w:rFonts w:ascii="Arial" w:hAnsi="Arial" w:cs="Arial"/>
          <w:sz w:val="16"/>
          <w:szCs w:val="16"/>
        </w:rPr>
        <w:footnoteRef/>
      </w:r>
      <w:r w:rsidRPr="00611658">
        <w:rPr>
          <w:rFonts w:ascii="Arial" w:hAnsi="Arial" w:cs="Arial"/>
          <w:sz w:val="16"/>
          <w:szCs w:val="16"/>
        </w:rPr>
        <w:t xml:space="preserve"> </w:t>
      </w:r>
      <w:r w:rsidRPr="00611658">
        <w:rPr>
          <w:rFonts w:ascii="Arial" w:hAnsi="Arial" w:cs="Arial"/>
          <w:sz w:val="16"/>
          <w:szCs w:val="16"/>
          <w:lang w:val="es-419"/>
        </w:rPr>
        <w:t>Artículo 1</w:t>
      </w:r>
      <w:r w:rsidR="009C4A3D" w:rsidRPr="00611658">
        <w:rPr>
          <w:rFonts w:ascii="Arial" w:hAnsi="Arial" w:cs="Arial"/>
          <w:sz w:val="16"/>
          <w:szCs w:val="16"/>
          <w:lang w:val="es-419"/>
        </w:rPr>
        <w:t>0</w:t>
      </w:r>
      <w:r w:rsidRPr="00611658">
        <w:rPr>
          <w:rFonts w:ascii="Arial" w:hAnsi="Arial" w:cs="Arial"/>
          <w:sz w:val="16"/>
          <w:szCs w:val="16"/>
          <w:lang w:val="es-419"/>
        </w:rPr>
        <w:t>.</w:t>
      </w:r>
    </w:p>
    <w:p w14:paraId="58E9A38A" w14:textId="341786A1" w:rsidR="00D720E9" w:rsidRPr="00611658" w:rsidRDefault="00D720E9" w:rsidP="00B85609">
      <w:pPr>
        <w:autoSpaceDE w:val="0"/>
        <w:autoSpaceDN w:val="0"/>
        <w:spacing w:after="0" w:line="240" w:lineRule="auto"/>
        <w:jc w:val="both"/>
        <w:rPr>
          <w:rFonts w:ascii="Arial" w:hAnsi="Arial" w:cs="Arial"/>
          <w:sz w:val="16"/>
          <w:szCs w:val="16"/>
        </w:rPr>
      </w:pPr>
      <w:r w:rsidRPr="00611658">
        <w:rPr>
          <w:rFonts w:ascii="Arial" w:hAnsi="Arial" w:cs="Arial"/>
          <w:sz w:val="16"/>
          <w:szCs w:val="16"/>
          <w:lang w:val="es-419"/>
        </w:rPr>
        <w:t xml:space="preserve">1. </w:t>
      </w:r>
      <w:r w:rsidR="00A51101" w:rsidRPr="00611658">
        <w:rPr>
          <w:rFonts w:ascii="Arial" w:hAnsi="Arial" w:cs="Arial"/>
          <w:sz w:val="16"/>
          <w:szCs w:val="16"/>
          <w:lang w:val="es-419"/>
        </w:rPr>
        <w:t>L</w:t>
      </w:r>
      <w:r w:rsidR="00086CF1" w:rsidRPr="00611658">
        <w:rPr>
          <w:rFonts w:ascii="Arial" w:hAnsi="Arial" w:cs="Arial"/>
          <w:sz w:val="16"/>
          <w:szCs w:val="16"/>
          <w:lang w:val="es-419"/>
        </w:rPr>
        <w:t xml:space="preserve">os medios de </w:t>
      </w:r>
      <w:proofErr w:type="spellStart"/>
      <w:r w:rsidR="00086CF1" w:rsidRPr="00611658">
        <w:rPr>
          <w:rFonts w:ascii="Arial" w:hAnsi="Arial" w:cs="Arial"/>
          <w:sz w:val="16"/>
          <w:szCs w:val="16"/>
          <w:lang w:val="es-419"/>
        </w:rPr>
        <w:t>impugnacion</w:t>
      </w:r>
      <w:proofErr w:type="spellEnd"/>
      <w:r w:rsidR="00086CF1" w:rsidRPr="00611658">
        <w:rPr>
          <w:rFonts w:ascii="Arial" w:hAnsi="Arial" w:cs="Arial"/>
          <w:sz w:val="16"/>
          <w:szCs w:val="16"/>
          <w:lang w:val="es-419"/>
        </w:rPr>
        <w:t xml:space="preserve"> </w:t>
      </w:r>
      <w:r w:rsidR="003E7251" w:rsidRPr="00611658">
        <w:rPr>
          <w:rFonts w:ascii="Arial" w:hAnsi="Arial" w:cs="Arial"/>
          <w:sz w:val="16"/>
          <w:szCs w:val="16"/>
          <w:lang w:val="es-419"/>
        </w:rPr>
        <w:t>previstos en esta ley serán improcedentes en los siguientes casos</w:t>
      </w:r>
      <w:r w:rsidR="004E4155" w:rsidRPr="00611658">
        <w:rPr>
          <w:rFonts w:ascii="Arial" w:hAnsi="Arial" w:cs="Arial"/>
          <w:sz w:val="16"/>
          <w:szCs w:val="16"/>
          <w:lang w:val="es-419"/>
        </w:rPr>
        <w:t xml:space="preserve">: </w:t>
      </w:r>
      <w:r w:rsidRPr="00611658">
        <w:rPr>
          <w:rFonts w:ascii="Arial" w:hAnsi="Arial" w:cs="Arial"/>
          <w:sz w:val="16"/>
          <w:szCs w:val="16"/>
          <w:lang w:val="es-419"/>
        </w:rPr>
        <w:t>[…]</w:t>
      </w:r>
    </w:p>
    <w:p w14:paraId="1633C6D8" w14:textId="7EADAD31" w:rsidR="00D720E9" w:rsidRPr="00750E0C" w:rsidRDefault="00D720E9" w:rsidP="00B85609">
      <w:pPr>
        <w:autoSpaceDE w:val="0"/>
        <w:autoSpaceDN w:val="0"/>
        <w:spacing w:after="0" w:line="240" w:lineRule="auto"/>
        <w:jc w:val="both"/>
        <w:rPr>
          <w:rFonts w:ascii="Arial" w:hAnsi="Arial" w:cs="Arial"/>
          <w:sz w:val="16"/>
          <w:szCs w:val="16"/>
        </w:rPr>
      </w:pPr>
      <w:r w:rsidRPr="00611658">
        <w:rPr>
          <w:rFonts w:ascii="Arial" w:hAnsi="Arial" w:cs="Arial"/>
          <w:sz w:val="16"/>
          <w:szCs w:val="16"/>
          <w:lang w:val="es-419"/>
        </w:rPr>
        <w:t xml:space="preserve">b) </w:t>
      </w:r>
      <w:r w:rsidR="000F33AE" w:rsidRPr="00611658">
        <w:rPr>
          <w:rFonts w:ascii="Arial" w:hAnsi="Arial" w:cs="Arial"/>
          <w:sz w:val="16"/>
          <w:szCs w:val="16"/>
          <w:lang w:val="es-419"/>
        </w:rPr>
        <w:t xml:space="preserve">Cuando se pretenda impugnar </w:t>
      </w:r>
      <w:r w:rsidR="00671DBC" w:rsidRPr="00611658">
        <w:rPr>
          <w:rFonts w:ascii="Arial" w:hAnsi="Arial" w:cs="Arial"/>
          <w:sz w:val="16"/>
          <w:szCs w:val="16"/>
          <w:lang w:val="es-419"/>
        </w:rPr>
        <w:t xml:space="preserve">actos o resoluciones: que no afecten el interés jurídico del actor; que se hayan consumado de un modo irreparable; que se hubiesen </w:t>
      </w:r>
      <w:r w:rsidR="00D8037E" w:rsidRPr="00611658">
        <w:rPr>
          <w:rFonts w:ascii="Arial" w:hAnsi="Arial" w:cs="Arial"/>
          <w:sz w:val="16"/>
          <w:szCs w:val="16"/>
          <w:lang w:val="es-419"/>
        </w:rPr>
        <w:t>consentido expresamente, entendi</w:t>
      </w:r>
      <w:r w:rsidR="009A454D" w:rsidRPr="00611658">
        <w:rPr>
          <w:rFonts w:ascii="Arial" w:hAnsi="Arial" w:cs="Arial"/>
          <w:sz w:val="16"/>
          <w:szCs w:val="16"/>
          <w:lang w:val="es-419"/>
        </w:rPr>
        <w:t xml:space="preserve">éndose </w:t>
      </w:r>
      <w:r w:rsidR="00CC6A79" w:rsidRPr="00611658">
        <w:rPr>
          <w:rFonts w:ascii="Arial" w:hAnsi="Arial" w:cs="Arial"/>
          <w:sz w:val="16"/>
          <w:szCs w:val="16"/>
          <w:lang w:val="es-419"/>
        </w:rPr>
        <w:t xml:space="preserve">por éstos, las manifestaciones de voluntad </w:t>
      </w:r>
      <w:r w:rsidR="007B4882" w:rsidRPr="00611658">
        <w:rPr>
          <w:rFonts w:ascii="Arial" w:hAnsi="Arial" w:cs="Arial"/>
          <w:sz w:val="16"/>
          <w:szCs w:val="16"/>
          <w:lang w:val="es-419"/>
        </w:rPr>
        <w:t xml:space="preserve">que entrañen </w:t>
      </w:r>
      <w:r w:rsidR="00047368" w:rsidRPr="00611658">
        <w:rPr>
          <w:rFonts w:ascii="Arial" w:hAnsi="Arial" w:cs="Arial"/>
          <w:sz w:val="16"/>
          <w:szCs w:val="16"/>
          <w:lang w:val="es-419"/>
        </w:rPr>
        <w:t xml:space="preserve">ese consentimiento; o aquellos contra los cuales no se hubiese interpuesto </w:t>
      </w:r>
      <w:r w:rsidR="008A0970" w:rsidRPr="00611658">
        <w:rPr>
          <w:rFonts w:ascii="Arial" w:hAnsi="Arial" w:cs="Arial"/>
          <w:sz w:val="16"/>
          <w:szCs w:val="16"/>
          <w:lang w:val="es-419"/>
        </w:rPr>
        <w:t xml:space="preserve">el medio de </w:t>
      </w:r>
      <w:proofErr w:type="spellStart"/>
      <w:r w:rsidR="008A0970" w:rsidRPr="00611658">
        <w:rPr>
          <w:rFonts w:ascii="Arial" w:hAnsi="Arial" w:cs="Arial"/>
          <w:sz w:val="16"/>
          <w:szCs w:val="16"/>
          <w:lang w:val="es-419"/>
        </w:rPr>
        <w:t>impugnacion</w:t>
      </w:r>
      <w:proofErr w:type="spellEnd"/>
      <w:r w:rsidR="008A0970" w:rsidRPr="00611658">
        <w:rPr>
          <w:rFonts w:ascii="Arial" w:hAnsi="Arial" w:cs="Arial"/>
          <w:sz w:val="16"/>
          <w:szCs w:val="16"/>
          <w:lang w:val="es-419"/>
        </w:rPr>
        <w:t xml:space="preserve"> respectivo, dentro de los plazos señalados en esta </w:t>
      </w:r>
      <w:proofErr w:type="gramStart"/>
      <w:r w:rsidR="008A0970" w:rsidRPr="00611658">
        <w:rPr>
          <w:rFonts w:ascii="Arial" w:hAnsi="Arial" w:cs="Arial"/>
          <w:sz w:val="16"/>
          <w:szCs w:val="16"/>
          <w:lang w:val="es-419"/>
        </w:rPr>
        <w:t>ley;</w:t>
      </w:r>
      <w:r w:rsidRPr="00611658">
        <w:rPr>
          <w:rFonts w:ascii="Arial" w:hAnsi="Arial" w:cs="Arial"/>
          <w:sz w:val="16"/>
          <w:szCs w:val="16"/>
          <w:lang w:val="es-419"/>
        </w:rPr>
        <w:t>[</w:t>
      </w:r>
      <w:proofErr w:type="gramEnd"/>
      <w:r w:rsidRPr="00611658">
        <w:rPr>
          <w:rFonts w:ascii="Arial" w:hAnsi="Arial" w:cs="Arial"/>
          <w:sz w:val="16"/>
          <w:szCs w:val="16"/>
          <w:lang w:val="es-419"/>
        </w:rPr>
        <w:t>…]</w:t>
      </w:r>
      <w:r w:rsidRPr="00750E0C">
        <w:rPr>
          <w:rFonts w:ascii="Arial" w:hAnsi="Arial" w:cs="Arial"/>
          <w:color w:val="000000"/>
          <w:sz w:val="16"/>
          <w:szCs w:val="16"/>
          <w:lang w:val="es-419"/>
        </w:rPr>
        <w:t xml:space="preserve"> </w:t>
      </w:r>
    </w:p>
  </w:footnote>
  <w:footnote w:id="6">
    <w:p w14:paraId="0C11D998" w14:textId="77777777" w:rsidR="002E3B90" w:rsidRPr="00737347" w:rsidRDefault="00327F4B" w:rsidP="00664813">
      <w:pPr>
        <w:pStyle w:val="Textonotapie"/>
        <w:jc w:val="both"/>
        <w:rPr>
          <w:rFonts w:ascii="Arial" w:hAnsi="Arial" w:cs="Arial"/>
          <w:color w:val="000000" w:themeColor="text1"/>
          <w:sz w:val="16"/>
          <w:szCs w:val="16"/>
          <w:shd w:val="clear" w:color="auto" w:fill="FFFFFF"/>
        </w:rPr>
      </w:pPr>
      <w:r w:rsidRPr="00737347">
        <w:rPr>
          <w:rStyle w:val="Refdenotaalpie"/>
          <w:rFonts w:ascii="Arial" w:hAnsi="Arial" w:cs="Arial"/>
          <w:color w:val="000000" w:themeColor="text1"/>
          <w:sz w:val="16"/>
          <w:szCs w:val="16"/>
        </w:rPr>
        <w:footnoteRef/>
      </w:r>
      <w:r w:rsidRPr="00737347">
        <w:rPr>
          <w:rFonts w:ascii="Arial" w:hAnsi="Arial" w:cs="Arial"/>
          <w:color w:val="000000" w:themeColor="text1"/>
          <w:sz w:val="16"/>
          <w:szCs w:val="16"/>
        </w:rPr>
        <w:t xml:space="preserve"> </w:t>
      </w:r>
      <w:r w:rsidRPr="00737347">
        <w:rPr>
          <w:rFonts w:ascii="Arial" w:hAnsi="Arial" w:cs="Arial"/>
          <w:color w:val="000000" w:themeColor="text1"/>
          <w:sz w:val="16"/>
          <w:szCs w:val="16"/>
          <w:shd w:val="clear" w:color="auto" w:fill="FFFFFF"/>
        </w:rPr>
        <w:t>Jurisprudencia 7/2002 de la Sala Superior del TEPJF, de rubro: </w:t>
      </w:r>
      <w:r w:rsidRPr="00737347">
        <w:rPr>
          <w:rFonts w:ascii="Arial" w:hAnsi="Arial" w:cs="Arial"/>
          <w:color w:val="000000" w:themeColor="text1"/>
          <w:sz w:val="16"/>
          <w:szCs w:val="16"/>
        </w:rPr>
        <w:t>INTERÉS JURÍDICO</w:t>
      </w:r>
      <w:r w:rsidRPr="00737347">
        <w:rPr>
          <w:rFonts w:ascii="Arial" w:hAnsi="Arial" w:cs="Arial"/>
          <w:color w:val="000000" w:themeColor="text1"/>
          <w:sz w:val="16"/>
          <w:szCs w:val="16"/>
          <w:shd w:val="clear" w:color="auto" w:fill="FFFFFF"/>
        </w:rPr>
        <w:t xml:space="preserve"> DIRECTO PARA PROMOVER MEDIOS DE IMPUGNACIÓN. REQUISITOS PARA SU SURTIMIENTO. </w:t>
      </w:r>
      <w:r w:rsidR="002E3B90" w:rsidRPr="00737347">
        <w:rPr>
          <w:rFonts w:ascii="Arial" w:hAnsi="Arial" w:cs="Arial"/>
          <w:color w:val="000000" w:themeColor="text1"/>
          <w:sz w:val="16"/>
          <w:szCs w:val="16"/>
          <w:shd w:val="clear" w:color="auto" w:fill="FFFFFF"/>
        </w:rPr>
        <w:t>La esencia del artículo 10, párrafo 1, inciso b), de la Ley General del Sistema de Medios de Impugnación en Materia Electoral implica que, por regla general, el interés jurídico procesal se surte, si en la demanda se aduce la infracción de algún derecho sustancial del actor y a la vez éste hace ver que la intervención del órgano jurisdiccional es necesaria y útil para lograr la reparación de esa conculcación, mediante la formulación de algún planteamiento tendente a obtener el dictado de una sentencia, que tenga el efecto de revocar o modificar el acto o la resolución reclamados, que producirá la consiguiente restitución al demandante en el goce del pretendido derecho político electoral violado. Si se satisface lo anterior, es claro que el actor tiene interés jurídico procesal para promover el medio de impugnación, lo cual conducirá a que se examine el mérito de la pretensión. Cuestión distinta es la demostración de la conculcación del derecho que se dice violado, lo que en todo caso corresponde al estudio del fondo del asunto.</w:t>
      </w:r>
    </w:p>
    <w:p w14:paraId="0BA03965" w14:textId="23D55428" w:rsidR="00327F4B" w:rsidRDefault="00327F4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6AF7" w14:textId="042BF6B4" w:rsidR="00D720E9" w:rsidRDefault="00E20FFD" w:rsidP="00E64B9B">
    <w:pPr>
      <w:pStyle w:val="Encabezado"/>
      <w:rPr>
        <w:rFonts w:ascii="Arial" w:hAnsi="Arial" w:cs="Arial"/>
        <w:b/>
        <w:sz w:val="20"/>
        <w:szCs w:val="20"/>
      </w:rPr>
    </w:pPr>
    <w:sdt>
      <w:sdtPr>
        <w:rPr>
          <w:rFonts w:ascii="Arial" w:hAnsi="Arial" w:cs="Arial"/>
          <w:b/>
          <w:sz w:val="20"/>
          <w:szCs w:val="20"/>
        </w:rPr>
        <w:id w:val="-2008895410"/>
        <w:docPartObj>
          <w:docPartGallery w:val="Page Numbers (Margins)"/>
          <w:docPartUnique/>
        </w:docPartObj>
      </w:sdtPr>
      <w:sdtEndPr/>
      <w:sdtContent>
        <w:r w:rsidR="00D720E9" w:rsidRPr="003B0A7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05ACF821" wp14:editId="57B7D0B8">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5540084"/>
                                <w:docPartObj>
                                  <w:docPartGallery w:val="Page Numbers (Margins)"/>
                                  <w:docPartUnique/>
                                </w:docPartObj>
                              </w:sdtPr>
                              <w:sdtEndPr/>
                              <w:sdtContent>
                                <w:sdt>
                                  <w:sdtPr>
                                    <w:rPr>
                                      <w:rFonts w:asciiTheme="majorHAnsi" w:eastAsiaTheme="majorEastAsia" w:hAnsiTheme="majorHAnsi" w:cstheme="majorBidi"/>
                                      <w:sz w:val="48"/>
                                      <w:szCs w:val="48"/>
                                    </w:rPr>
                                    <w:id w:val="-722293501"/>
                                    <w:docPartObj>
                                      <w:docPartGallery w:val="Page Numbers (Margins)"/>
                                      <w:docPartUnique/>
                                    </w:docPartObj>
                                  </w:sdtPr>
                                  <w:sdtEndPr/>
                                  <w:sdtContent>
                                    <w:p w14:paraId="0F8E3A33" w14:textId="77777777" w:rsidR="00D720E9" w:rsidRDefault="00D720E9">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F821"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CkgIAABo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DSJEOSvQRRPv5QzUbqdEs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" o:allowincell="f" stroked="f">
                  <o:lock v:ext="edit" aspectratio="t"/>
                  <v:textbox>
                    <w:txbxContent>
                      <w:sdt>
                        <w:sdtPr>
                          <w:rPr>
                            <w:rFonts w:asciiTheme="majorHAnsi" w:eastAsiaTheme="majorEastAsia" w:hAnsiTheme="majorHAnsi" w:cstheme="majorBidi"/>
                            <w:sz w:val="48"/>
                            <w:szCs w:val="48"/>
                          </w:rPr>
                          <w:id w:val="205540084"/>
                          <w:docPartObj>
                            <w:docPartGallery w:val="Page Numbers (Margins)"/>
                            <w:docPartUnique/>
                          </w:docPartObj>
                        </w:sdtPr>
                        <w:sdtEndPr/>
                        <w:sdtContent>
                          <w:sdt>
                            <w:sdtPr>
                              <w:rPr>
                                <w:rFonts w:asciiTheme="majorHAnsi" w:eastAsiaTheme="majorEastAsia" w:hAnsiTheme="majorHAnsi" w:cstheme="majorBidi"/>
                                <w:sz w:val="48"/>
                                <w:szCs w:val="48"/>
                              </w:rPr>
                              <w:id w:val="-722293501"/>
                              <w:docPartObj>
                                <w:docPartGallery w:val="Page Numbers (Margins)"/>
                                <w:docPartUnique/>
                              </w:docPartObj>
                            </w:sdtPr>
                            <w:sdtEndPr/>
                            <w:sdtContent>
                              <w:p w14:paraId="0F8E3A33" w14:textId="77777777" w:rsidR="00D720E9" w:rsidRDefault="00D720E9">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D720E9" w:rsidRPr="009F4BBB">
      <w:rPr>
        <w:b/>
        <w:noProof/>
        <w:sz w:val="20"/>
        <w:szCs w:val="20"/>
        <w:lang w:eastAsia="es-MX"/>
      </w:rPr>
      <mc:AlternateContent>
        <mc:Choice Requires="wps">
          <w:drawing>
            <wp:anchor distT="0" distB="0" distL="114300" distR="114300" simplePos="0" relativeHeight="251658241" behindDoc="0" locked="0" layoutInCell="0" allowOverlap="1" wp14:anchorId="41CF0EAA" wp14:editId="3F727835">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85EAF9" w14:textId="77777777" w:rsidR="00D720E9" w:rsidRPr="009F45DC" w:rsidRDefault="00D720E9">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0EAA"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TjQIAAA0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" o:allowincell="f" stroked="f">
              <o:lock v:ext="edit" aspectratio="t"/>
              <v:textbox>
                <w:txbxContent>
                  <w:p w14:paraId="7285EAF9" w14:textId="77777777" w:rsidR="00D720E9" w:rsidRPr="009F45DC" w:rsidRDefault="00D720E9">
                    <w:pPr>
                      <w:jc w:val="center"/>
                      <w:rPr>
                        <w:rFonts w:ascii="Cambria" w:eastAsia="MS Gothic" w:hAnsi="Cambria"/>
                        <w:sz w:val="48"/>
                        <w:szCs w:val="48"/>
                      </w:rPr>
                    </w:pPr>
                  </w:p>
                </w:txbxContent>
              </v:textbox>
              <w10:wrap anchorx="page" anchory="page"/>
            </v:rect>
          </w:pict>
        </mc:Fallback>
      </mc:AlternateContent>
    </w:r>
    <w:r w:rsidR="00D720E9" w:rsidRPr="009F4BBB">
      <w:rPr>
        <w:rFonts w:ascii="Arial" w:hAnsi="Arial" w:cs="Arial"/>
        <w:b/>
        <w:sz w:val="20"/>
        <w:szCs w:val="20"/>
      </w:rPr>
      <w:t>SM-</w:t>
    </w:r>
    <w:r w:rsidR="00D720E9">
      <w:rPr>
        <w:rFonts w:ascii="Arial" w:hAnsi="Arial" w:cs="Arial"/>
        <w:b/>
        <w:sz w:val="20"/>
        <w:szCs w:val="20"/>
      </w:rPr>
      <w:t>JDC-</w:t>
    </w:r>
    <w:r w:rsidR="00146D3E">
      <w:rPr>
        <w:rFonts w:ascii="Arial" w:hAnsi="Arial" w:cs="Arial"/>
        <w:b/>
        <w:sz w:val="20"/>
        <w:szCs w:val="20"/>
      </w:rPr>
      <w:t>567</w:t>
    </w:r>
    <w:r w:rsidR="00D720E9">
      <w:rPr>
        <w:rFonts w:ascii="Arial" w:hAnsi="Arial" w:cs="Arial"/>
        <w:b/>
        <w:sz w:val="20"/>
        <w:szCs w:val="20"/>
      </w:rPr>
      <w:t xml:space="preserve">/2021 </w:t>
    </w:r>
  </w:p>
  <w:p w14:paraId="12607E85" w14:textId="77777777" w:rsidR="00D720E9" w:rsidRPr="009F4BBB" w:rsidRDefault="00D720E9" w:rsidP="00E64B9B">
    <w:pPr>
      <w:pStyle w:val="Encabezado"/>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3559" w14:textId="1CC784CB" w:rsidR="00D720E9" w:rsidRPr="009F4BBB" w:rsidRDefault="00D720E9" w:rsidP="00E64B9B">
    <w:pPr>
      <w:pStyle w:val="Encabezado"/>
      <w:jc w:val="right"/>
      <w:rPr>
        <w:rFonts w:ascii="Arial" w:hAnsi="Arial" w:cs="Arial"/>
        <w:b/>
        <w:sz w:val="20"/>
        <w:szCs w:val="20"/>
      </w:rPr>
    </w:pPr>
    <w:r w:rsidRPr="009F4BBB">
      <w:rPr>
        <w:b/>
        <w:noProof/>
        <w:sz w:val="20"/>
        <w:szCs w:val="20"/>
        <w:lang w:eastAsia="es-MX"/>
      </w:rPr>
      <w:drawing>
        <wp:anchor distT="0" distB="0" distL="114300" distR="114300" simplePos="0" relativeHeight="251658240" behindDoc="0" locked="0" layoutInCell="1" allowOverlap="1" wp14:anchorId="257A6B0A" wp14:editId="646913AE">
          <wp:simplePos x="0" y="0"/>
          <wp:positionH relativeFrom="column">
            <wp:posOffset>-1467358</wp:posOffset>
          </wp:positionH>
          <wp:positionV relativeFrom="paragraph">
            <wp:posOffset>-165837</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A78">
      <w:rPr>
        <w:rFonts w:ascii="Arial" w:hAnsi="Arial" w:cs="Arial"/>
        <w:b/>
        <w:noProof/>
        <w:sz w:val="20"/>
        <w:szCs w:val="20"/>
        <w:lang w:eastAsia="es-MX"/>
      </w:rPr>
      <mc:AlternateContent>
        <mc:Choice Requires="wps">
          <w:drawing>
            <wp:anchor distT="0" distB="0" distL="114300" distR="114300" simplePos="0" relativeHeight="251658243" behindDoc="0" locked="0" layoutInCell="0" allowOverlap="1" wp14:anchorId="2E24EB21" wp14:editId="595D2090">
              <wp:simplePos x="0" y="0"/>
              <wp:positionH relativeFrom="leftMargin">
                <wp:posOffset>6922770</wp:posOffset>
              </wp:positionH>
              <wp:positionV relativeFrom="page">
                <wp:posOffset>5833745</wp:posOffset>
              </wp:positionV>
              <wp:extent cx="762000" cy="895350"/>
              <wp:effectExtent l="0" t="0" r="0" b="0"/>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68274594"/>
                            <w:docPartObj>
                              <w:docPartGallery w:val="Page Numbers (Margins)"/>
                              <w:docPartUnique/>
                            </w:docPartObj>
                          </w:sdtPr>
                          <w:sdtEndPr/>
                          <w:sdtContent>
                            <w:sdt>
                              <w:sdtPr>
                                <w:rPr>
                                  <w:rFonts w:asciiTheme="majorHAnsi" w:eastAsiaTheme="majorEastAsia" w:hAnsiTheme="majorHAnsi" w:cstheme="majorBidi"/>
                                  <w:sz w:val="48"/>
                                  <w:szCs w:val="48"/>
                                </w:rPr>
                                <w:id w:val="-1107027891"/>
                                <w:docPartObj>
                                  <w:docPartGallery w:val="Page Numbers (Margins)"/>
                                  <w:docPartUnique/>
                                </w:docPartObj>
                              </w:sdtPr>
                              <w:sdtEndPr/>
                              <w:sdtContent>
                                <w:p w14:paraId="538D0B35" w14:textId="77777777" w:rsidR="00D720E9" w:rsidRDefault="00D720E9" w:rsidP="00C14AD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EB21" id="Rectángulo 1" o:spid="_x0000_s1028" style="position:absolute;left:0;text-align:left;margin-left:545.1pt;margin-top:459.35pt;width:60pt;height:70.5pt;z-index:2516582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" o:allowincell="f" stroked="f">
              <o:lock v:ext="edit" aspectratio="t"/>
              <v:textbox>
                <w:txbxContent>
                  <w:sdt>
                    <w:sdtPr>
                      <w:rPr>
                        <w:rFonts w:asciiTheme="majorHAnsi" w:eastAsiaTheme="majorEastAsia" w:hAnsiTheme="majorHAnsi" w:cstheme="majorBidi"/>
                        <w:sz w:val="48"/>
                        <w:szCs w:val="48"/>
                      </w:rPr>
                      <w:id w:val="-1468274594"/>
                      <w:docPartObj>
                        <w:docPartGallery w:val="Page Numbers (Margins)"/>
                        <w:docPartUnique/>
                      </w:docPartObj>
                    </w:sdtPr>
                    <w:sdtEndPr/>
                    <w:sdtContent>
                      <w:sdt>
                        <w:sdtPr>
                          <w:rPr>
                            <w:rFonts w:asciiTheme="majorHAnsi" w:eastAsiaTheme="majorEastAsia" w:hAnsiTheme="majorHAnsi" w:cstheme="majorBidi"/>
                            <w:sz w:val="48"/>
                            <w:szCs w:val="48"/>
                          </w:rPr>
                          <w:id w:val="-1107027891"/>
                          <w:docPartObj>
                            <w:docPartGallery w:val="Page Numbers (Margins)"/>
                            <w:docPartUnique/>
                          </w:docPartObj>
                        </w:sdtPr>
                        <w:sdtEndPr/>
                        <w:sdtContent>
                          <w:p w14:paraId="538D0B35" w14:textId="77777777" w:rsidR="00D720E9" w:rsidRDefault="00D720E9" w:rsidP="00C14AD1">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r w:rsidR="7B3AB7CC" w:rsidRPr="07204F5A">
      <w:rPr>
        <w:rFonts w:ascii="Arial" w:hAnsi="Arial" w:cs="Arial"/>
        <w:b/>
        <w:bCs/>
        <w:sz w:val="20"/>
        <w:szCs w:val="20"/>
      </w:rPr>
      <w:t>SM-</w:t>
    </w:r>
    <w:r w:rsidR="7B3AB7CC">
      <w:rPr>
        <w:rFonts w:ascii="Arial" w:hAnsi="Arial" w:cs="Arial"/>
        <w:b/>
        <w:bCs/>
        <w:sz w:val="20"/>
        <w:szCs w:val="20"/>
      </w:rPr>
      <w:t>JDC</w:t>
    </w:r>
    <w:r w:rsidR="7B3AB7CC" w:rsidRPr="07204F5A">
      <w:rPr>
        <w:rFonts w:ascii="Arial" w:hAnsi="Arial" w:cs="Arial"/>
        <w:b/>
        <w:bCs/>
        <w:sz w:val="20"/>
        <w:szCs w:val="20"/>
      </w:rPr>
      <w:t>-</w:t>
    </w:r>
    <w:r w:rsidR="7B3AB7CC">
      <w:rPr>
        <w:rFonts w:ascii="Arial" w:hAnsi="Arial" w:cs="Arial"/>
        <w:b/>
        <w:bCs/>
        <w:sz w:val="20"/>
        <w:szCs w:val="20"/>
      </w:rPr>
      <w:t>567</w:t>
    </w:r>
    <w:r w:rsidR="7B3AB7CC" w:rsidRPr="07204F5A">
      <w:rPr>
        <w:rFonts w:ascii="Arial" w:hAnsi="Arial" w:cs="Arial"/>
        <w:b/>
        <w:bCs/>
        <w:sz w:val="20"/>
        <w:szCs w:val="20"/>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F78B9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DC158E"/>
    <w:multiLevelType w:val="hybridMultilevel"/>
    <w:tmpl w:val="3C449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0E2FC2"/>
    <w:multiLevelType w:val="hybridMultilevel"/>
    <w:tmpl w:val="3DAC47A4"/>
    <w:lvl w:ilvl="0" w:tplc="B164C300">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A3546D"/>
    <w:multiLevelType w:val="hybridMultilevel"/>
    <w:tmpl w:val="47A60E86"/>
    <w:lvl w:ilvl="0" w:tplc="9CE22294">
      <w:start w:val="1"/>
      <w:numFmt w:val="bullet"/>
      <w:lvlText w:val=""/>
      <w:lvlJc w:val="left"/>
      <w:pPr>
        <w:tabs>
          <w:tab w:val="num" w:pos="720"/>
        </w:tabs>
        <w:ind w:left="720" w:hanging="360"/>
      </w:pPr>
      <w:rPr>
        <w:rFonts w:ascii="Symbol" w:hAnsi="Symbol" w:hint="default"/>
        <w:sz w:val="20"/>
      </w:rPr>
    </w:lvl>
    <w:lvl w:ilvl="1" w:tplc="061CBCFC" w:tentative="1">
      <w:start w:val="1"/>
      <w:numFmt w:val="bullet"/>
      <w:lvlText w:val="o"/>
      <w:lvlJc w:val="left"/>
      <w:pPr>
        <w:tabs>
          <w:tab w:val="num" w:pos="1440"/>
        </w:tabs>
        <w:ind w:left="1440" w:hanging="360"/>
      </w:pPr>
      <w:rPr>
        <w:rFonts w:ascii="Courier New" w:hAnsi="Courier New" w:hint="default"/>
        <w:sz w:val="20"/>
      </w:rPr>
    </w:lvl>
    <w:lvl w:ilvl="2" w:tplc="AC50FB9C" w:tentative="1">
      <w:start w:val="1"/>
      <w:numFmt w:val="bullet"/>
      <w:lvlText w:val=""/>
      <w:lvlJc w:val="left"/>
      <w:pPr>
        <w:tabs>
          <w:tab w:val="num" w:pos="2160"/>
        </w:tabs>
        <w:ind w:left="2160" w:hanging="360"/>
      </w:pPr>
      <w:rPr>
        <w:rFonts w:ascii="Wingdings" w:hAnsi="Wingdings" w:hint="default"/>
        <w:sz w:val="20"/>
      </w:rPr>
    </w:lvl>
    <w:lvl w:ilvl="3" w:tplc="29C60A16" w:tentative="1">
      <w:start w:val="1"/>
      <w:numFmt w:val="bullet"/>
      <w:lvlText w:val=""/>
      <w:lvlJc w:val="left"/>
      <w:pPr>
        <w:tabs>
          <w:tab w:val="num" w:pos="2880"/>
        </w:tabs>
        <w:ind w:left="2880" w:hanging="360"/>
      </w:pPr>
      <w:rPr>
        <w:rFonts w:ascii="Wingdings" w:hAnsi="Wingdings" w:hint="default"/>
        <w:sz w:val="20"/>
      </w:rPr>
    </w:lvl>
    <w:lvl w:ilvl="4" w:tplc="666CB89A" w:tentative="1">
      <w:start w:val="1"/>
      <w:numFmt w:val="bullet"/>
      <w:lvlText w:val=""/>
      <w:lvlJc w:val="left"/>
      <w:pPr>
        <w:tabs>
          <w:tab w:val="num" w:pos="3600"/>
        </w:tabs>
        <w:ind w:left="3600" w:hanging="360"/>
      </w:pPr>
      <w:rPr>
        <w:rFonts w:ascii="Wingdings" w:hAnsi="Wingdings" w:hint="default"/>
        <w:sz w:val="20"/>
      </w:rPr>
    </w:lvl>
    <w:lvl w:ilvl="5" w:tplc="6D2E0064" w:tentative="1">
      <w:start w:val="1"/>
      <w:numFmt w:val="bullet"/>
      <w:lvlText w:val=""/>
      <w:lvlJc w:val="left"/>
      <w:pPr>
        <w:tabs>
          <w:tab w:val="num" w:pos="4320"/>
        </w:tabs>
        <w:ind w:left="4320" w:hanging="360"/>
      </w:pPr>
      <w:rPr>
        <w:rFonts w:ascii="Wingdings" w:hAnsi="Wingdings" w:hint="default"/>
        <w:sz w:val="20"/>
      </w:rPr>
    </w:lvl>
    <w:lvl w:ilvl="6" w:tplc="4EACB41E" w:tentative="1">
      <w:start w:val="1"/>
      <w:numFmt w:val="bullet"/>
      <w:lvlText w:val=""/>
      <w:lvlJc w:val="left"/>
      <w:pPr>
        <w:tabs>
          <w:tab w:val="num" w:pos="5040"/>
        </w:tabs>
        <w:ind w:left="5040" w:hanging="360"/>
      </w:pPr>
      <w:rPr>
        <w:rFonts w:ascii="Wingdings" w:hAnsi="Wingdings" w:hint="default"/>
        <w:sz w:val="20"/>
      </w:rPr>
    </w:lvl>
    <w:lvl w:ilvl="7" w:tplc="6B24B362" w:tentative="1">
      <w:start w:val="1"/>
      <w:numFmt w:val="bullet"/>
      <w:lvlText w:val=""/>
      <w:lvlJc w:val="left"/>
      <w:pPr>
        <w:tabs>
          <w:tab w:val="num" w:pos="5760"/>
        </w:tabs>
        <w:ind w:left="5760" w:hanging="360"/>
      </w:pPr>
      <w:rPr>
        <w:rFonts w:ascii="Wingdings" w:hAnsi="Wingdings" w:hint="default"/>
        <w:sz w:val="20"/>
      </w:rPr>
    </w:lvl>
    <w:lvl w:ilvl="8" w:tplc="4008F5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62DDF"/>
    <w:multiLevelType w:val="hybridMultilevel"/>
    <w:tmpl w:val="FFFFFFFF"/>
    <w:lvl w:ilvl="0" w:tplc="F5A0A772">
      <w:start w:val="1"/>
      <w:numFmt w:val="bullet"/>
      <w:lvlText w:val="·"/>
      <w:lvlJc w:val="left"/>
      <w:pPr>
        <w:ind w:left="720" w:hanging="360"/>
      </w:pPr>
      <w:rPr>
        <w:rFonts w:ascii="Symbol" w:hAnsi="Symbol" w:hint="default"/>
      </w:rPr>
    </w:lvl>
    <w:lvl w:ilvl="1" w:tplc="71D8076C">
      <w:start w:val="1"/>
      <w:numFmt w:val="bullet"/>
      <w:lvlText w:val="o"/>
      <w:lvlJc w:val="left"/>
      <w:pPr>
        <w:ind w:left="1440" w:hanging="360"/>
      </w:pPr>
      <w:rPr>
        <w:rFonts w:ascii="Courier New" w:hAnsi="Courier New" w:hint="default"/>
      </w:rPr>
    </w:lvl>
    <w:lvl w:ilvl="2" w:tplc="176E24A6">
      <w:start w:val="1"/>
      <w:numFmt w:val="bullet"/>
      <w:lvlText w:val=""/>
      <w:lvlJc w:val="left"/>
      <w:pPr>
        <w:ind w:left="2160" w:hanging="360"/>
      </w:pPr>
      <w:rPr>
        <w:rFonts w:ascii="Wingdings" w:hAnsi="Wingdings" w:hint="default"/>
      </w:rPr>
    </w:lvl>
    <w:lvl w:ilvl="3" w:tplc="603C4D36">
      <w:start w:val="1"/>
      <w:numFmt w:val="bullet"/>
      <w:lvlText w:val=""/>
      <w:lvlJc w:val="left"/>
      <w:pPr>
        <w:ind w:left="2880" w:hanging="360"/>
      </w:pPr>
      <w:rPr>
        <w:rFonts w:ascii="Symbol" w:hAnsi="Symbol" w:hint="default"/>
      </w:rPr>
    </w:lvl>
    <w:lvl w:ilvl="4" w:tplc="6A745642">
      <w:start w:val="1"/>
      <w:numFmt w:val="bullet"/>
      <w:lvlText w:val="o"/>
      <w:lvlJc w:val="left"/>
      <w:pPr>
        <w:ind w:left="3600" w:hanging="360"/>
      </w:pPr>
      <w:rPr>
        <w:rFonts w:ascii="Courier New" w:hAnsi="Courier New" w:hint="default"/>
      </w:rPr>
    </w:lvl>
    <w:lvl w:ilvl="5" w:tplc="830CF39C">
      <w:start w:val="1"/>
      <w:numFmt w:val="bullet"/>
      <w:lvlText w:val=""/>
      <w:lvlJc w:val="left"/>
      <w:pPr>
        <w:ind w:left="4320" w:hanging="360"/>
      </w:pPr>
      <w:rPr>
        <w:rFonts w:ascii="Wingdings" w:hAnsi="Wingdings" w:hint="default"/>
      </w:rPr>
    </w:lvl>
    <w:lvl w:ilvl="6" w:tplc="4628BFC2">
      <w:start w:val="1"/>
      <w:numFmt w:val="bullet"/>
      <w:lvlText w:val=""/>
      <w:lvlJc w:val="left"/>
      <w:pPr>
        <w:ind w:left="5040" w:hanging="360"/>
      </w:pPr>
      <w:rPr>
        <w:rFonts w:ascii="Symbol" w:hAnsi="Symbol" w:hint="default"/>
      </w:rPr>
    </w:lvl>
    <w:lvl w:ilvl="7" w:tplc="19A0754E">
      <w:start w:val="1"/>
      <w:numFmt w:val="bullet"/>
      <w:lvlText w:val="o"/>
      <w:lvlJc w:val="left"/>
      <w:pPr>
        <w:ind w:left="5760" w:hanging="360"/>
      </w:pPr>
      <w:rPr>
        <w:rFonts w:ascii="Courier New" w:hAnsi="Courier New" w:hint="default"/>
      </w:rPr>
    </w:lvl>
    <w:lvl w:ilvl="8" w:tplc="A3C09146">
      <w:start w:val="1"/>
      <w:numFmt w:val="bullet"/>
      <w:lvlText w:val=""/>
      <w:lvlJc w:val="left"/>
      <w:pPr>
        <w:ind w:left="6480" w:hanging="360"/>
      </w:pPr>
      <w:rPr>
        <w:rFonts w:ascii="Wingdings" w:hAnsi="Wingdings" w:hint="default"/>
      </w:rPr>
    </w:lvl>
  </w:abstractNum>
  <w:abstractNum w:abstractNumId="6" w15:restartNumberingAfterBreak="0">
    <w:nsid w:val="072826CC"/>
    <w:multiLevelType w:val="multilevel"/>
    <w:tmpl w:val="AF5E377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A366AB5"/>
    <w:multiLevelType w:val="hybridMultilevel"/>
    <w:tmpl w:val="0AD295C4"/>
    <w:lvl w:ilvl="0" w:tplc="C330A1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0F7A1A"/>
    <w:multiLevelType w:val="hybridMultilevel"/>
    <w:tmpl w:val="FFFFFFFF"/>
    <w:lvl w:ilvl="0" w:tplc="0DCA5AF0">
      <w:start w:val="1"/>
      <w:numFmt w:val="bullet"/>
      <w:lvlText w:val="·"/>
      <w:lvlJc w:val="left"/>
      <w:pPr>
        <w:ind w:left="720" w:hanging="360"/>
      </w:pPr>
      <w:rPr>
        <w:rFonts w:ascii="Symbol" w:hAnsi="Symbol" w:hint="default"/>
      </w:rPr>
    </w:lvl>
    <w:lvl w:ilvl="1" w:tplc="22346ED4">
      <w:start w:val="1"/>
      <w:numFmt w:val="bullet"/>
      <w:lvlText w:val="o"/>
      <w:lvlJc w:val="left"/>
      <w:pPr>
        <w:ind w:left="1440" w:hanging="360"/>
      </w:pPr>
      <w:rPr>
        <w:rFonts w:ascii="Courier New" w:hAnsi="Courier New" w:hint="default"/>
      </w:rPr>
    </w:lvl>
    <w:lvl w:ilvl="2" w:tplc="48B484C8">
      <w:start w:val="1"/>
      <w:numFmt w:val="bullet"/>
      <w:lvlText w:val=""/>
      <w:lvlJc w:val="left"/>
      <w:pPr>
        <w:ind w:left="2160" w:hanging="360"/>
      </w:pPr>
      <w:rPr>
        <w:rFonts w:ascii="Wingdings" w:hAnsi="Wingdings" w:hint="default"/>
      </w:rPr>
    </w:lvl>
    <w:lvl w:ilvl="3" w:tplc="89364970">
      <w:start w:val="1"/>
      <w:numFmt w:val="bullet"/>
      <w:lvlText w:val=""/>
      <w:lvlJc w:val="left"/>
      <w:pPr>
        <w:ind w:left="2880" w:hanging="360"/>
      </w:pPr>
      <w:rPr>
        <w:rFonts w:ascii="Symbol" w:hAnsi="Symbol" w:hint="default"/>
      </w:rPr>
    </w:lvl>
    <w:lvl w:ilvl="4" w:tplc="9B22E798">
      <w:start w:val="1"/>
      <w:numFmt w:val="bullet"/>
      <w:lvlText w:val="o"/>
      <w:lvlJc w:val="left"/>
      <w:pPr>
        <w:ind w:left="3600" w:hanging="360"/>
      </w:pPr>
      <w:rPr>
        <w:rFonts w:ascii="Courier New" w:hAnsi="Courier New" w:hint="default"/>
      </w:rPr>
    </w:lvl>
    <w:lvl w:ilvl="5" w:tplc="38905160">
      <w:start w:val="1"/>
      <w:numFmt w:val="bullet"/>
      <w:lvlText w:val=""/>
      <w:lvlJc w:val="left"/>
      <w:pPr>
        <w:ind w:left="4320" w:hanging="360"/>
      </w:pPr>
      <w:rPr>
        <w:rFonts w:ascii="Wingdings" w:hAnsi="Wingdings" w:hint="default"/>
      </w:rPr>
    </w:lvl>
    <w:lvl w:ilvl="6" w:tplc="5178E816">
      <w:start w:val="1"/>
      <w:numFmt w:val="bullet"/>
      <w:lvlText w:val=""/>
      <w:lvlJc w:val="left"/>
      <w:pPr>
        <w:ind w:left="5040" w:hanging="360"/>
      </w:pPr>
      <w:rPr>
        <w:rFonts w:ascii="Symbol" w:hAnsi="Symbol" w:hint="default"/>
      </w:rPr>
    </w:lvl>
    <w:lvl w:ilvl="7" w:tplc="2D5EFBE6">
      <w:start w:val="1"/>
      <w:numFmt w:val="bullet"/>
      <w:lvlText w:val="o"/>
      <w:lvlJc w:val="left"/>
      <w:pPr>
        <w:ind w:left="5760" w:hanging="360"/>
      </w:pPr>
      <w:rPr>
        <w:rFonts w:ascii="Courier New" w:hAnsi="Courier New" w:hint="default"/>
      </w:rPr>
    </w:lvl>
    <w:lvl w:ilvl="8" w:tplc="67FA61EE">
      <w:start w:val="1"/>
      <w:numFmt w:val="bullet"/>
      <w:lvlText w:val=""/>
      <w:lvlJc w:val="left"/>
      <w:pPr>
        <w:ind w:left="6480" w:hanging="360"/>
      </w:pPr>
      <w:rPr>
        <w:rFonts w:ascii="Wingdings" w:hAnsi="Wingdings" w:hint="default"/>
      </w:rPr>
    </w:lvl>
  </w:abstractNum>
  <w:abstractNum w:abstractNumId="9" w15:restartNumberingAfterBreak="0">
    <w:nsid w:val="15F8731E"/>
    <w:multiLevelType w:val="hybridMultilevel"/>
    <w:tmpl w:val="0E70357A"/>
    <w:lvl w:ilvl="0" w:tplc="E5048780">
      <w:start w:val="1"/>
      <w:numFmt w:val="decimal"/>
      <w:lvlText w:val="%1)"/>
      <w:lvlJc w:val="left"/>
      <w:pPr>
        <w:ind w:left="360" w:hanging="360"/>
      </w:pPr>
      <w:rPr>
        <w:rFonts w:hint="default"/>
        <w:b/>
      </w:rPr>
    </w:lvl>
    <w:lvl w:ilvl="1" w:tplc="D1C0387E">
      <w:start w:val="1"/>
      <w:numFmt w:val="lowerLetter"/>
      <w:lvlText w:val="%2)"/>
      <w:lvlJc w:val="left"/>
      <w:pPr>
        <w:ind w:left="720" w:hanging="360"/>
      </w:pPr>
    </w:lvl>
    <w:lvl w:ilvl="2" w:tplc="8DF44D9A">
      <w:start w:val="1"/>
      <w:numFmt w:val="lowerRoman"/>
      <w:lvlText w:val="%3)"/>
      <w:lvlJc w:val="left"/>
      <w:pPr>
        <w:ind w:left="1080" w:hanging="360"/>
      </w:pPr>
    </w:lvl>
    <w:lvl w:ilvl="3" w:tplc="7ED63DAE">
      <w:start w:val="1"/>
      <w:numFmt w:val="decimal"/>
      <w:lvlText w:val="(%4)"/>
      <w:lvlJc w:val="left"/>
      <w:pPr>
        <w:ind w:left="1440" w:hanging="360"/>
      </w:pPr>
    </w:lvl>
    <w:lvl w:ilvl="4" w:tplc="85129D1A">
      <w:start w:val="1"/>
      <w:numFmt w:val="lowerLetter"/>
      <w:lvlText w:val="(%5)"/>
      <w:lvlJc w:val="left"/>
      <w:pPr>
        <w:ind w:left="1800" w:hanging="360"/>
      </w:pPr>
    </w:lvl>
    <w:lvl w:ilvl="5" w:tplc="5EE60F66">
      <w:start w:val="1"/>
      <w:numFmt w:val="lowerRoman"/>
      <w:lvlText w:val="(%6)"/>
      <w:lvlJc w:val="left"/>
      <w:pPr>
        <w:ind w:left="2160" w:hanging="360"/>
      </w:pPr>
    </w:lvl>
    <w:lvl w:ilvl="6" w:tplc="43768694">
      <w:start w:val="1"/>
      <w:numFmt w:val="decimal"/>
      <w:lvlText w:val="%7."/>
      <w:lvlJc w:val="left"/>
      <w:pPr>
        <w:ind w:left="2520" w:hanging="360"/>
      </w:pPr>
    </w:lvl>
    <w:lvl w:ilvl="7" w:tplc="8506D810">
      <w:start w:val="1"/>
      <w:numFmt w:val="lowerLetter"/>
      <w:lvlText w:val="%8."/>
      <w:lvlJc w:val="left"/>
      <w:pPr>
        <w:ind w:left="2880" w:hanging="360"/>
      </w:pPr>
    </w:lvl>
    <w:lvl w:ilvl="8" w:tplc="9D36A312">
      <w:start w:val="1"/>
      <w:numFmt w:val="lowerRoman"/>
      <w:lvlText w:val="%9."/>
      <w:lvlJc w:val="left"/>
      <w:pPr>
        <w:ind w:left="3240" w:hanging="360"/>
      </w:pPr>
      <w:rPr>
        <w:b/>
      </w:rPr>
    </w:lvl>
  </w:abstractNum>
  <w:abstractNum w:abstractNumId="10" w15:restartNumberingAfterBreak="0">
    <w:nsid w:val="16753B77"/>
    <w:multiLevelType w:val="hybridMultilevel"/>
    <w:tmpl w:val="FDD8E81A"/>
    <w:lvl w:ilvl="0" w:tplc="B3900C34">
      <w:start w:val="1"/>
      <w:numFmt w:val="decimal"/>
      <w:lvlText w:val="%1."/>
      <w:lvlJc w:val="left"/>
      <w:pPr>
        <w:ind w:left="786" w:hanging="360"/>
      </w:pPr>
      <w:rPr>
        <w:rFonts w:ascii="Arial"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92393B"/>
    <w:multiLevelType w:val="hybridMultilevel"/>
    <w:tmpl w:val="FFFFFFFF"/>
    <w:lvl w:ilvl="0" w:tplc="B4B88F40">
      <w:start w:val="1"/>
      <w:numFmt w:val="bullet"/>
      <w:lvlText w:val="·"/>
      <w:lvlJc w:val="left"/>
      <w:pPr>
        <w:ind w:left="720" w:hanging="360"/>
      </w:pPr>
      <w:rPr>
        <w:rFonts w:ascii="Symbol" w:hAnsi="Symbol" w:hint="default"/>
      </w:rPr>
    </w:lvl>
    <w:lvl w:ilvl="1" w:tplc="FCD4F4AE">
      <w:start w:val="1"/>
      <w:numFmt w:val="bullet"/>
      <w:lvlText w:val="o"/>
      <w:lvlJc w:val="left"/>
      <w:pPr>
        <w:ind w:left="1440" w:hanging="360"/>
      </w:pPr>
      <w:rPr>
        <w:rFonts w:ascii="Courier New" w:hAnsi="Courier New" w:hint="default"/>
      </w:rPr>
    </w:lvl>
    <w:lvl w:ilvl="2" w:tplc="7122C7FA">
      <w:start w:val="1"/>
      <w:numFmt w:val="bullet"/>
      <w:lvlText w:val=""/>
      <w:lvlJc w:val="left"/>
      <w:pPr>
        <w:ind w:left="2160" w:hanging="360"/>
      </w:pPr>
      <w:rPr>
        <w:rFonts w:ascii="Wingdings" w:hAnsi="Wingdings" w:hint="default"/>
      </w:rPr>
    </w:lvl>
    <w:lvl w:ilvl="3" w:tplc="676041B6">
      <w:start w:val="1"/>
      <w:numFmt w:val="bullet"/>
      <w:lvlText w:val=""/>
      <w:lvlJc w:val="left"/>
      <w:pPr>
        <w:ind w:left="2880" w:hanging="360"/>
      </w:pPr>
      <w:rPr>
        <w:rFonts w:ascii="Symbol" w:hAnsi="Symbol" w:hint="default"/>
      </w:rPr>
    </w:lvl>
    <w:lvl w:ilvl="4" w:tplc="303A7FDA">
      <w:start w:val="1"/>
      <w:numFmt w:val="bullet"/>
      <w:lvlText w:val="o"/>
      <w:lvlJc w:val="left"/>
      <w:pPr>
        <w:ind w:left="3600" w:hanging="360"/>
      </w:pPr>
      <w:rPr>
        <w:rFonts w:ascii="Courier New" w:hAnsi="Courier New" w:hint="default"/>
      </w:rPr>
    </w:lvl>
    <w:lvl w:ilvl="5" w:tplc="2BEC566A">
      <w:start w:val="1"/>
      <w:numFmt w:val="bullet"/>
      <w:lvlText w:val=""/>
      <w:lvlJc w:val="left"/>
      <w:pPr>
        <w:ind w:left="4320" w:hanging="360"/>
      </w:pPr>
      <w:rPr>
        <w:rFonts w:ascii="Wingdings" w:hAnsi="Wingdings" w:hint="default"/>
      </w:rPr>
    </w:lvl>
    <w:lvl w:ilvl="6" w:tplc="B1D6EB5E">
      <w:start w:val="1"/>
      <w:numFmt w:val="bullet"/>
      <w:lvlText w:val=""/>
      <w:lvlJc w:val="left"/>
      <w:pPr>
        <w:ind w:left="5040" w:hanging="360"/>
      </w:pPr>
      <w:rPr>
        <w:rFonts w:ascii="Symbol" w:hAnsi="Symbol" w:hint="default"/>
      </w:rPr>
    </w:lvl>
    <w:lvl w:ilvl="7" w:tplc="258A9F2A">
      <w:start w:val="1"/>
      <w:numFmt w:val="bullet"/>
      <w:lvlText w:val="o"/>
      <w:lvlJc w:val="left"/>
      <w:pPr>
        <w:ind w:left="5760" w:hanging="360"/>
      </w:pPr>
      <w:rPr>
        <w:rFonts w:ascii="Courier New" w:hAnsi="Courier New" w:hint="default"/>
      </w:rPr>
    </w:lvl>
    <w:lvl w:ilvl="8" w:tplc="967EC962">
      <w:start w:val="1"/>
      <w:numFmt w:val="bullet"/>
      <w:lvlText w:val=""/>
      <w:lvlJc w:val="left"/>
      <w:pPr>
        <w:ind w:left="6480" w:hanging="360"/>
      </w:pPr>
      <w:rPr>
        <w:rFonts w:ascii="Wingdings" w:hAnsi="Wingdings" w:hint="default"/>
      </w:rPr>
    </w:lvl>
  </w:abstractNum>
  <w:abstractNum w:abstractNumId="12" w15:restartNumberingAfterBreak="0">
    <w:nsid w:val="210857A9"/>
    <w:multiLevelType w:val="hybridMultilevel"/>
    <w:tmpl w:val="FFFFFFFF"/>
    <w:lvl w:ilvl="0" w:tplc="807A6E7C">
      <w:start w:val="1"/>
      <w:numFmt w:val="bullet"/>
      <w:lvlText w:val="·"/>
      <w:lvlJc w:val="left"/>
      <w:pPr>
        <w:ind w:left="720" w:hanging="360"/>
      </w:pPr>
      <w:rPr>
        <w:rFonts w:ascii="Symbol" w:hAnsi="Symbol" w:hint="default"/>
      </w:rPr>
    </w:lvl>
    <w:lvl w:ilvl="1" w:tplc="2EE6877E">
      <w:start w:val="1"/>
      <w:numFmt w:val="bullet"/>
      <w:lvlText w:val="o"/>
      <w:lvlJc w:val="left"/>
      <w:pPr>
        <w:ind w:left="1440" w:hanging="360"/>
      </w:pPr>
      <w:rPr>
        <w:rFonts w:ascii="Courier New" w:hAnsi="Courier New" w:hint="default"/>
      </w:rPr>
    </w:lvl>
    <w:lvl w:ilvl="2" w:tplc="54B2BB44">
      <w:start w:val="1"/>
      <w:numFmt w:val="bullet"/>
      <w:lvlText w:val=""/>
      <w:lvlJc w:val="left"/>
      <w:pPr>
        <w:ind w:left="2160" w:hanging="360"/>
      </w:pPr>
      <w:rPr>
        <w:rFonts w:ascii="Wingdings" w:hAnsi="Wingdings" w:hint="default"/>
      </w:rPr>
    </w:lvl>
    <w:lvl w:ilvl="3" w:tplc="C256F786">
      <w:start w:val="1"/>
      <w:numFmt w:val="bullet"/>
      <w:lvlText w:val=""/>
      <w:lvlJc w:val="left"/>
      <w:pPr>
        <w:ind w:left="2880" w:hanging="360"/>
      </w:pPr>
      <w:rPr>
        <w:rFonts w:ascii="Symbol" w:hAnsi="Symbol" w:hint="default"/>
      </w:rPr>
    </w:lvl>
    <w:lvl w:ilvl="4" w:tplc="9BEE7FE6">
      <w:start w:val="1"/>
      <w:numFmt w:val="bullet"/>
      <w:lvlText w:val="o"/>
      <w:lvlJc w:val="left"/>
      <w:pPr>
        <w:ind w:left="3600" w:hanging="360"/>
      </w:pPr>
      <w:rPr>
        <w:rFonts w:ascii="Courier New" w:hAnsi="Courier New" w:hint="default"/>
      </w:rPr>
    </w:lvl>
    <w:lvl w:ilvl="5" w:tplc="0C3CD214">
      <w:start w:val="1"/>
      <w:numFmt w:val="bullet"/>
      <w:lvlText w:val=""/>
      <w:lvlJc w:val="left"/>
      <w:pPr>
        <w:ind w:left="4320" w:hanging="360"/>
      </w:pPr>
      <w:rPr>
        <w:rFonts w:ascii="Wingdings" w:hAnsi="Wingdings" w:hint="default"/>
      </w:rPr>
    </w:lvl>
    <w:lvl w:ilvl="6" w:tplc="E3C46834">
      <w:start w:val="1"/>
      <w:numFmt w:val="bullet"/>
      <w:lvlText w:val=""/>
      <w:lvlJc w:val="left"/>
      <w:pPr>
        <w:ind w:left="5040" w:hanging="360"/>
      </w:pPr>
      <w:rPr>
        <w:rFonts w:ascii="Symbol" w:hAnsi="Symbol" w:hint="default"/>
      </w:rPr>
    </w:lvl>
    <w:lvl w:ilvl="7" w:tplc="21947314">
      <w:start w:val="1"/>
      <w:numFmt w:val="bullet"/>
      <w:lvlText w:val="o"/>
      <w:lvlJc w:val="left"/>
      <w:pPr>
        <w:ind w:left="5760" w:hanging="360"/>
      </w:pPr>
      <w:rPr>
        <w:rFonts w:ascii="Courier New" w:hAnsi="Courier New" w:hint="default"/>
      </w:rPr>
    </w:lvl>
    <w:lvl w:ilvl="8" w:tplc="53FEB7E8">
      <w:start w:val="1"/>
      <w:numFmt w:val="bullet"/>
      <w:lvlText w:val=""/>
      <w:lvlJc w:val="left"/>
      <w:pPr>
        <w:ind w:left="6480" w:hanging="360"/>
      </w:pPr>
      <w:rPr>
        <w:rFonts w:ascii="Wingdings" w:hAnsi="Wingdings" w:hint="default"/>
      </w:rPr>
    </w:lvl>
  </w:abstractNum>
  <w:abstractNum w:abstractNumId="13" w15:restartNumberingAfterBreak="0">
    <w:nsid w:val="210859D8"/>
    <w:multiLevelType w:val="hybridMultilevel"/>
    <w:tmpl w:val="FFFFFFFF"/>
    <w:lvl w:ilvl="0" w:tplc="DD24296E">
      <w:start w:val="1"/>
      <w:numFmt w:val="bullet"/>
      <w:lvlText w:val="·"/>
      <w:lvlJc w:val="left"/>
      <w:pPr>
        <w:ind w:left="720" w:hanging="360"/>
      </w:pPr>
      <w:rPr>
        <w:rFonts w:ascii="Symbol" w:hAnsi="Symbol" w:hint="default"/>
      </w:rPr>
    </w:lvl>
    <w:lvl w:ilvl="1" w:tplc="B4DCDC74">
      <w:start w:val="1"/>
      <w:numFmt w:val="bullet"/>
      <w:lvlText w:val="o"/>
      <w:lvlJc w:val="left"/>
      <w:pPr>
        <w:ind w:left="1440" w:hanging="360"/>
      </w:pPr>
      <w:rPr>
        <w:rFonts w:ascii="Courier New" w:hAnsi="Courier New" w:hint="default"/>
      </w:rPr>
    </w:lvl>
    <w:lvl w:ilvl="2" w:tplc="09E85FE0">
      <w:start w:val="1"/>
      <w:numFmt w:val="bullet"/>
      <w:lvlText w:val=""/>
      <w:lvlJc w:val="left"/>
      <w:pPr>
        <w:ind w:left="2160" w:hanging="360"/>
      </w:pPr>
      <w:rPr>
        <w:rFonts w:ascii="Wingdings" w:hAnsi="Wingdings" w:hint="default"/>
      </w:rPr>
    </w:lvl>
    <w:lvl w:ilvl="3" w:tplc="B060CE7A">
      <w:start w:val="1"/>
      <w:numFmt w:val="bullet"/>
      <w:lvlText w:val=""/>
      <w:lvlJc w:val="left"/>
      <w:pPr>
        <w:ind w:left="2880" w:hanging="360"/>
      </w:pPr>
      <w:rPr>
        <w:rFonts w:ascii="Symbol" w:hAnsi="Symbol" w:hint="default"/>
      </w:rPr>
    </w:lvl>
    <w:lvl w:ilvl="4" w:tplc="C8D40612">
      <w:start w:val="1"/>
      <w:numFmt w:val="bullet"/>
      <w:lvlText w:val="o"/>
      <w:lvlJc w:val="left"/>
      <w:pPr>
        <w:ind w:left="3600" w:hanging="360"/>
      </w:pPr>
      <w:rPr>
        <w:rFonts w:ascii="Courier New" w:hAnsi="Courier New" w:hint="default"/>
      </w:rPr>
    </w:lvl>
    <w:lvl w:ilvl="5" w:tplc="37C03CC4">
      <w:start w:val="1"/>
      <w:numFmt w:val="bullet"/>
      <w:lvlText w:val=""/>
      <w:lvlJc w:val="left"/>
      <w:pPr>
        <w:ind w:left="4320" w:hanging="360"/>
      </w:pPr>
      <w:rPr>
        <w:rFonts w:ascii="Wingdings" w:hAnsi="Wingdings" w:hint="default"/>
      </w:rPr>
    </w:lvl>
    <w:lvl w:ilvl="6" w:tplc="7FC08552">
      <w:start w:val="1"/>
      <w:numFmt w:val="bullet"/>
      <w:lvlText w:val=""/>
      <w:lvlJc w:val="left"/>
      <w:pPr>
        <w:ind w:left="5040" w:hanging="360"/>
      </w:pPr>
      <w:rPr>
        <w:rFonts w:ascii="Symbol" w:hAnsi="Symbol" w:hint="default"/>
      </w:rPr>
    </w:lvl>
    <w:lvl w:ilvl="7" w:tplc="FF38B3AA">
      <w:start w:val="1"/>
      <w:numFmt w:val="bullet"/>
      <w:lvlText w:val="o"/>
      <w:lvlJc w:val="left"/>
      <w:pPr>
        <w:ind w:left="5760" w:hanging="360"/>
      </w:pPr>
      <w:rPr>
        <w:rFonts w:ascii="Courier New" w:hAnsi="Courier New" w:hint="default"/>
      </w:rPr>
    </w:lvl>
    <w:lvl w:ilvl="8" w:tplc="0780359E">
      <w:start w:val="1"/>
      <w:numFmt w:val="bullet"/>
      <w:lvlText w:val=""/>
      <w:lvlJc w:val="left"/>
      <w:pPr>
        <w:ind w:left="6480" w:hanging="360"/>
      </w:pPr>
      <w:rPr>
        <w:rFonts w:ascii="Wingdings" w:hAnsi="Wingdings" w:hint="default"/>
      </w:rPr>
    </w:lvl>
  </w:abstractNum>
  <w:abstractNum w:abstractNumId="14" w15:restartNumberingAfterBreak="0">
    <w:nsid w:val="2279422F"/>
    <w:multiLevelType w:val="hybridMultilevel"/>
    <w:tmpl w:val="FFFFFFFF"/>
    <w:lvl w:ilvl="0" w:tplc="8180A8AE">
      <w:start w:val="1"/>
      <w:numFmt w:val="bullet"/>
      <w:lvlText w:val="·"/>
      <w:lvlJc w:val="left"/>
      <w:pPr>
        <w:ind w:left="720" w:hanging="360"/>
      </w:pPr>
      <w:rPr>
        <w:rFonts w:ascii="Symbol" w:hAnsi="Symbol" w:hint="default"/>
      </w:rPr>
    </w:lvl>
    <w:lvl w:ilvl="1" w:tplc="C6C4FB3C">
      <w:start w:val="1"/>
      <w:numFmt w:val="bullet"/>
      <w:lvlText w:val="o"/>
      <w:lvlJc w:val="left"/>
      <w:pPr>
        <w:ind w:left="1440" w:hanging="360"/>
      </w:pPr>
      <w:rPr>
        <w:rFonts w:ascii="Courier New" w:hAnsi="Courier New" w:hint="default"/>
      </w:rPr>
    </w:lvl>
    <w:lvl w:ilvl="2" w:tplc="ED14DE3A">
      <w:start w:val="1"/>
      <w:numFmt w:val="bullet"/>
      <w:lvlText w:val=""/>
      <w:lvlJc w:val="left"/>
      <w:pPr>
        <w:ind w:left="2160" w:hanging="360"/>
      </w:pPr>
      <w:rPr>
        <w:rFonts w:ascii="Wingdings" w:hAnsi="Wingdings" w:hint="default"/>
      </w:rPr>
    </w:lvl>
    <w:lvl w:ilvl="3" w:tplc="D5E0885C">
      <w:start w:val="1"/>
      <w:numFmt w:val="bullet"/>
      <w:lvlText w:val=""/>
      <w:lvlJc w:val="left"/>
      <w:pPr>
        <w:ind w:left="2880" w:hanging="360"/>
      </w:pPr>
      <w:rPr>
        <w:rFonts w:ascii="Symbol" w:hAnsi="Symbol" w:hint="default"/>
      </w:rPr>
    </w:lvl>
    <w:lvl w:ilvl="4" w:tplc="9512658A">
      <w:start w:val="1"/>
      <w:numFmt w:val="bullet"/>
      <w:lvlText w:val="o"/>
      <w:lvlJc w:val="left"/>
      <w:pPr>
        <w:ind w:left="3600" w:hanging="360"/>
      </w:pPr>
      <w:rPr>
        <w:rFonts w:ascii="Courier New" w:hAnsi="Courier New" w:hint="default"/>
      </w:rPr>
    </w:lvl>
    <w:lvl w:ilvl="5" w:tplc="F4922B2A">
      <w:start w:val="1"/>
      <w:numFmt w:val="bullet"/>
      <w:lvlText w:val=""/>
      <w:lvlJc w:val="left"/>
      <w:pPr>
        <w:ind w:left="4320" w:hanging="360"/>
      </w:pPr>
      <w:rPr>
        <w:rFonts w:ascii="Wingdings" w:hAnsi="Wingdings" w:hint="default"/>
      </w:rPr>
    </w:lvl>
    <w:lvl w:ilvl="6" w:tplc="5B94B4CA">
      <w:start w:val="1"/>
      <w:numFmt w:val="bullet"/>
      <w:lvlText w:val=""/>
      <w:lvlJc w:val="left"/>
      <w:pPr>
        <w:ind w:left="5040" w:hanging="360"/>
      </w:pPr>
      <w:rPr>
        <w:rFonts w:ascii="Symbol" w:hAnsi="Symbol" w:hint="default"/>
      </w:rPr>
    </w:lvl>
    <w:lvl w:ilvl="7" w:tplc="591AC15C">
      <w:start w:val="1"/>
      <w:numFmt w:val="bullet"/>
      <w:lvlText w:val="o"/>
      <w:lvlJc w:val="left"/>
      <w:pPr>
        <w:ind w:left="5760" w:hanging="360"/>
      </w:pPr>
      <w:rPr>
        <w:rFonts w:ascii="Courier New" w:hAnsi="Courier New" w:hint="default"/>
      </w:rPr>
    </w:lvl>
    <w:lvl w:ilvl="8" w:tplc="8DBCFAF2">
      <w:start w:val="1"/>
      <w:numFmt w:val="bullet"/>
      <w:lvlText w:val=""/>
      <w:lvlJc w:val="left"/>
      <w:pPr>
        <w:ind w:left="6480" w:hanging="360"/>
      </w:pPr>
      <w:rPr>
        <w:rFonts w:ascii="Wingdings" w:hAnsi="Wingdings" w:hint="default"/>
      </w:rPr>
    </w:lvl>
  </w:abstractNum>
  <w:abstractNum w:abstractNumId="15" w15:restartNumberingAfterBreak="0">
    <w:nsid w:val="23C27DDA"/>
    <w:multiLevelType w:val="hybridMultilevel"/>
    <w:tmpl w:val="380C84F2"/>
    <w:lvl w:ilvl="0" w:tplc="E4866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C0697"/>
    <w:multiLevelType w:val="hybridMultilevel"/>
    <w:tmpl w:val="FFFFFFFF"/>
    <w:lvl w:ilvl="0" w:tplc="E99A51B4">
      <w:start w:val="1"/>
      <w:numFmt w:val="bullet"/>
      <w:lvlText w:val="·"/>
      <w:lvlJc w:val="left"/>
      <w:pPr>
        <w:ind w:left="720" w:hanging="360"/>
      </w:pPr>
      <w:rPr>
        <w:rFonts w:ascii="Symbol" w:hAnsi="Symbol" w:hint="default"/>
      </w:rPr>
    </w:lvl>
    <w:lvl w:ilvl="1" w:tplc="C05C0770">
      <w:start w:val="1"/>
      <w:numFmt w:val="bullet"/>
      <w:lvlText w:val="o"/>
      <w:lvlJc w:val="left"/>
      <w:pPr>
        <w:ind w:left="1440" w:hanging="360"/>
      </w:pPr>
      <w:rPr>
        <w:rFonts w:ascii="Courier New" w:hAnsi="Courier New" w:hint="default"/>
      </w:rPr>
    </w:lvl>
    <w:lvl w:ilvl="2" w:tplc="AC5A88D0">
      <w:start w:val="1"/>
      <w:numFmt w:val="bullet"/>
      <w:lvlText w:val=""/>
      <w:lvlJc w:val="left"/>
      <w:pPr>
        <w:ind w:left="2160" w:hanging="360"/>
      </w:pPr>
      <w:rPr>
        <w:rFonts w:ascii="Wingdings" w:hAnsi="Wingdings" w:hint="default"/>
      </w:rPr>
    </w:lvl>
    <w:lvl w:ilvl="3" w:tplc="1908BA2E">
      <w:start w:val="1"/>
      <w:numFmt w:val="bullet"/>
      <w:lvlText w:val=""/>
      <w:lvlJc w:val="left"/>
      <w:pPr>
        <w:ind w:left="2880" w:hanging="360"/>
      </w:pPr>
      <w:rPr>
        <w:rFonts w:ascii="Symbol" w:hAnsi="Symbol" w:hint="default"/>
      </w:rPr>
    </w:lvl>
    <w:lvl w:ilvl="4" w:tplc="EFC4BDE4">
      <w:start w:val="1"/>
      <w:numFmt w:val="bullet"/>
      <w:lvlText w:val="o"/>
      <w:lvlJc w:val="left"/>
      <w:pPr>
        <w:ind w:left="3600" w:hanging="360"/>
      </w:pPr>
      <w:rPr>
        <w:rFonts w:ascii="Courier New" w:hAnsi="Courier New" w:hint="default"/>
      </w:rPr>
    </w:lvl>
    <w:lvl w:ilvl="5" w:tplc="8918D4E8">
      <w:start w:val="1"/>
      <w:numFmt w:val="bullet"/>
      <w:lvlText w:val=""/>
      <w:lvlJc w:val="left"/>
      <w:pPr>
        <w:ind w:left="4320" w:hanging="360"/>
      </w:pPr>
      <w:rPr>
        <w:rFonts w:ascii="Wingdings" w:hAnsi="Wingdings" w:hint="default"/>
      </w:rPr>
    </w:lvl>
    <w:lvl w:ilvl="6" w:tplc="7AE2999C">
      <w:start w:val="1"/>
      <w:numFmt w:val="bullet"/>
      <w:lvlText w:val=""/>
      <w:lvlJc w:val="left"/>
      <w:pPr>
        <w:ind w:left="5040" w:hanging="360"/>
      </w:pPr>
      <w:rPr>
        <w:rFonts w:ascii="Symbol" w:hAnsi="Symbol" w:hint="default"/>
      </w:rPr>
    </w:lvl>
    <w:lvl w:ilvl="7" w:tplc="8B48E23A">
      <w:start w:val="1"/>
      <w:numFmt w:val="bullet"/>
      <w:lvlText w:val="o"/>
      <w:lvlJc w:val="left"/>
      <w:pPr>
        <w:ind w:left="5760" w:hanging="360"/>
      </w:pPr>
      <w:rPr>
        <w:rFonts w:ascii="Courier New" w:hAnsi="Courier New" w:hint="default"/>
      </w:rPr>
    </w:lvl>
    <w:lvl w:ilvl="8" w:tplc="55143840">
      <w:start w:val="1"/>
      <w:numFmt w:val="bullet"/>
      <w:lvlText w:val=""/>
      <w:lvlJc w:val="left"/>
      <w:pPr>
        <w:ind w:left="6480" w:hanging="360"/>
      </w:pPr>
      <w:rPr>
        <w:rFonts w:ascii="Wingdings" w:hAnsi="Wingdings" w:hint="default"/>
      </w:rPr>
    </w:lvl>
  </w:abstractNum>
  <w:abstractNum w:abstractNumId="17" w15:restartNumberingAfterBreak="0">
    <w:nsid w:val="35070FD4"/>
    <w:multiLevelType w:val="hybridMultilevel"/>
    <w:tmpl w:val="D1A8C79C"/>
    <w:lvl w:ilvl="0" w:tplc="59707F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72724B"/>
    <w:multiLevelType w:val="hybridMultilevel"/>
    <w:tmpl w:val="07243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514EFC"/>
    <w:multiLevelType w:val="hybridMultilevel"/>
    <w:tmpl w:val="FFFFFFFF"/>
    <w:lvl w:ilvl="0" w:tplc="9A7C0406">
      <w:start w:val="1"/>
      <w:numFmt w:val="bullet"/>
      <w:lvlText w:val="·"/>
      <w:lvlJc w:val="left"/>
      <w:pPr>
        <w:ind w:left="720" w:hanging="360"/>
      </w:pPr>
      <w:rPr>
        <w:rFonts w:ascii="Symbol" w:hAnsi="Symbol" w:hint="default"/>
      </w:rPr>
    </w:lvl>
    <w:lvl w:ilvl="1" w:tplc="971C7B40">
      <w:start w:val="1"/>
      <w:numFmt w:val="bullet"/>
      <w:lvlText w:val="o"/>
      <w:lvlJc w:val="left"/>
      <w:pPr>
        <w:ind w:left="1440" w:hanging="360"/>
      </w:pPr>
      <w:rPr>
        <w:rFonts w:ascii="Courier New" w:hAnsi="Courier New" w:hint="default"/>
      </w:rPr>
    </w:lvl>
    <w:lvl w:ilvl="2" w:tplc="C5E46838">
      <w:start w:val="1"/>
      <w:numFmt w:val="bullet"/>
      <w:lvlText w:val=""/>
      <w:lvlJc w:val="left"/>
      <w:pPr>
        <w:ind w:left="2160" w:hanging="360"/>
      </w:pPr>
      <w:rPr>
        <w:rFonts w:ascii="Wingdings" w:hAnsi="Wingdings" w:hint="default"/>
      </w:rPr>
    </w:lvl>
    <w:lvl w:ilvl="3" w:tplc="94EA6F68">
      <w:start w:val="1"/>
      <w:numFmt w:val="bullet"/>
      <w:lvlText w:val=""/>
      <w:lvlJc w:val="left"/>
      <w:pPr>
        <w:ind w:left="2880" w:hanging="360"/>
      </w:pPr>
      <w:rPr>
        <w:rFonts w:ascii="Symbol" w:hAnsi="Symbol" w:hint="default"/>
      </w:rPr>
    </w:lvl>
    <w:lvl w:ilvl="4" w:tplc="52CE2B08">
      <w:start w:val="1"/>
      <w:numFmt w:val="bullet"/>
      <w:lvlText w:val="o"/>
      <w:lvlJc w:val="left"/>
      <w:pPr>
        <w:ind w:left="3600" w:hanging="360"/>
      </w:pPr>
      <w:rPr>
        <w:rFonts w:ascii="Courier New" w:hAnsi="Courier New" w:hint="default"/>
      </w:rPr>
    </w:lvl>
    <w:lvl w:ilvl="5" w:tplc="4FD4CEEE">
      <w:start w:val="1"/>
      <w:numFmt w:val="bullet"/>
      <w:lvlText w:val=""/>
      <w:lvlJc w:val="left"/>
      <w:pPr>
        <w:ind w:left="4320" w:hanging="360"/>
      </w:pPr>
      <w:rPr>
        <w:rFonts w:ascii="Wingdings" w:hAnsi="Wingdings" w:hint="default"/>
      </w:rPr>
    </w:lvl>
    <w:lvl w:ilvl="6" w:tplc="2D72FB70">
      <w:start w:val="1"/>
      <w:numFmt w:val="bullet"/>
      <w:lvlText w:val=""/>
      <w:lvlJc w:val="left"/>
      <w:pPr>
        <w:ind w:left="5040" w:hanging="360"/>
      </w:pPr>
      <w:rPr>
        <w:rFonts w:ascii="Symbol" w:hAnsi="Symbol" w:hint="default"/>
      </w:rPr>
    </w:lvl>
    <w:lvl w:ilvl="7" w:tplc="AF2E1976">
      <w:start w:val="1"/>
      <w:numFmt w:val="bullet"/>
      <w:lvlText w:val="o"/>
      <w:lvlJc w:val="left"/>
      <w:pPr>
        <w:ind w:left="5760" w:hanging="360"/>
      </w:pPr>
      <w:rPr>
        <w:rFonts w:ascii="Courier New" w:hAnsi="Courier New" w:hint="default"/>
      </w:rPr>
    </w:lvl>
    <w:lvl w:ilvl="8" w:tplc="20DE6756">
      <w:start w:val="1"/>
      <w:numFmt w:val="bullet"/>
      <w:lvlText w:val=""/>
      <w:lvlJc w:val="left"/>
      <w:pPr>
        <w:ind w:left="6480" w:hanging="360"/>
      </w:pPr>
      <w:rPr>
        <w:rFonts w:ascii="Wingdings" w:hAnsi="Wingdings" w:hint="default"/>
      </w:rPr>
    </w:lvl>
  </w:abstractNum>
  <w:abstractNum w:abstractNumId="20" w15:restartNumberingAfterBreak="0">
    <w:nsid w:val="3B3816CE"/>
    <w:multiLevelType w:val="multilevel"/>
    <w:tmpl w:val="C0D66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514EEF"/>
    <w:multiLevelType w:val="hybridMultilevel"/>
    <w:tmpl w:val="FFFFFFFF"/>
    <w:lvl w:ilvl="0" w:tplc="D01C57CC">
      <w:start w:val="1"/>
      <w:numFmt w:val="bullet"/>
      <w:lvlText w:val="·"/>
      <w:lvlJc w:val="left"/>
      <w:pPr>
        <w:ind w:left="720" w:hanging="360"/>
      </w:pPr>
      <w:rPr>
        <w:rFonts w:ascii="Symbol" w:hAnsi="Symbol" w:hint="default"/>
      </w:rPr>
    </w:lvl>
    <w:lvl w:ilvl="1" w:tplc="99BC3BCA">
      <w:start w:val="1"/>
      <w:numFmt w:val="bullet"/>
      <w:lvlText w:val="o"/>
      <w:lvlJc w:val="left"/>
      <w:pPr>
        <w:ind w:left="1440" w:hanging="360"/>
      </w:pPr>
      <w:rPr>
        <w:rFonts w:ascii="Courier New" w:hAnsi="Courier New" w:hint="default"/>
      </w:rPr>
    </w:lvl>
    <w:lvl w:ilvl="2" w:tplc="48B014C8">
      <w:start w:val="1"/>
      <w:numFmt w:val="bullet"/>
      <w:lvlText w:val=""/>
      <w:lvlJc w:val="left"/>
      <w:pPr>
        <w:ind w:left="2160" w:hanging="360"/>
      </w:pPr>
      <w:rPr>
        <w:rFonts w:ascii="Wingdings" w:hAnsi="Wingdings" w:hint="default"/>
      </w:rPr>
    </w:lvl>
    <w:lvl w:ilvl="3" w:tplc="84C88138">
      <w:start w:val="1"/>
      <w:numFmt w:val="bullet"/>
      <w:lvlText w:val=""/>
      <w:lvlJc w:val="left"/>
      <w:pPr>
        <w:ind w:left="2880" w:hanging="360"/>
      </w:pPr>
      <w:rPr>
        <w:rFonts w:ascii="Symbol" w:hAnsi="Symbol" w:hint="default"/>
      </w:rPr>
    </w:lvl>
    <w:lvl w:ilvl="4" w:tplc="C3843FDC">
      <w:start w:val="1"/>
      <w:numFmt w:val="bullet"/>
      <w:lvlText w:val="o"/>
      <w:lvlJc w:val="left"/>
      <w:pPr>
        <w:ind w:left="3600" w:hanging="360"/>
      </w:pPr>
      <w:rPr>
        <w:rFonts w:ascii="Courier New" w:hAnsi="Courier New" w:hint="default"/>
      </w:rPr>
    </w:lvl>
    <w:lvl w:ilvl="5" w:tplc="297CC1D6">
      <w:start w:val="1"/>
      <w:numFmt w:val="bullet"/>
      <w:lvlText w:val=""/>
      <w:lvlJc w:val="left"/>
      <w:pPr>
        <w:ind w:left="4320" w:hanging="360"/>
      </w:pPr>
      <w:rPr>
        <w:rFonts w:ascii="Wingdings" w:hAnsi="Wingdings" w:hint="default"/>
      </w:rPr>
    </w:lvl>
    <w:lvl w:ilvl="6" w:tplc="B172F758">
      <w:start w:val="1"/>
      <w:numFmt w:val="bullet"/>
      <w:lvlText w:val=""/>
      <w:lvlJc w:val="left"/>
      <w:pPr>
        <w:ind w:left="5040" w:hanging="360"/>
      </w:pPr>
      <w:rPr>
        <w:rFonts w:ascii="Symbol" w:hAnsi="Symbol" w:hint="default"/>
      </w:rPr>
    </w:lvl>
    <w:lvl w:ilvl="7" w:tplc="A50EA10C">
      <w:start w:val="1"/>
      <w:numFmt w:val="bullet"/>
      <w:lvlText w:val="o"/>
      <w:lvlJc w:val="left"/>
      <w:pPr>
        <w:ind w:left="5760" w:hanging="360"/>
      </w:pPr>
      <w:rPr>
        <w:rFonts w:ascii="Courier New" w:hAnsi="Courier New" w:hint="default"/>
      </w:rPr>
    </w:lvl>
    <w:lvl w:ilvl="8" w:tplc="C0364882">
      <w:start w:val="1"/>
      <w:numFmt w:val="bullet"/>
      <w:lvlText w:val=""/>
      <w:lvlJc w:val="left"/>
      <w:pPr>
        <w:ind w:left="6480" w:hanging="360"/>
      </w:pPr>
      <w:rPr>
        <w:rFonts w:ascii="Wingdings" w:hAnsi="Wingdings" w:hint="default"/>
      </w:rPr>
    </w:lvl>
  </w:abstractNum>
  <w:abstractNum w:abstractNumId="22" w15:restartNumberingAfterBreak="0">
    <w:nsid w:val="3C205AC4"/>
    <w:multiLevelType w:val="hybridMultilevel"/>
    <w:tmpl w:val="9998F200"/>
    <w:lvl w:ilvl="0" w:tplc="080A000F">
      <w:start w:val="1"/>
      <w:numFmt w:val="decimal"/>
      <w:lvlText w:val="%1."/>
      <w:lvlJc w:val="left"/>
      <w:pPr>
        <w:ind w:left="659" w:hanging="37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1DD7568"/>
    <w:multiLevelType w:val="hybridMultilevel"/>
    <w:tmpl w:val="0D141C72"/>
    <w:lvl w:ilvl="0" w:tplc="6FDCC0B8">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072C6E"/>
    <w:multiLevelType w:val="hybridMultilevel"/>
    <w:tmpl w:val="FFFFFFFF"/>
    <w:lvl w:ilvl="0" w:tplc="75885D66">
      <w:start w:val="1"/>
      <w:numFmt w:val="bullet"/>
      <w:lvlText w:val="·"/>
      <w:lvlJc w:val="left"/>
      <w:pPr>
        <w:ind w:left="720" w:hanging="360"/>
      </w:pPr>
      <w:rPr>
        <w:rFonts w:ascii="Symbol" w:hAnsi="Symbol" w:hint="default"/>
      </w:rPr>
    </w:lvl>
    <w:lvl w:ilvl="1" w:tplc="80720694">
      <w:start w:val="1"/>
      <w:numFmt w:val="bullet"/>
      <w:lvlText w:val="o"/>
      <w:lvlJc w:val="left"/>
      <w:pPr>
        <w:ind w:left="1440" w:hanging="360"/>
      </w:pPr>
      <w:rPr>
        <w:rFonts w:ascii="Courier New" w:hAnsi="Courier New" w:hint="default"/>
      </w:rPr>
    </w:lvl>
    <w:lvl w:ilvl="2" w:tplc="ADB478A6">
      <w:start w:val="1"/>
      <w:numFmt w:val="bullet"/>
      <w:lvlText w:val=""/>
      <w:lvlJc w:val="left"/>
      <w:pPr>
        <w:ind w:left="2160" w:hanging="360"/>
      </w:pPr>
      <w:rPr>
        <w:rFonts w:ascii="Wingdings" w:hAnsi="Wingdings" w:hint="default"/>
      </w:rPr>
    </w:lvl>
    <w:lvl w:ilvl="3" w:tplc="FA9E1D08">
      <w:start w:val="1"/>
      <w:numFmt w:val="bullet"/>
      <w:lvlText w:val=""/>
      <w:lvlJc w:val="left"/>
      <w:pPr>
        <w:ind w:left="2880" w:hanging="360"/>
      </w:pPr>
      <w:rPr>
        <w:rFonts w:ascii="Symbol" w:hAnsi="Symbol" w:hint="default"/>
      </w:rPr>
    </w:lvl>
    <w:lvl w:ilvl="4" w:tplc="0150DD32">
      <w:start w:val="1"/>
      <w:numFmt w:val="bullet"/>
      <w:lvlText w:val="o"/>
      <w:lvlJc w:val="left"/>
      <w:pPr>
        <w:ind w:left="3600" w:hanging="360"/>
      </w:pPr>
      <w:rPr>
        <w:rFonts w:ascii="Courier New" w:hAnsi="Courier New" w:hint="default"/>
      </w:rPr>
    </w:lvl>
    <w:lvl w:ilvl="5" w:tplc="55E2163C">
      <w:start w:val="1"/>
      <w:numFmt w:val="bullet"/>
      <w:lvlText w:val=""/>
      <w:lvlJc w:val="left"/>
      <w:pPr>
        <w:ind w:left="4320" w:hanging="360"/>
      </w:pPr>
      <w:rPr>
        <w:rFonts w:ascii="Wingdings" w:hAnsi="Wingdings" w:hint="default"/>
      </w:rPr>
    </w:lvl>
    <w:lvl w:ilvl="6" w:tplc="414417AC">
      <w:start w:val="1"/>
      <w:numFmt w:val="bullet"/>
      <w:lvlText w:val=""/>
      <w:lvlJc w:val="left"/>
      <w:pPr>
        <w:ind w:left="5040" w:hanging="360"/>
      </w:pPr>
      <w:rPr>
        <w:rFonts w:ascii="Symbol" w:hAnsi="Symbol" w:hint="default"/>
      </w:rPr>
    </w:lvl>
    <w:lvl w:ilvl="7" w:tplc="6B6221A2">
      <w:start w:val="1"/>
      <w:numFmt w:val="bullet"/>
      <w:lvlText w:val="o"/>
      <w:lvlJc w:val="left"/>
      <w:pPr>
        <w:ind w:left="5760" w:hanging="360"/>
      </w:pPr>
      <w:rPr>
        <w:rFonts w:ascii="Courier New" w:hAnsi="Courier New" w:hint="default"/>
      </w:rPr>
    </w:lvl>
    <w:lvl w:ilvl="8" w:tplc="B1942F3C">
      <w:start w:val="1"/>
      <w:numFmt w:val="bullet"/>
      <w:lvlText w:val=""/>
      <w:lvlJc w:val="left"/>
      <w:pPr>
        <w:ind w:left="6480" w:hanging="360"/>
      </w:pPr>
      <w:rPr>
        <w:rFonts w:ascii="Wingdings" w:hAnsi="Wingdings" w:hint="default"/>
      </w:rPr>
    </w:lvl>
  </w:abstractNum>
  <w:abstractNum w:abstractNumId="25" w15:restartNumberingAfterBreak="0">
    <w:nsid w:val="4B42629D"/>
    <w:multiLevelType w:val="hybridMultilevel"/>
    <w:tmpl w:val="FFFFFFFF"/>
    <w:lvl w:ilvl="0" w:tplc="FBAA509A">
      <w:start w:val="1"/>
      <w:numFmt w:val="bullet"/>
      <w:lvlText w:val="·"/>
      <w:lvlJc w:val="left"/>
      <w:pPr>
        <w:ind w:left="720" w:hanging="360"/>
      </w:pPr>
      <w:rPr>
        <w:rFonts w:ascii="Symbol" w:hAnsi="Symbol" w:hint="default"/>
      </w:rPr>
    </w:lvl>
    <w:lvl w:ilvl="1" w:tplc="A3128F3A">
      <w:start w:val="1"/>
      <w:numFmt w:val="bullet"/>
      <w:lvlText w:val="o"/>
      <w:lvlJc w:val="left"/>
      <w:pPr>
        <w:ind w:left="1440" w:hanging="360"/>
      </w:pPr>
      <w:rPr>
        <w:rFonts w:ascii="Courier New" w:hAnsi="Courier New" w:hint="default"/>
      </w:rPr>
    </w:lvl>
    <w:lvl w:ilvl="2" w:tplc="24ECEE0A">
      <w:start w:val="1"/>
      <w:numFmt w:val="bullet"/>
      <w:lvlText w:val=""/>
      <w:lvlJc w:val="left"/>
      <w:pPr>
        <w:ind w:left="2160" w:hanging="360"/>
      </w:pPr>
      <w:rPr>
        <w:rFonts w:ascii="Wingdings" w:hAnsi="Wingdings" w:hint="default"/>
      </w:rPr>
    </w:lvl>
    <w:lvl w:ilvl="3" w:tplc="88965A32">
      <w:start w:val="1"/>
      <w:numFmt w:val="bullet"/>
      <w:lvlText w:val=""/>
      <w:lvlJc w:val="left"/>
      <w:pPr>
        <w:ind w:left="2880" w:hanging="360"/>
      </w:pPr>
      <w:rPr>
        <w:rFonts w:ascii="Symbol" w:hAnsi="Symbol" w:hint="default"/>
      </w:rPr>
    </w:lvl>
    <w:lvl w:ilvl="4" w:tplc="ADD6994A">
      <w:start w:val="1"/>
      <w:numFmt w:val="bullet"/>
      <w:lvlText w:val="o"/>
      <w:lvlJc w:val="left"/>
      <w:pPr>
        <w:ind w:left="3600" w:hanging="360"/>
      </w:pPr>
      <w:rPr>
        <w:rFonts w:ascii="Courier New" w:hAnsi="Courier New" w:hint="default"/>
      </w:rPr>
    </w:lvl>
    <w:lvl w:ilvl="5" w:tplc="5016DC36">
      <w:start w:val="1"/>
      <w:numFmt w:val="bullet"/>
      <w:lvlText w:val=""/>
      <w:lvlJc w:val="left"/>
      <w:pPr>
        <w:ind w:left="4320" w:hanging="360"/>
      </w:pPr>
      <w:rPr>
        <w:rFonts w:ascii="Wingdings" w:hAnsi="Wingdings" w:hint="default"/>
      </w:rPr>
    </w:lvl>
    <w:lvl w:ilvl="6" w:tplc="B5E0FF8E">
      <w:start w:val="1"/>
      <w:numFmt w:val="bullet"/>
      <w:lvlText w:val=""/>
      <w:lvlJc w:val="left"/>
      <w:pPr>
        <w:ind w:left="5040" w:hanging="360"/>
      </w:pPr>
      <w:rPr>
        <w:rFonts w:ascii="Symbol" w:hAnsi="Symbol" w:hint="default"/>
      </w:rPr>
    </w:lvl>
    <w:lvl w:ilvl="7" w:tplc="83C466DE">
      <w:start w:val="1"/>
      <w:numFmt w:val="bullet"/>
      <w:lvlText w:val="o"/>
      <w:lvlJc w:val="left"/>
      <w:pPr>
        <w:ind w:left="5760" w:hanging="360"/>
      </w:pPr>
      <w:rPr>
        <w:rFonts w:ascii="Courier New" w:hAnsi="Courier New" w:hint="default"/>
      </w:rPr>
    </w:lvl>
    <w:lvl w:ilvl="8" w:tplc="C9D479EE">
      <w:start w:val="1"/>
      <w:numFmt w:val="bullet"/>
      <w:lvlText w:val=""/>
      <w:lvlJc w:val="left"/>
      <w:pPr>
        <w:ind w:left="6480" w:hanging="360"/>
      </w:pPr>
      <w:rPr>
        <w:rFonts w:ascii="Wingdings" w:hAnsi="Wingdings" w:hint="default"/>
      </w:rPr>
    </w:lvl>
  </w:abstractNum>
  <w:abstractNum w:abstractNumId="26" w15:restartNumberingAfterBreak="0">
    <w:nsid w:val="4C10478D"/>
    <w:multiLevelType w:val="hybridMultilevel"/>
    <w:tmpl w:val="FFFFFFFF"/>
    <w:lvl w:ilvl="0" w:tplc="8584AFB0">
      <w:start w:val="1"/>
      <w:numFmt w:val="bullet"/>
      <w:lvlText w:val="·"/>
      <w:lvlJc w:val="left"/>
      <w:pPr>
        <w:ind w:left="720" w:hanging="360"/>
      </w:pPr>
      <w:rPr>
        <w:rFonts w:ascii="Symbol" w:hAnsi="Symbol" w:hint="default"/>
      </w:rPr>
    </w:lvl>
    <w:lvl w:ilvl="1" w:tplc="A45833D6">
      <w:start w:val="1"/>
      <w:numFmt w:val="bullet"/>
      <w:lvlText w:val="o"/>
      <w:lvlJc w:val="left"/>
      <w:pPr>
        <w:ind w:left="1440" w:hanging="360"/>
      </w:pPr>
      <w:rPr>
        <w:rFonts w:ascii="Courier New" w:hAnsi="Courier New" w:hint="default"/>
      </w:rPr>
    </w:lvl>
    <w:lvl w:ilvl="2" w:tplc="E62E21E8">
      <w:start w:val="1"/>
      <w:numFmt w:val="bullet"/>
      <w:lvlText w:val=""/>
      <w:lvlJc w:val="left"/>
      <w:pPr>
        <w:ind w:left="2160" w:hanging="360"/>
      </w:pPr>
      <w:rPr>
        <w:rFonts w:ascii="Wingdings" w:hAnsi="Wingdings" w:hint="default"/>
      </w:rPr>
    </w:lvl>
    <w:lvl w:ilvl="3" w:tplc="1B1E8E1C">
      <w:start w:val="1"/>
      <w:numFmt w:val="bullet"/>
      <w:lvlText w:val=""/>
      <w:lvlJc w:val="left"/>
      <w:pPr>
        <w:ind w:left="2880" w:hanging="360"/>
      </w:pPr>
      <w:rPr>
        <w:rFonts w:ascii="Symbol" w:hAnsi="Symbol" w:hint="default"/>
      </w:rPr>
    </w:lvl>
    <w:lvl w:ilvl="4" w:tplc="6C30F62E">
      <w:start w:val="1"/>
      <w:numFmt w:val="bullet"/>
      <w:lvlText w:val="o"/>
      <w:lvlJc w:val="left"/>
      <w:pPr>
        <w:ind w:left="3600" w:hanging="360"/>
      </w:pPr>
      <w:rPr>
        <w:rFonts w:ascii="Courier New" w:hAnsi="Courier New" w:hint="default"/>
      </w:rPr>
    </w:lvl>
    <w:lvl w:ilvl="5" w:tplc="D6D655F4">
      <w:start w:val="1"/>
      <w:numFmt w:val="bullet"/>
      <w:lvlText w:val=""/>
      <w:lvlJc w:val="left"/>
      <w:pPr>
        <w:ind w:left="4320" w:hanging="360"/>
      </w:pPr>
      <w:rPr>
        <w:rFonts w:ascii="Wingdings" w:hAnsi="Wingdings" w:hint="default"/>
      </w:rPr>
    </w:lvl>
    <w:lvl w:ilvl="6" w:tplc="DE006528">
      <w:start w:val="1"/>
      <w:numFmt w:val="bullet"/>
      <w:lvlText w:val=""/>
      <w:lvlJc w:val="left"/>
      <w:pPr>
        <w:ind w:left="5040" w:hanging="360"/>
      </w:pPr>
      <w:rPr>
        <w:rFonts w:ascii="Symbol" w:hAnsi="Symbol" w:hint="default"/>
      </w:rPr>
    </w:lvl>
    <w:lvl w:ilvl="7" w:tplc="1E924F50">
      <w:start w:val="1"/>
      <w:numFmt w:val="bullet"/>
      <w:lvlText w:val="o"/>
      <w:lvlJc w:val="left"/>
      <w:pPr>
        <w:ind w:left="5760" w:hanging="360"/>
      </w:pPr>
      <w:rPr>
        <w:rFonts w:ascii="Courier New" w:hAnsi="Courier New" w:hint="default"/>
      </w:rPr>
    </w:lvl>
    <w:lvl w:ilvl="8" w:tplc="1CAA280A">
      <w:start w:val="1"/>
      <w:numFmt w:val="bullet"/>
      <w:lvlText w:val=""/>
      <w:lvlJc w:val="left"/>
      <w:pPr>
        <w:ind w:left="6480" w:hanging="360"/>
      </w:pPr>
      <w:rPr>
        <w:rFonts w:ascii="Wingdings" w:hAnsi="Wingdings" w:hint="default"/>
      </w:rPr>
    </w:lvl>
  </w:abstractNum>
  <w:abstractNum w:abstractNumId="27" w15:restartNumberingAfterBreak="0">
    <w:nsid w:val="4CEC2DD9"/>
    <w:multiLevelType w:val="hybridMultilevel"/>
    <w:tmpl w:val="FFFFFFFF"/>
    <w:lvl w:ilvl="0" w:tplc="2956419A">
      <w:start w:val="1"/>
      <w:numFmt w:val="bullet"/>
      <w:lvlText w:val="·"/>
      <w:lvlJc w:val="left"/>
      <w:pPr>
        <w:ind w:left="720" w:hanging="360"/>
      </w:pPr>
      <w:rPr>
        <w:rFonts w:ascii="Symbol" w:hAnsi="Symbol" w:hint="default"/>
      </w:rPr>
    </w:lvl>
    <w:lvl w:ilvl="1" w:tplc="44A6FD4E">
      <w:start w:val="1"/>
      <w:numFmt w:val="bullet"/>
      <w:lvlText w:val="o"/>
      <w:lvlJc w:val="left"/>
      <w:pPr>
        <w:ind w:left="1440" w:hanging="360"/>
      </w:pPr>
      <w:rPr>
        <w:rFonts w:ascii="Courier New" w:hAnsi="Courier New" w:hint="default"/>
      </w:rPr>
    </w:lvl>
    <w:lvl w:ilvl="2" w:tplc="2AF43E08">
      <w:start w:val="1"/>
      <w:numFmt w:val="bullet"/>
      <w:lvlText w:val=""/>
      <w:lvlJc w:val="left"/>
      <w:pPr>
        <w:ind w:left="2160" w:hanging="360"/>
      </w:pPr>
      <w:rPr>
        <w:rFonts w:ascii="Wingdings" w:hAnsi="Wingdings" w:hint="default"/>
      </w:rPr>
    </w:lvl>
    <w:lvl w:ilvl="3" w:tplc="270C6DC2">
      <w:start w:val="1"/>
      <w:numFmt w:val="bullet"/>
      <w:lvlText w:val=""/>
      <w:lvlJc w:val="left"/>
      <w:pPr>
        <w:ind w:left="2880" w:hanging="360"/>
      </w:pPr>
      <w:rPr>
        <w:rFonts w:ascii="Symbol" w:hAnsi="Symbol" w:hint="default"/>
      </w:rPr>
    </w:lvl>
    <w:lvl w:ilvl="4" w:tplc="195AFAF0">
      <w:start w:val="1"/>
      <w:numFmt w:val="bullet"/>
      <w:lvlText w:val="o"/>
      <w:lvlJc w:val="left"/>
      <w:pPr>
        <w:ind w:left="3600" w:hanging="360"/>
      </w:pPr>
      <w:rPr>
        <w:rFonts w:ascii="Courier New" w:hAnsi="Courier New" w:hint="default"/>
      </w:rPr>
    </w:lvl>
    <w:lvl w:ilvl="5" w:tplc="6F0C8DBA">
      <w:start w:val="1"/>
      <w:numFmt w:val="bullet"/>
      <w:lvlText w:val=""/>
      <w:lvlJc w:val="left"/>
      <w:pPr>
        <w:ind w:left="4320" w:hanging="360"/>
      </w:pPr>
      <w:rPr>
        <w:rFonts w:ascii="Wingdings" w:hAnsi="Wingdings" w:hint="default"/>
      </w:rPr>
    </w:lvl>
    <w:lvl w:ilvl="6" w:tplc="7D70D672">
      <w:start w:val="1"/>
      <w:numFmt w:val="bullet"/>
      <w:lvlText w:val=""/>
      <w:lvlJc w:val="left"/>
      <w:pPr>
        <w:ind w:left="5040" w:hanging="360"/>
      </w:pPr>
      <w:rPr>
        <w:rFonts w:ascii="Symbol" w:hAnsi="Symbol" w:hint="default"/>
      </w:rPr>
    </w:lvl>
    <w:lvl w:ilvl="7" w:tplc="78061E16">
      <w:start w:val="1"/>
      <w:numFmt w:val="bullet"/>
      <w:lvlText w:val="o"/>
      <w:lvlJc w:val="left"/>
      <w:pPr>
        <w:ind w:left="5760" w:hanging="360"/>
      </w:pPr>
      <w:rPr>
        <w:rFonts w:ascii="Courier New" w:hAnsi="Courier New" w:hint="default"/>
      </w:rPr>
    </w:lvl>
    <w:lvl w:ilvl="8" w:tplc="AD701CB4">
      <w:start w:val="1"/>
      <w:numFmt w:val="bullet"/>
      <w:lvlText w:val=""/>
      <w:lvlJc w:val="left"/>
      <w:pPr>
        <w:ind w:left="6480" w:hanging="360"/>
      </w:pPr>
      <w:rPr>
        <w:rFonts w:ascii="Wingdings" w:hAnsi="Wingdings" w:hint="default"/>
      </w:rPr>
    </w:lvl>
  </w:abstractNum>
  <w:abstractNum w:abstractNumId="28" w15:restartNumberingAfterBreak="0">
    <w:nsid w:val="4EEC686C"/>
    <w:multiLevelType w:val="hybridMultilevel"/>
    <w:tmpl w:val="5ECA0522"/>
    <w:lvl w:ilvl="0" w:tplc="4ECA2614">
      <w:start w:val="1"/>
      <w:numFmt w:val="decimal"/>
      <w:lvlText w:val="%1."/>
      <w:lvlJc w:val="left"/>
      <w:pPr>
        <w:ind w:left="786" w:hanging="360"/>
      </w:pPr>
      <w:rPr>
        <w:b/>
        <w:i w:val="0"/>
        <w:u w:val="none"/>
      </w:rPr>
    </w:lvl>
    <w:lvl w:ilvl="1" w:tplc="FAAAEBB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830A9B"/>
    <w:multiLevelType w:val="hybridMultilevel"/>
    <w:tmpl w:val="2BACD0FA"/>
    <w:lvl w:ilvl="0" w:tplc="91CCC284">
      <w:start w:val="1"/>
      <w:numFmt w:val="upperRoman"/>
      <w:lvlText w:val="%1."/>
      <w:lvlJc w:val="right"/>
      <w:pPr>
        <w:tabs>
          <w:tab w:val="num" w:pos="720"/>
        </w:tabs>
        <w:ind w:left="720" w:hanging="360"/>
      </w:pPr>
    </w:lvl>
    <w:lvl w:ilvl="1" w:tplc="F6EEB452" w:tentative="1">
      <w:start w:val="1"/>
      <w:numFmt w:val="upperRoman"/>
      <w:lvlText w:val="%2."/>
      <w:lvlJc w:val="right"/>
      <w:pPr>
        <w:tabs>
          <w:tab w:val="num" w:pos="1440"/>
        </w:tabs>
        <w:ind w:left="1440" w:hanging="360"/>
      </w:pPr>
    </w:lvl>
    <w:lvl w:ilvl="2" w:tplc="2AD8F09E" w:tentative="1">
      <w:start w:val="1"/>
      <w:numFmt w:val="upperRoman"/>
      <w:lvlText w:val="%3."/>
      <w:lvlJc w:val="right"/>
      <w:pPr>
        <w:tabs>
          <w:tab w:val="num" w:pos="2160"/>
        </w:tabs>
        <w:ind w:left="2160" w:hanging="360"/>
      </w:pPr>
    </w:lvl>
    <w:lvl w:ilvl="3" w:tplc="76425BA4" w:tentative="1">
      <w:start w:val="1"/>
      <w:numFmt w:val="upperRoman"/>
      <w:lvlText w:val="%4."/>
      <w:lvlJc w:val="right"/>
      <w:pPr>
        <w:tabs>
          <w:tab w:val="num" w:pos="2880"/>
        </w:tabs>
        <w:ind w:left="2880" w:hanging="360"/>
      </w:pPr>
    </w:lvl>
    <w:lvl w:ilvl="4" w:tplc="04268626" w:tentative="1">
      <w:start w:val="1"/>
      <w:numFmt w:val="upperRoman"/>
      <w:lvlText w:val="%5."/>
      <w:lvlJc w:val="right"/>
      <w:pPr>
        <w:tabs>
          <w:tab w:val="num" w:pos="3600"/>
        </w:tabs>
        <w:ind w:left="3600" w:hanging="360"/>
      </w:pPr>
    </w:lvl>
    <w:lvl w:ilvl="5" w:tplc="D714BED6" w:tentative="1">
      <w:start w:val="1"/>
      <w:numFmt w:val="upperRoman"/>
      <w:lvlText w:val="%6."/>
      <w:lvlJc w:val="right"/>
      <w:pPr>
        <w:tabs>
          <w:tab w:val="num" w:pos="4320"/>
        </w:tabs>
        <w:ind w:left="4320" w:hanging="360"/>
      </w:pPr>
    </w:lvl>
    <w:lvl w:ilvl="6" w:tplc="B49E88EA" w:tentative="1">
      <w:start w:val="1"/>
      <w:numFmt w:val="upperRoman"/>
      <w:lvlText w:val="%7."/>
      <w:lvlJc w:val="right"/>
      <w:pPr>
        <w:tabs>
          <w:tab w:val="num" w:pos="5040"/>
        </w:tabs>
        <w:ind w:left="5040" w:hanging="360"/>
      </w:pPr>
    </w:lvl>
    <w:lvl w:ilvl="7" w:tplc="E2BA94C4" w:tentative="1">
      <w:start w:val="1"/>
      <w:numFmt w:val="upperRoman"/>
      <w:lvlText w:val="%8."/>
      <w:lvlJc w:val="right"/>
      <w:pPr>
        <w:tabs>
          <w:tab w:val="num" w:pos="5760"/>
        </w:tabs>
        <w:ind w:left="5760" w:hanging="360"/>
      </w:pPr>
    </w:lvl>
    <w:lvl w:ilvl="8" w:tplc="C7965218" w:tentative="1">
      <w:start w:val="1"/>
      <w:numFmt w:val="upperRoman"/>
      <w:lvlText w:val="%9."/>
      <w:lvlJc w:val="right"/>
      <w:pPr>
        <w:tabs>
          <w:tab w:val="num" w:pos="6480"/>
        </w:tabs>
        <w:ind w:left="6480" w:hanging="360"/>
      </w:pPr>
    </w:lvl>
  </w:abstractNum>
  <w:abstractNum w:abstractNumId="30" w15:restartNumberingAfterBreak="0">
    <w:nsid w:val="52D90951"/>
    <w:multiLevelType w:val="hybridMultilevel"/>
    <w:tmpl w:val="0A34D4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737066"/>
    <w:multiLevelType w:val="hybridMultilevel"/>
    <w:tmpl w:val="A91E5B1E"/>
    <w:lvl w:ilvl="0" w:tplc="CB367EA4">
      <w:start w:val="1"/>
      <w:numFmt w:val="bullet"/>
      <w:lvlText w:val=""/>
      <w:lvlJc w:val="left"/>
      <w:pPr>
        <w:tabs>
          <w:tab w:val="num" w:pos="720"/>
        </w:tabs>
        <w:ind w:left="720" w:hanging="360"/>
      </w:pPr>
      <w:rPr>
        <w:rFonts w:ascii="Symbol" w:hAnsi="Symbol" w:hint="default"/>
        <w:sz w:val="20"/>
      </w:rPr>
    </w:lvl>
    <w:lvl w:ilvl="1" w:tplc="DC648BA0" w:tentative="1">
      <w:start w:val="1"/>
      <w:numFmt w:val="bullet"/>
      <w:lvlText w:val="o"/>
      <w:lvlJc w:val="left"/>
      <w:pPr>
        <w:tabs>
          <w:tab w:val="num" w:pos="1440"/>
        </w:tabs>
        <w:ind w:left="1440" w:hanging="360"/>
      </w:pPr>
      <w:rPr>
        <w:rFonts w:ascii="Courier New" w:hAnsi="Courier New" w:hint="default"/>
        <w:sz w:val="20"/>
      </w:rPr>
    </w:lvl>
    <w:lvl w:ilvl="2" w:tplc="0DD89A24" w:tentative="1">
      <w:start w:val="1"/>
      <w:numFmt w:val="bullet"/>
      <w:lvlText w:val=""/>
      <w:lvlJc w:val="left"/>
      <w:pPr>
        <w:tabs>
          <w:tab w:val="num" w:pos="2160"/>
        </w:tabs>
        <w:ind w:left="2160" w:hanging="360"/>
      </w:pPr>
      <w:rPr>
        <w:rFonts w:ascii="Wingdings" w:hAnsi="Wingdings" w:hint="default"/>
        <w:sz w:val="20"/>
      </w:rPr>
    </w:lvl>
    <w:lvl w:ilvl="3" w:tplc="BC0EE450" w:tentative="1">
      <w:start w:val="1"/>
      <w:numFmt w:val="bullet"/>
      <w:lvlText w:val=""/>
      <w:lvlJc w:val="left"/>
      <w:pPr>
        <w:tabs>
          <w:tab w:val="num" w:pos="2880"/>
        </w:tabs>
        <w:ind w:left="2880" w:hanging="360"/>
      </w:pPr>
      <w:rPr>
        <w:rFonts w:ascii="Wingdings" w:hAnsi="Wingdings" w:hint="default"/>
        <w:sz w:val="20"/>
      </w:rPr>
    </w:lvl>
    <w:lvl w:ilvl="4" w:tplc="53904DB4" w:tentative="1">
      <w:start w:val="1"/>
      <w:numFmt w:val="bullet"/>
      <w:lvlText w:val=""/>
      <w:lvlJc w:val="left"/>
      <w:pPr>
        <w:tabs>
          <w:tab w:val="num" w:pos="3600"/>
        </w:tabs>
        <w:ind w:left="3600" w:hanging="360"/>
      </w:pPr>
      <w:rPr>
        <w:rFonts w:ascii="Wingdings" w:hAnsi="Wingdings" w:hint="default"/>
        <w:sz w:val="20"/>
      </w:rPr>
    </w:lvl>
    <w:lvl w:ilvl="5" w:tplc="643CEE66" w:tentative="1">
      <w:start w:val="1"/>
      <w:numFmt w:val="bullet"/>
      <w:lvlText w:val=""/>
      <w:lvlJc w:val="left"/>
      <w:pPr>
        <w:tabs>
          <w:tab w:val="num" w:pos="4320"/>
        </w:tabs>
        <w:ind w:left="4320" w:hanging="360"/>
      </w:pPr>
      <w:rPr>
        <w:rFonts w:ascii="Wingdings" w:hAnsi="Wingdings" w:hint="default"/>
        <w:sz w:val="20"/>
      </w:rPr>
    </w:lvl>
    <w:lvl w:ilvl="6" w:tplc="67E8B004" w:tentative="1">
      <w:start w:val="1"/>
      <w:numFmt w:val="bullet"/>
      <w:lvlText w:val=""/>
      <w:lvlJc w:val="left"/>
      <w:pPr>
        <w:tabs>
          <w:tab w:val="num" w:pos="5040"/>
        </w:tabs>
        <w:ind w:left="5040" w:hanging="360"/>
      </w:pPr>
      <w:rPr>
        <w:rFonts w:ascii="Wingdings" w:hAnsi="Wingdings" w:hint="default"/>
        <w:sz w:val="20"/>
      </w:rPr>
    </w:lvl>
    <w:lvl w:ilvl="7" w:tplc="1708FA9A" w:tentative="1">
      <w:start w:val="1"/>
      <w:numFmt w:val="bullet"/>
      <w:lvlText w:val=""/>
      <w:lvlJc w:val="left"/>
      <w:pPr>
        <w:tabs>
          <w:tab w:val="num" w:pos="5760"/>
        </w:tabs>
        <w:ind w:left="5760" w:hanging="360"/>
      </w:pPr>
      <w:rPr>
        <w:rFonts w:ascii="Wingdings" w:hAnsi="Wingdings" w:hint="default"/>
        <w:sz w:val="20"/>
      </w:rPr>
    </w:lvl>
    <w:lvl w:ilvl="8" w:tplc="9232072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E3FAB"/>
    <w:multiLevelType w:val="hybridMultilevel"/>
    <w:tmpl w:val="7EFE48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6E2F04"/>
    <w:multiLevelType w:val="hybridMultilevel"/>
    <w:tmpl w:val="FFFFFFFF"/>
    <w:lvl w:ilvl="0" w:tplc="EAF435D6">
      <w:start w:val="1"/>
      <w:numFmt w:val="bullet"/>
      <w:lvlText w:val="·"/>
      <w:lvlJc w:val="left"/>
      <w:pPr>
        <w:ind w:left="720" w:hanging="360"/>
      </w:pPr>
      <w:rPr>
        <w:rFonts w:ascii="Symbol" w:hAnsi="Symbol" w:hint="default"/>
      </w:rPr>
    </w:lvl>
    <w:lvl w:ilvl="1" w:tplc="C5D0615C">
      <w:start w:val="1"/>
      <w:numFmt w:val="bullet"/>
      <w:lvlText w:val="o"/>
      <w:lvlJc w:val="left"/>
      <w:pPr>
        <w:ind w:left="1440" w:hanging="360"/>
      </w:pPr>
      <w:rPr>
        <w:rFonts w:ascii="Courier New" w:hAnsi="Courier New" w:hint="default"/>
      </w:rPr>
    </w:lvl>
    <w:lvl w:ilvl="2" w:tplc="85CC895A">
      <w:start w:val="1"/>
      <w:numFmt w:val="bullet"/>
      <w:lvlText w:val=""/>
      <w:lvlJc w:val="left"/>
      <w:pPr>
        <w:ind w:left="2160" w:hanging="360"/>
      </w:pPr>
      <w:rPr>
        <w:rFonts w:ascii="Wingdings" w:hAnsi="Wingdings" w:hint="default"/>
      </w:rPr>
    </w:lvl>
    <w:lvl w:ilvl="3" w:tplc="D6286036">
      <w:start w:val="1"/>
      <w:numFmt w:val="bullet"/>
      <w:lvlText w:val=""/>
      <w:lvlJc w:val="left"/>
      <w:pPr>
        <w:ind w:left="2880" w:hanging="360"/>
      </w:pPr>
      <w:rPr>
        <w:rFonts w:ascii="Symbol" w:hAnsi="Symbol" w:hint="default"/>
      </w:rPr>
    </w:lvl>
    <w:lvl w:ilvl="4" w:tplc="59F0A388">
      <w:start w:val="1"/>
      <w:numFmt w:val="bullet"/>
      <w:lvlText w:val="o"/>
      <w:lvlJc w:val="left"/>
      <w:pPr>
        <w:ind w:left="3600" w:hanging="360"/>
      </w:pPr>
      <w:rPr>
        <w:rFonts w:ascii="Courier New" w:hAnsi="Courier New" w:hint="default"/>
      </w:rPr>
    </w:lvl>
    <w:lvl w:ilvl="5" w:tplc="2CFC1C32">
      <w:start w:val="1"/>
      <w:numFmt w:val="bullet"/>
      <w:lvlText w:val=""/>
      <w:lvlJc w:val="left"/>
      <w:pPr>
        <w:ind w:left="4320" w:hanging="360"/>
      </w:pPr>
      <w:rPr>
        <w:rFonts w:ascii="Wingdings" w:hAnsi="Wingdings" w:hint="default"/>
      </w:rPr>
    </w:lvl>
    <w:lvl w:ilvl="6" w:tplc="094285CC">
      <w:start w:val="1"/>
      <w:numFmt w:val="bullet"/>
      <w:lvlText w:val=""/>
      <w:lvlJc w:val="left"/>
      <w:pPr>
        <w:ind w:left="5040" w:hanging="360"/>
      </w:pPr>
      <w:rPr>
        <w:rFonts w:ascii="Symbol" w:hAnsi="Symbol" w:hint="default"/>
      </w:rPr>
    </w:lvl>
    <w:lvl w:ilvl="7" w:tplc="88046E34">
      <w:start w:val="1"/>
      <w:numFmt w:val="bullet"/>
      <w:lvlText w:val="o"/>
      <w:lvlJc w:val="left"/>
      <w:pPr>
        <w:ind w:left="5760" w:hanging="360"/>
      </w:pPr>
      <w:rPr>
        <w:rFonts w:ascii="Courier New" w:hAnsi="Courier New" w:hint="default"/>
      </w:rPr>
    </w:lvl>
    <w:lvl w:ilvl="8" w:tplc="5DEE0FFA">
      <w:start w:val="1"/>
      <w:numFmt w:val="bullet"/>
      <w:lvlText w:val=""/>
      <w:lvlJc w:val="left"/>
      <w:pPr>
        <w:ind w:left="6480" w:hanging="360"/>
      </w:pPr>
      <w:rPr>
        <w:rFonts w:ascii="Wingdings" w:hAnsi="Wingdings" w:hint="default"/>
      </w:rPr>
    </w:lvl>
  </w:abstractNum>
  <w:abstractNum w:abstractNumId="34" w15:restartNumberingAfterBreak="0">
    <w:nsid w:val="5F742FE7"/>
    <w:multiLevelType w:val="hybridMultilevel"/>
    <w:tmpl w:val="B0984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76728D"/>
    <w:multiLevelType w:val="hybridMultilevel"/>
    <w:tmpl w:val="B0A0A064"/>
    <w:lvl w:ilvl="0" w:tplc="86CA87FA">
      <w:start w:val="1"/>
      <w:numFmt w:val="lowerLetter"/>
      <w:lvlText w:val="%1."/>
      <w:lvlJc w:val="left"/>
      <w:pPr>
        <w:ind w:left="666" w:hanging="360"/>
      </w:pPr>
      <w:rPr>
        <w:rFonts w:hint="default"/>
        <w:b/>
        <w:bCs w:val="0"/>
      </w:rPr>
    </w:lvl>
    <w:lvl w:ilvl="1" w:tplc="080A0019" w:tentative="1">
      <w:start w:val="1"/>
      <w:numFmt w:val="lowerLetter"/>
      <w:lvlText w:val="%2."/>
      <w:lvlJc w:val="left"/>
      <w:pPr>
        <w:ind w:left="1386" w:hanging="360"/>
      </w:pPr>
    </w:lvl>
    <w:lvl w:ilvl="2" w:tplc="080A001B" w:tentative="1">
      <w:start w:val="1"/>
      <w:numFmt w:val="lowerRoman"/>
      <w:lvlText w:val="%3."/>
      <w:lvlJc w:val="right"/>
      <w:pPr>
        <w:ind w:left="2106" w:hanging="180"/>
      </w:pPr>
    </w:lvl>
    <w:lvl w:ilvl="3" w:tplc="080A000F" w:tentative="1">
      <w:start w:val="1"/>
      <w:numFmt w:val="decimal"/>
      <w:lvlText w:val="%4."/>
      <w:lvlJc w:val="left"/>
      <w:pPr>
        <w:ind w:left="2826" w:hanging="360"/>
      </w:pPr>
    </w:lvl>
    <w:lvl w:ilvl="4" w:tplc="080A0019" w:tentative="1">
      <w:start w:val="1"/>
      <w:numFmt w:val="lowerLetter"/>
      <w:lvlText w:val="%5."/>
      <w:lvlJc w:val="left"/>
      <w:pPr>
        <w:ind w:left="3546" w:hanging="360"/>
      </w:pPr>
    </w:lvl>
    <w:lvl w:ilvl="5" w:tplc="080A001B" w:tentative="1">
      <w:start w:val="1"/>
      <w:numFmt w:val="lowerRoman"/>
      <w:lvlText w:val="%6."/>
      <w:lvlJc w:val="right"/>
      <w:pPr>
        <w:ind w:left="4266" w:hanging="180"/>
      </w:pPr>
    </w:lvl>
    <w:lvl w:ilvl="6" w:tplc="080A000F" w:tentative="1">
      <w:start w:val="1"/>
      <w:numFmt w:val="decimal"/>
      <w:lvlText w:val="%7."/>
      <w:lvlJc w:val="left"/>
      <w:pPr>
        <w:ind w:left="4986" w:hanging="360"/>
      </w:pPr>
    </w:lvl>
    <w:lvl w:ilvl="7" w:tplc="080A0019" w:tentative="1">
      <w:start w:val="1"/>
      <w:numFmt w:val="lowerLetter"/>
      <w:lvlText w:val="%8."/>
      <w:lvlJc w:val="left"/>
      <w:pPr>
        <w:ind w:left="5706" w:hanging="360"/>
      </w:pPr>
    </w:lvl>
    <w:lvl w:ilvl="8" w:tplc="080A001B" w:tentative="1">
      <w:start w:val="1"/>
      <w:numFmt w:val="lowerRoman"/>
      <w:lvlText w:val="%9."/>
      <w:lvlJc w:val="right"/>
      <w:pPr>
        <w:ind w:left="6426" w:hanging="180"/>
      </w:pPr>
    </w:lvl>
  </w:abstractNum>
  <w:abstractNum w:abstractNumId="36" w15:restartNumberingAfterBreak="0">
    <w:nsid w:val="67B83C37"/>
    <w:multiLevelType w:val="hybridMultilevel"/>
    <w:tmpl w:val="FFFFFFFF"/>
    <w:lvl w:ilvl="0" w:tplc="A10495FA">
      <w:start w:val="1"/>
      <w:numFmt w:val="bullet"/>
      <w:lvlText w:val="·"/>
      <w:lvlJc w:val="left"/>
      <w:pPr>
        <w:ind w:left="720" w:hanging="360"/>
      </w:pPr>
      <w:rPr>
        <w:rFonts w:ascii="Symbol" w:hAnsi="Symbol" w:hint="default"/>
      </w:rPr>
    </w:lvl>
    <w:lvl w:ilvl="1" w:tplc="1B46A67E">
      <w:start w:val="1"/>
      <w:numFmt w:val="bullet"/>
      <w:lvlText w:val="o"/>
      <w:lvlJc w:val="left"/>
      <w:pPr>
        <w:ind w:left="1440" w:hanging="360"/>
      </w:pPr>
      <w:rPr>
        <w:rFonts w:ascii="Courier New" w:hAnsi="Courier New" w:hint="default"/>
      </w:rPr>
    </w:lvl>
    <w:lvl w:ilvl="2" w:tplc="A704F870">
      <w:start w:val="1"/>
      <w:numFmt w:val="bullet"/>
      <w:lvlText w:val=""/>
      <w:lvlJc w:val="left"/>
      <w:pPr>
        <w:ind w:left="2160" w:hanging="360"/>
      </w:pPr>
      <w:rPr>
        <w:rFonts w:ascii="Wingdings" w:hAnsi="Wingdings" w:hint="default"/>
      </w:rPr>
    </w:lvl>
    <w:lvl w:ilvl="3" w:tplc="7B0E692E">
      <w:start w:val="1"/>
      <w:numFmt w:val="bullet"/>
      <w:lvlText w:val=""/>
      <w:lvlJc w:val="left"/>
      <w:pPr>
        <w:ind w:left="2880" w:hanging="360"/>
      </w:pPr>
      <w:rPr>
        <w:rFonts w:ascii="Symbol" w:hAnsi="Symbol" w:hint="default"/>
      </w:rPr>
    </w:lvl>
    <w:lvl w:ilvl="4" w:tplc="ABCC4190">
      <w:start w:val="1"/>
      <w:numFmt w:val="bullet"/>
      <w:lvlText w:val="o"/>
      <w:lvlJc w:val="left"/>
      <w:pPr>
        <w:ind w:left="3600" w:hanging="360"/>
      </w:pPr>
      <w:rPr>
        <w:rFonts w:ascii="Courier New" w:hAnsi="Courier New" w:hint="default"/>
      </w:rPr>
    </w:lvl>
    <w:lvl w:ilvl="5" w:tplc="B3FA00FE">
      <w:start w:val="1"/>
      <w:numFmt w:val="bullet"/>
      <w:lvlText w:val=""/>
      <w:lvlJc w:val="left"/>
      <w:pPr>
        <w:ind w:left="4320" w:hanging="360"/>
      </w:pPr>
      <w:rPr>
        <w:rFonts w:ascii="Wingdings" w:hAnsi="Wingdings" w:hint="default"/>
      </w:rPr>
    </w:lvl>
    <w:lvl w:ilvl="6" w:tplc="93163176">
      <w:start w:val="1"/>
      <w:numFmt w:val="bullet"/>
      <w:lvlText w:val=""/>
      <w:lvlJc w:val="left"/>
      <w:pPr>
        <w:ind w:left="5040" w:hanging="360"/>
      </w:pPr>
      <w:rPr>
        <w:rFonts w:ascii="Symbol" w:hAnsi="Symbol" w:hint="default"/>
      </w:rPr>
    </w:lvl>
    <w:lvl w:ilvl="7" w:tplc="036EFD42">
      <w:start w:val="1"/>
      <w:numFmt w:val="bullet"/>
      <w:lvlText w:val="o"/>
      <w:lvlJc w:val="left"/>
      <w:pPr>
        <w:ind w:left="5760" w:hanging="360"/>
      </w:pPr>
      <w:rPr>
        <w:rFonts w:ascii="Courier New" w:hAnsi="Courier New" w:hint="default"/>
      </w:rPr>
    </w:lvl>
    <w:lvl w:ilvl="8" w:tplc="88360B82">
      <w:start w:val="1"/>
      <w:numFmt w:val="bullet"/>
      <w:lvlText w:val=""/>
      <w:lvlJc w:val="left"/>
      <w:pPr>
        <w:ind w:left="6480" w:hanging="360"/>
      </w:pPr>
      <w:rPr>
        <w:rFonts w:ascii="Wingdings" w:hAnsi="Wingdings" w:hint="default"/>
      </w:rPr>
    </w:lvl>
  </w:abstractNum>
  <w:abstractNum w:abstractNumId="37"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8777916"/>
    <w:multiLevelType w:val="hybridMultilevel"/>
    <w:tmpl w:val="4C1E8E16"/>
    <w:lvl w:ilvl="0" w:tplc="7C36AA84">
      <w:start w:val="1"/>
      <w:numFmt w:val="decimal"/>
      <w:lvlText w:val="%1."/>
      <w:lvlJc w:val="left"/>
      <w:pPr>
        <w:ind w:left="720" w:hanging="360"/>
      </w:pPr>
      <w:rPr>
        <w:rFonts w:ascii="Arial Negrita" w:hAnsi="Arial Negrit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D5767E"/>
    <w:multiLevelType w:val="hybridMultilevel"/>
    <w:tmpl w:val="FFFFFFFF"/>
    <w:lvl w:ilvl="0" w:tplc="354C2BE6">
      <w:start w:val="1"/>
      <w:numFmt w:val="bullet"/>
      <w:lvlText w:val="·"/>
      <w:lvlJc w:val="left"/>
      <w:pPr>
        <w:ind w:left="720" w:hanging="360"/>
      </w:pPr>
      <w:rPr>
        <w:rFonts w:ascii="Symbol" w:hAnsi="Symbol" w:hint="default"/>
      </w:rPr>
    </w:lvl>
    <w:lvl w:ilvl="1" w:tplc="99501C2C">
      <w:start w:val="1"/>
      <w:numFmt w:val="bullet"/>
      <w:lvlText w:val="o"/>
      <w:lvlJc w:val="left"/>
      <w:pPr>
        <w:ind w:left="1440" w:hanging="360"/>
      </w:pPr>
      <w:rPr>
        <w:rFonts w:ascii="Courier New" w:hAnsi="Courier New" w:hint="default"/>
      </w:rPr>
    </w:lvl>
    <w:lvl w:ilvl="2" w:tplc="2A927768">
      <w:start w:val="1"/>
      <w:numFmt w:val="bullet"/>
      <w:lvlText w:val=""/>
      <w:lvlJc w:val="left"/>
      <w:pPr>
        <w:ind w:left="2160" w:hanging="360"/>
      </w:pPr>
      <w:rPr>
        <w:rFonts w:ascii="Wingdings" w:hAnsi="Wingdings" w:hint="default"/>
      </w:rPr>
    </w:lvl>
    <w:lvl w:ilvl="3" w:tplc="2F8C65E2">
      <w:start w:val="1"/>
      <w:numFmt w:val="bullet"/>
      <w:lvlText w:val=""/>
      <w:lvlJc w:val="left"/>
      <w:pPr>
        <w:ind w:left="2880" w:hanging="360"/>
      </w:pPr>
      <w:rPr>
        <w:rFonts w:ascii="Symbol" w:hAnsi="Symbol" w:hint="default"/>
      </w:rPr>
    </w:lvl>
    <w:lvl w:ilvl="4" w:tplc="0BB6B524">
      <w:start w:val="1"/>
      <w:numFmt w:val="bullet"/>
      <w:lvlText w:val="o"/>
      <w:lvlJc w:val="left"/>
      <w:pPr>
        <w:ind w:left="3600" w:hanging="360"/>
      </w:pPr>
      <w:rPr>
        <w:rFonts w:ascii="Courier New" w:hAnsi="Courier New" w:hint="default"/>
      </w:rPr>
    </w:lvl>
    <w:lvl w:ilvl="5" w:tplc="9BA0EB1A">
      <w:start w:val="1"/>
      <w:numFmt w:val="bullet"/>
      <w:lvlText w:val=""/>
      <w:lvlJc w:val="left"/>
      <w:pPr>
        <w:ind w:left="4320" w:hanging="360"/>
      </w:pPr>
      <w:rPr>
        <w:rFonts w:ascii="Wingdings" w:hAnsi="Wingdings" w:hint="default"/>
      </w:rPr>
    </w:lvl>
    <w:lvl w:ilvl="6" w:tplc="010A3C78">
      <w:start w:val="1"/>
      <w:numFmt w:val="bullet"/>
      <w:lvlText w:val=""/>
      <w:lvlJc w:val="left"/>
      <w:pPr>
        <w:ind w:left="5040" w:hanging="360"/>
      </w:pPr>
      <w:rPr>
        <w:rFonts w:ascii="Symbol" w:hAnsi="Symbol" w:hint="default"/>
      </w:rPr>
    </w:lvl>
    <w:lvl w:ilvl="7" w:tplc="3A509084">
      <w:start w:val="1"/>
      <w:numFmt w:val="bullet"/>
      <w:lvlText w:val="o"/>
      <w:lvlJc w:val="left"/>
      <w:pPr>
        <w:ind w:left="5760" w:hanging="360"/>
      </w:pPr>
      <w:rPr>
        <w:rFonts w:ascii="Courier New" w:hAnsi="Courier New" w:hint="default"/>
      </w:rPr>
    </w:lvl>
    <w:lvl w:ilvl="8" w:tplc="7B50500C">
      <w:start w:val="1"/>
      <w:numFmt w:val="bullet"/>
      <w:lvlText w:val=""/>
      <w:lvlJc w:val="left"/>
      <w:pPr>
        <w:ind w:left="6480" w:hanging="360"/>
      </w:pPr>
      <w:rPr>
        <w:rFonts w:ascii="Wingdings" w:hAnsi="Wingdings" w:hint="default"/>
      </w:rPr>
    </w:lvl>
  </w:abstractNum>
  <w:abstractNum w:abstractNumId="40" w15:restartNumberingAfterBreak="0">
    <w:nsid w:val="69C455E0"/>
    <w:multiLevelType w:val="hybridMultilevel"/>
    <w:tmpl w:val="90DAA3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3D11C8"/>
    <w:multiLevelType w:val="hybridMultilevel"/>
    <w:tmpl w:val="FFFFFFFF"/>
    <w:lvl w:ilvl="0" w:tplc="D4EE61CC">
      <w:start w:val="1"/>
      <w:numFmt w:val="bullet"/>
      <w:lvlText w:val="·"/>
      <w:lvlJc w:val="left"/>
      <w:pPr>
        <w:ind w:left="720" w:hanging="360"/>
      </w:pPr>
      <w:rPr>
        <w:rFonts w:ascii="Symbol" w:hAnsi="Symbol" w:hint="default"/>
      </w:rPr>
    </w:lvl>
    <w:lvl w:ilvl="1" w:tplc="4AB0C272">
      <w:start w:val="1"/>
      <w:numFmt w:val="bullet"/>
      <w:lvlText w:val="o"/>
      <w:lvlJc w:val="left"/>
      <w:pPr>
        <w:ind w:left="1440" w:hanging="360"/>
      </w:pPr>
      <w:rPr>
        <w:rFonts w:ascii="Courier New" w:hAnsi="Courier New" w:hint="default"/>
      </w:rPr>
    </w:lvl>
    <w:lvl w:ilvl="2" w:tplc="31E23B02">
      <w:start w:val="1"/>
      <w:numFmt w:val="bullet"/>
      <w:lvlText w:val=""/>
      <w:lvlJc w:val="left"/>
      <w:pPr>
        <w:ind w:left="2160" w:hanging="360"/>
      </w:pPr>
      <w:rPr>
        <w:rFonts w:ascii="Wingdings" w:hAnsi="Wingdings" w:hint="default"/>
      </w:rPr>
    </w:lvl>
    <w:lvl w:ilvl="3" w:tplc="3016406E">
      <w:start w:val="1"/>
      <w:numFmt w:val="bullet"/>
      <w:lvlText w:val=""/>
      <w:lvlJc w:val="left"/>
      <w:pPr>
        <w:ind w:left="2880" w:hanging="360"/>
      </w:pPr>
      <w:rPr>
        <w:rFonts w:ascii="Symbol" w:hAnsi="Symbol" w:hint="default"/>
      </w:rPr>
    </w:lvl>
    <w:lvl w:ilvl="4" w:tplc="2376DAFC">
      <w:start w:val="1"/>
      <w:numFmt w:val="bullet"/>
      <w:lvlText w:val="o"/>
      <w:lvlJc w:val="left"/>
      <w:pPr>
        <w:ind w:left="3600" w:hanging="360"/>
      </w:pPr>
      <w:rPr>
        <w:rFonts w:ascii="Courier New" w:hAnsi="Courier New" w:hint="default"/>
      </w:rPr>
    </w:lvl>
    <w:lvl w:ilvl="5" w:tplc="B01E0ED6">
      <w:start w:val="1"/>
      <w:numFmt w:val="bullet"/>
      <w:lvlText w:val=""/>
      <w:lvlJc w:val="left"/>
      <w:pPr>
        <w:ind w:left="4320" w:hanging="360"/>
      </w:pPr>
      <w:rPr>
        <w:rFonts w:ascii="Wingdings" w:hAnsi="Wingdings" w:hint="default"/>
      </w:rPr>
    </w:lvl>
    <w:lvl w:ilvl="6" w:tplc="AAFE5A5E">
      <w:start w:val="1"/>
      <w:numFmt w:val="bullet"/>
      <w:lvlText w:val=""/>
      <w:lvlJc w:val="left"/>
      <w:pPr>
        <w:ind w:left="5040" w:hanging="360"/>
      </w:pPr>
      <w:rPr>
        <w:rFonts w:ascii="Symbol" w:hAnsi="Symbol" w:hint="default"/>
      </w:rPr>
    </w:lvl>
    <w:lvl w:ilvl="7" w:tplc="1FFA18D6">
      <w:start w:val="1"/>
      <w:numFmt w:val="bullet"/>
      <w:lvlText w:val="o"/>
      <w:lvlJc w:val="left"/>
      <w:pPr>
        <w:ind w:left="5760" w:hanging="360"/>
      </w:pPr>
      <w:rPr>
        <w:rFonts w:ascii="Courier New" w:hAnsi="Courier New" w:hint="default"/>
      </w:rPr>
    </w:lvl>
    <w:lvl w:ilvl="8" w:tplc="0EDA4312">
      <w:start w:val="1"/>
      <w:numFmt w:val="bullet"/>
      <w:lvlText w:val=""/>
      <w:lvlJc w:val="left"/>
      <w:pPr>
        <w:ind w:left="6480" w:hanging="360"/>
      </w:pPr>
      <w:rPr>
        <w:rFonts w:ascii="Wingdings" w:hAnsi="Wingdings" w:hint="default"/>
      </w:rPr>
    </w:lvl>
  </w:abstractNum>
  <w:abstractNum w:abstractNumId="42" w15:restartNumberingAfterBreak="0">
    <w:nsid w:val="762B1C39"/>
    <w:multiLevelType w:val="hybridMultilevel"/>
    <w:tmpl w:val="D2826A86"/>
    <w:lvl w:ilvl="0" w:tplc="07B628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3F684C"/>
    <w:multiLevelType w:val="hybridMultilevel"/>
    <w:tmpl w:val="9998F200"/>
    <w:lvl w:ilvl="0" w:tplc="080A000F">
      <w:start w:val="1"/>
      <w:numFmt w:val="decimal"/>
      <w:lvlText w:val="%1."/>
      <w:lvlJc w:val="left"/>
      <w:pPr>
        <w:ind w:left="659" w:hanging="375"/>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B862817"/>
    <w:multiLevelType w:val="hybridMultilevel"/>
    <w:tmpl w:val="461C08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6D02DD"/>
    <w:multiLevelType w:val="hybridMultilevel"/>
    <w:tmpl w:val="FFFFFFFF"/>
    <w:lvl w:ilvl="0" w:tplc="0A84DFBC">
      <w:start w:val="1"/>
      <w:numFmt w:val="bullet"/>
      <w:lvlText w:val="·"/>
      <w:lvlJc w:val="left"/>
      <w:pPr>
        <w:ind w:left="720" w:hanging="360"/>
      </w:pPr>
      <w:rPr>
        <w:rFonts w:ascii="Symbol" w:hAnsi="Symbol" w:hint="default"/>
      </w:rPr>
    </w:lvl>
    <w:lvl w:ilvl="1" w:tplc="F08A695E">
      <w:start w:val="1"/>
      <w:numFmt w:val="bullet"/>
      <w:lvlText w:val="o"/>
      <w:lvlJc w:val="left"/>
      <w:pPr>
        <w:ind w:left="1440" w:hanging="360"/>
      </w:pPr>
      <w:rPr>
        <w:rFonts w:ascii="Courier New" w:hAnsi="Courier New" w:hint="default"/>
      </w:rPr>
    </w:lvl>
    <w:lvl w:ilvl="2" w:tplc="D0283C18">
      <w:start w:val="1"/>
      <w:numFmt w:val="bullet"/>
      <w:lvlText w:val=""/>
      <w:lvlJc w:val="left"/>
      <w:pPr>
        <w:ind w:left="2160" w:hanging="360"/>
      </w:pPr>
      <w:rPr>
        <w:rFonts w:ascii="Wingdings" w:hAnsi="Wingdings" w:hint="default"/>
      </w:rPr>
    </w:lvl>
    <w:lvl w:ilvl="3" w:tplc="B0A2D0E4">
      <w:start w:val="1"/>
      <w:numFmt w:val="bullet"/>
      <w:lvlText w:val=""/>
      <w:lvlJc w:val="left"/>
      <w:pPr>
        <w:ind w:left="2880" w:hanging="360"/>
      </w:pPr>
      <w:rPr>
        <w:rFonts w:ascii="Symbol" w:hAnsi="Symbol" w:hint="default"/>
      </w:rPr>
    </w:lvl>
    <w:lvl w:ilvl="4" w:tplc="34E20D76">
      <w:start w:val="1"/>
      <w:numFmt w:val="bullet"/>
      <w:lvlText w:val="o"/>
      <w:lvlJc w:val="left"/>
      <w:pPr>
        <w:ind w:left="3600" w:hanging="360"/>
      </w:pPr>
      <w:rPr>
        <w:rFonts w:ascii="Courier New" w:hAnsi="Courier New" w:hint="default"/>
      </w:rPr>
    </w:lvl>
    <w:lvl w:ilvl="5" w:tplc="D1EE1182">
      <w:start w:val="1"/>
      <w:numFmt w:val="bullet"/>
      <w:lvlText w:val=""/>
      <w:lvlJc w:val="left"/>
      <w:pPr>
        <w:ind w:left="4320" w:hanging="360"/>
      </w:pPr>
      <w:rPr>
        <w:rFonts w:ascii="Wingdings" w:hAnsi="Wingdings" w:hint="default"/>
      </w:rPr>
    </w:lvl>
    <w:lvl w:ilvl="6" w:tplc="03E24ACA">
      <w:start w:val="1"/>
      <w:numFmt w:val="bullet"/>
      <w:lvlText w:val=""/>
      <w:lvlJc w:val="left"/>
      <w:pPr>
        <w:ind w:left="5040" w:hanging="360"/>
      </w:pPr>
      <w:rPr>
        <w:rFonts w:ascii="Symbol" w:hAnsi="Symbol" w:hint="default"/>
      </w:rPr>
    </w:lvl>
    <w:lvl w:ilvl="7" w:tplc="9A4CF8B2">
      <w:start w:val="1"/>
      <w:numFmt w:val="bullet"/>
      <w:lvlText w:val="o"/>
      <w:lvlJc w:val="left"/>
      <w:pPr>
        <w:ind w:left="5760" w:hanging="360"/>
      </w:pPr>
      <w:rPr>
        <w:rFonts w:ascii="Courier New" w:hAnsi="Courier New" w:hint="default"/>
      </w:rPr>
    </w:lvl>
    <w:lvl w:ilvl="8" w:tplc="75C6ACC0">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0"/>
  </w:num>
  <w:num w:numId="4">
    <w:abstractNumId w:val="18"/>
  </w:num>
  <w:num w:numId="5">
    <w:abstractNumId w:val="30"/>
  </w:num>
  <w:num w:numId="6">
    <w:abstractNumId w:val="12"/>
  </w:num>
  <w:num w:numId="7">
    <w:abstractNumId w:val="29"/>
  </w:num>
  <w:num w:numId="8">
    <w:abstractNumId w:val="28"/>
  </w:num>
  <w:num w:numId="9">
    <w:abstractNumId w:val="3"/>
  </w:num>
  <w:num w:numId="10">
    <w:abstractNumId w:val="17"/>
  </w:num>
  <w:num w:numId="11">
    <w:abstractNumId w:val="9"/>
  </w:num>
  <w:num w:numId="12">
    <w:abstractNumId w:val="42"/>
  </w:num>
  <w:num w:numId="13">
    <w:abstractNumId w:val="44"/>
  </w:num>
  <w:num w:numId="14">
    <w:abstractNumId w:val="7"/>
  </w:num>
  <w:num w:numId="15">
    <w:abstractNumId w:val="35"/>
  </w:num>
  <w:num w:numId="16">
    <w:abstractNumId w:val="20"/>
  </w:num>
  <w:num w:numId="17">
    <w:abstractNumId w:val="43"/>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num>
  <w:num w:numId="22">
    <w:abstractNumId w:val="24"/>
  </w:num>
  <w:num w:numId="23">
    <w:abstractNumId w:val="26"/>
  </w:num>
  <w:num w:numId="24">
    <w:abstractNumId w:val="41"/>
  </w:num>
  <w:num w:numId="25">
    <w:abstractNumId w:val="19"/>
  </w:num>
  <w:num w:numId="26">
    <w:abstractNumId w:val="45"/>
  </w:num>
  <w:num w:numId="27">
    <w:abstractNumId w:val="13"/>
  </w:num>
  <w:num w:numId="28">
    <w:abstractNumId w:val="39"/>
  </w:num>
  <w:num w:numId="29">
    <w:abstractNumId w:val="27"/>
  </w:num>
  <w:num w:numId="30">
    <w:abstractNumId w:val="14"/>
  </w:num>
  <w:num w:numId="31">
    <w:abstractNumId w:val="36"/>
  </w:num>
  <w:num w:numId="32">
    <w:abstractNumId w:val="21"/>
  </w:num>
  <w:num w:numId="33">
    <w:abstractNumId w:val="5"/>
  </w:num>
  <w:num w:numId="34">
    <w:abstractNumId w:val="16"/>
  </w:num>
  <w:num w:numId="35">
    <w:abstractNumId w:val="8"/>
  </w:num>
  <w:num w:numId="36">
    <w:abstractNumId w:val="11"/>
  </w:num>
  <w:num w:numId="37">
    <w:abstractNumId w:val="25"/>
  </w:num>
  <w:num w:numId="38">
    <w:abstractNumId w:val="22"/>
  </w:num>
  <w:num w:numId="39">
    <w:abstractNumId w:val="32"/>
  </w:num>
  <w:num w:numId="40">
    <w:abstractNumId w:val="34"/>
  </w:num>
  <w:num w:numId="41">
    <w:abstractNumId w:val="2"/>
  </w:num>
  <w:num w:numId="42">
    <w:abstractNumId w:val="10"/>
  </w:num>
  <w:num w:numId="43">
    <w:abstractNumId w:val="40"/>
  </w:num>
  <w:num w:numId="44">
    <w:abstractNumId w:val="31"/>
  </w:num>
  <w:num w:numId="45">
    <w:abstractNumId w:val="4"/>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0E9"/>
    <w:rsid w:val="00000203"/>
    <w:rsid w:val="000003AF"/>
    <w:rsid w:val="000003BE"/>
    <w:rsid w:val="00000858"/>
    <w:rsid w:val="00000976"/>
    <w:rsid w:val="00000F4B"/>
    <w:rsid w:val="00001234"/>
    <w:rsid w:val="00001310"/>
    <w:rsid w:val="00001617"/>
    <w:rsid w:val="000017B8"/>
    <w:rsid w:val="00001ACB"/>
    <w:rsid w:val="0000255C"/>
    <w:rsid w:val="00002599"/>
    <w:rsid w:val="00002BCF"/>
    <w:rsid w:val="000032ED"/>
    <w:rsid w:val="000032F0"/>
    <w:rsid w:val="00003394"/>
    <w:rsid w:val="00003694"/>
    <w:rsid w:val="000038BF"/>
    <w:rsid w:val="00003A8E"/>
    <w:rsid w:val="00003B09"/>
    <w:rsid w:val="00003EC2"/>
    <w:rsid w:val="00003F16"/>
    <w:rsid w:val="0000435B"/>
    <w:rsid w:val="00004584"/>
    <w:rsid w:val="00004EC6"/>
    <w:rsid w:val="00004FEC"/>
    <w:rsid w:val="000059DA"/>
    <w:rsid w:val="00005D17"/>
    <w:rsid w:val="00005DDD"/>
    <w:rsid w:val="000063CC"/>
    <w:rsid w:val="00006850"/>
    <w:rsid w:val="00007496"/>
    <w:rsid w:val="00007975"/>
    <w:rsid w:val="00010014"/>
    <w:rsid w:val="000100CE"/>
    <w:rsid w:val="0001042D"/>
    <w:rsid w:val="0001052D"/>
    <w:rsid w:val="0001054A"/>
    <w:rsid w:val="000105F1"/>
    <w:rsid w:val="00010EB5"/>
    <w:rsid w:val="000113A6"/>
    <w:rsid w:val="000114D8"/>
    <w:rsid w:val="0001150D"/>
    <w:rsid w:val="00011758"/>
    <w:rsid w:val="00011EA2"/>
    <w:rsid w:val="0001302B"/>
    <w:rsid w:val="00013747"/>
    <w:rsid w:val="00013BF7"/>
    <w:rsid w:val="00014047"/>
    <w:rsid w:val="00014635"/>
    <w:rsid w:val="000147D6"/>
    <w:rsid w:val="000148BF"/>
    <w:rsid w:val="00014C4F"/>
    <w:rsid w:val="00014CEF"/>
    <w:rsid w:val="00014CF9"/>
    <w:rsid w:val="00014D45"/>
    <w:rsid w:val="00014DD1"/>
    <w:rsid w:val="00014E61"/>
    <w:rsid w:val="00015108"/>
    <w:rsid w:val="000151C0"/>
    <w:rsid w:val="00015FBD"/>
    <w:rsid w:val="00016012"/>
    <w:rsid w:val="00016D83"/>
    <w:rsid w:val="00017496"/>
    <w:rsid w:val="0001749B"/>
    <w:rsid w:val="000177BD"/>
    <w:rsid w:val="00017C21"/>
    <w:rsid w:val="00017F97"/>
    <w:rsid w:val="0002001F"/>
    <w:rsid w:val="00020142"/>
    <w:rsid w:val="00020DE6"/>
    <w:rsid w:val="00020EFD"/>
    <w:rsid w:val="00021348"/>
    <w:rsid w:val="00021748"/>
    <w:rsid w:val="0002188E"/>
    <w:rsid w:val="00021973"/>
    <w:rsid w:val="000219B0"/>
    <w:rsid w:val="00022190"/>
    <w:rsid w:val="0002240E"/>
    <w:rsid w:val="00022452"/>
    <w:rsid w:val="00022472"/>
    <w:rsid w:val="00022644"/>
    <w:rsid w:val="000226FC"/>
    <w:rsid w:val="00022CC8"/>
    <w:rsid w:val="00023240"/>
    <w:rsid w:val="00023418"/>
    <w:rsid w:val="00023AFA"/>
    <w:rsid w:val="00023C1B"/>
    <w:rsid w:val="0002427C"/>
    <w:rsid w:val="00024C37"/>
    <w:rsid w:val="00024F28"/>
    <w:rsid w:val="0002510E"/>
    <w:rsid w:val="0002538F"/>
    <w:rsid w:val="00025738"/>
    <w:rsid w:val="00026BC6"/>
    <w:rsid w:val="000270FE"/>
    <w:rsid w:val="00027125"/>
    <w:rsid w:val="00027271"/>
    <w:rsid w:val="00027CEF"/>
    <w:rsid w:val="0003012D"/>
    <w:rsid w:val="00030660"/>
    <w:rsid w:val="00030678"/>
    <w:rsid w:val="00030693"/>
    <w:rsid w:val="00030999"/>
    <w:rsid w:val="00030BD9"/>
    <w:rsid w:val="00030C4D"/>
    <w:rsid w:val="00030F80"/>
    <w:rsid w:val="00031248"/>
    <w:rsid w:val="00031422"/>
    <w:rsid w:val="000316BE"/>
    <w:rsid w:val="00031793"/>
    <w:rsid w:val="0003207A"/>
    <w:rsid w:val="0003216A"/>
    <w:rsid w:val="00032335"/>
    <w:rsid w:val="000326A7"/>
    <w:rsid w:val="00032B32"/>
    <w:rsid w:val="0003314F"/>
    <w:rsid w:val="00033783"/>
    <w:rsid w:val="00033B1A"/>
    <w:rsid w:val="00033D02"/>
    <w:rsid w:val="00033DC0"/>
    <w:rsid w:val="00033E86"/>
    <w:rsid w:val="00034089"/>
    <w:rsid w:val="00034120"/>
    <w:rsid w:val="00034755"/>
    <w:rsid w:val="000348A6"/>
    <w:rsid w:val="00034939"/>
    <w:rsid w:val="000349F5"/>
    <w:rsid w:val="00034C39"/>
    <w:rsid w:val="0003516F"/>
    <w:rsid w:val="00035956"/>
    <w:rsid w:val="000359EE"/>
    <w:rsid w:val="00035A8B"/>
    <w:rsid w:val="00035BDE"/>
    <w:rsid w:val="00035C42"/>
    <w:rsid w:val="00035D07"/>
    <w:rsid w:val="0003613E"/>
    <w:rsid w:val="000365DD"/>
    <w:rsid w:val="000368F9"/>
    <w:rsid w:val="00036AF3"/>
    <w:rsid w:val="00036BBD"/>
    <w:rsid w:val="00036C5C"/>
    <w:rsid w:val="0003722F"/>
    <w:rsid w:val="00037872"/>
    <w:rsid w:val="00037A90"/>
    <w:rsid w:val="00037EF7"/>
    <w:rsid w:val="000404CE"/>
    <w:rsid w:val="00040833"/>
    <w:rsid w:val="00041183"/>
    <w:rsid w:val="000413F2"/>
    <w:rsid w:val="00041A88"/>
    <w:rsid w:val="00041BA3"/>
    <w:rsid w:val="00041D9B"/>
    <w:rsid w:val="00041F69"/>
    <w:rsid w:val="00042018"/>
    <w:rsid w:val="0004219A"/>
    <w:rsid w:val="0004249A"/>
    <w:rsid w:val="000434EA"/>
    <w:rsid w:val="00043539"/>
    <w:rsid w:val="000437BD"/>
    <w:rsid w:val="00043928"/>
    <w:rsid w:val="00043AAA"/>
    <w:rsid w:val="00043CC3"/>
    <w:rsid w:val="00044B19"/>
    <w:rsid w:val="00044B8F"/>
    <w:rsid w:val="00044CA8"/>
    <w:rsid w:val="000460F7"/>
    <w:rsid w:val="000463AC"/>
    <w:rsid w:val="0004644C"/>
    <w:rsid w:val="00046688"/>
    <w:rsid w:val="000468C3"/>
    <w:rsid w:val="0004713D"/>
    <w:rsid w:val="000471C2"/>
    <w:rsid w:val="00047368"/>
    <w:rsid w:val="0004741A"/>
    <w:rsid w:val="00047C1A"/>
    <w:rsid w:val="00047FA5"/>
    <w:rsid w:val="00047FDC"/>
    <w:rsid w:val="000509FC"/>
    <w:rsid w:val="00050B11"/>
    <w:rsid w:val="00050F3A"/>
    <w:rsid w:val="0005126F"/>
    <w:rsid w:val="00051697"/>
    <w:rsid w:val="00051B05"/>
    <w:rsid w:val="00052529"/>
    <w:rsid w:val="0005285F"/>
    <w:rsid w:val="00052A17"/>
    <w:rsid w:val="00053416"/>
    <w:rsid w:val="0005357F"/>
    <w:rsid w:val="0005367B"/>
    <w:rsid w:val="00053F98"/>
    <w:rsid w:val="00054220"/>
    <w:rsid w:val="000546CF"/>
    <w:rsid w:val="000548D0"/>
    <w:rsid w:val="00054A4C"/>
    <w:rsid w:val="00054B61"/>
    <w:rsid w:val="00054E0B"/>
    <w:rsid w:val="000553DA"/>
    <w:rsid w:val="00055574"/>
    <w:rsid w:val="000555AF"/>
    <w:rsid w:val="000557C3"/>
    <w:rsid w:val="000559A4"/>
    <w:rsid w:val="000560AB"/>
    <w:rsid w:val="00056E7F"/>
    <w:rsid w:val="00057E3E"/>
    <w:rsid w:val="000600DF"/>
    <w:rsid w:val="000601B7"/>
    <w:rsid w:val="000602C3"/>
    <w:rsid w:val="00060C56"/>
    <w:rsid w:val="00060EEA"/>
    <w:rsid w:val="00060FE8"/>
    <w:rsid w:val="00061268"/>
    <w:rsid w:val="00061446"/>
    <w:rsid w:val="00061621"/>
    <w:rsid w:val="000616DB"/>
    <w:rsid w:val="00061C9F"/>
    <w:rsid w:val="0006284E"/>
    <w:rsid w:val="000631CB"/>
    <w:rsid w:val="000632F9"/>
    <w:rsid w:val="00063396"/>
    <w:rsid w:val="00064230"/>
    <w:rsid w:val="000646E3"/>
    <w:rsid w:val="000649C9"/>
    <w:rsid w:val="00064D68"/>
    <w:rsid w:val="0006510B"/>
    <w:rsid w:val="0006526D"/>
    <w:rsid w:val="00066075"/>
    <w:rsid w:val="000661A2"/>
    <w:rsid w:val="000667AA"/>
    <w:rsid w:val="00066A4E"/>
    <w:rsid w:val="00066F3C"/>
    <w:rsid w:val="00067076"/>
    <w:rsid w:val="00067878"/>
    <w:rsid w:val="00067A16"/>
    <w:rsid w:val="00067B8F"/>
    <w:rsid w:val="00067F22"/>
    <w:rsid w:val="0007061B"/>
    <w:rsid w:val="000716EF"/>
    <w:rsid w:val="000716FB"/>
    <w:rsid w:val="00071CCD"/>
    <w:rsid w:val="0007209A"/>
    <w:rsid w:val="00072B34"/>
    <w:rsid w:val="00072CF9"/>
    <w:rsid w:val="00073302"/>
    <w:rsid w:val="000733F1"/>
    <w:rsid w:val="00073577"/>
    <w:rsid w:val="00074793"/>
    <w:rsid w:val="00074D02"/>
    <w:rsid w:val="00074F69"/>
    <w:rsid w:val="00074F9F"/>
    <w:rsid w:val="00075035"/>
    <w:rsid w:val="00075496"/>
    <w:rsid w:val="00075DDD"/>
    <w:rsid w:val="00076258"/>
    <w:rsid w:val="00076AA3"/>
    <w:rsid w:val="00076DB2"/>
    <w:rsid w:val="00076F01"/>
    <w:rsid w:val="00076F4B"/>
    <w:rsid w:val="00077824"/>
    <w:rsid w:val="000778D0"/>
    <w:rsid w:val="00077B09"/>
    <w:rsid w:val="000801F1"/>
    <w:rsid w:val="000817E8"/>
    <w:rsid w:val="00081885"/>
    <w:rsid w:val="00081A78"/>
    <w:rsid w:val="00081BA9"/>
    <w:rsid w:val="00081EF2"/>
    <w:rsid w:val="00082653"/>
    <w:rsid w:val="00082AF0"/>
    <w:rsid w:val="00083036"/>
    <w:rsid w:val="000830FF"/>
    <w:rsid w:val="0008310E"/>
    <w:rsid w:val="00083586"/>
    <w:rsid w:val="000835E2"/>
    <w:rsid w:val="00084650"/>
    <w:rsid w:val="00084928"/>
    <w:rsid w:val="0008492A"/>
    <w:rsid w:val="0008498C"/>
    <w:rsid w:val="00085130"/>
    <w:rsid w:val="000852AF"/>
    <w:rsid w:val="00085726"/>
    <w:rsid w:val="00085913"/>
    <w:rsid w:val="00085D57"/>
    <w:rsid w:val="00086383"/>
    <w:rsid w:val="000866B2"/>
    <w:rsid w:val="00086863"/>
    <w:rsid w:val="000868E1"/>
    <w:rsid w:val="00086AC6"/>
    <w:rsid w:val="00086CF1"/>
    <w:rsid w:val="00086CFC"/>
    <w:rsid w:val="00086F2C"/>
    <w:rsid w:val="000871E7"/>
    <w:rsid w:val="00087468"/>
    <w:rsid w:val="00087A70"/>
    <w:rsid w:val="00087B11"/>
    <w:rsid w:val="000902AB"/>
    <w:rsid w:val="000908B4"/>
    <w:rsid w:val="00090AC7"/>
    <w:rsid w:val="00090B22"/>
    <w:rsid w:val="00091250"/>
    <w:rsid w:val="0009153D"/>
    <w:rsid w:val="00091805"/>
    <w:rsid w:val="000918C1"/>
    <w:rsid w:val="0009198E"/>
    <w:rsid w:val="00091F8D"/>
    <w:rsid w:val="000921B9"/>
    <w:rsid w:val="00092246"/>
    <w:rsid w:val="00092370"/>
    <w:rsid w:val="00092749"/>
    <w:rsid w:val="00092BE8"/>
    <w:rsid w:val="000936E2"/>
    <w:rsid w:val="0009370D"/>
    <w:rsid w:val="00093B21"/>
    <w:rsid w:val="00093C48"/>
    <w:rsid w:val="00093EAE"/>
    <w:rsid w:val="0009473E"/>
    <w:rsid w:val="00094825"/>
    <w:rsid w:val="00095254"/>
    <w:rsid w:val="0009531D"/>
    <w:rsid w:val="000954A3"/>
    <w:rsid w:val="00095B02"/>
    <w:rsid w:val="00095FB4"/>
    <w:rsid w:val="00096541"/>
    <w:rsid w:val="00096A23"/>
    <w:rsid w:val="00096B8E"/>
    <w:rsid w:val="00096D78"/>
    <w:rsid w:val="000977E5"/>
    <w:rsid w:val="000979A8"/>
    <w:rsid w:val="00097A81"/>
    <w:rsid w:val="00097BF9"/>
    <w:rsid w:val="00097D3E"/>
    <w:rsid w:val="0009A0FC"/>
    <w:rsid w:val="000A02F5"/>
    <w:rsid w:val="000A02FC"/>
    <w:rsid w:val="000A0732"/>
    <w:rsid w:val="000A0752"/>
    <w:rsid w:val="000A0823"/>
    <w:rsid w:val="000A0861"/>
    <w:rsid w:val="000A0B4E"/>
    <w:rsid w:val="000A0C77"/>
    <w:rsid w:val="000A0D44"/>
    <w:rsid w:val="000A0D5B"/>
    <w:rsid w:val="000A10A6"/>
    <w:rsid w:val="000A1118"/>
    <w:rsid w:val="000A11AC"/>
    <w:rsid w:val="000A1916"/>
    <w:rsid w:val="000A1E41"/>
    <w:rsid w:val="000A1FFF"/>
    <w:rsid w:val="000A2A57"/>
    <w:rsid w:val="000A2A89"/>
    <w:rsid w:val="000A2C73"/>
    <w:rsid w:val="000A2E26"/>
    <w:rsid w:val="000A3563"/>
    <w:rsid w:val="000A37EA"/>
    <w:rsid w:val="000A3A58"/>
    <w:rsid w:val="000A3B7B"/>
    <w:rsid w:val="000A3D45"/>
    <w:rsid w:val="000A479B"/>
    <w:rsid w:val="000A4CD9"/>
    <w:rsid w:val="000A50F3"/>
    <w:rsid w:val="000A552D"/>
    <w:rsid w:val="000A5E0D"/>
    <w:rsid w:val="000A5EC6"/>
    <w:rsid w:val="000A7173"/>
    <w:rsid w:val="000A74D2"/>
    <w:rsid w:val="000A7942"/>
    <w:rsid w:val="000A7B78"/>
    <w:rsid w:val="000A7E29"/>
    <w:rsid w:val="000B05BF"/>
    <w:rsid w:val="000B06CE"/>
    <w:rsid w:val="000B084E"/>
    <w:rsid w:val="000B10EB"/>
    <w:rsid w:val="000B1133"/>
    <w:rsid w:val="000B121B"/>
    <w:rsid w:val="000B1288"/>
    <w:rsid w:val="000B12BA"/>
    <w:rsid w:val="000B147E"/>
    <w:rsid w:val="000B15D6"/>
    <w:rsid w:val="000B17A2"/>
    <w:rsid w:val="000B1BB6"/>
    <w:rsid w:val="000B25F9"/>
    <w:rsid w:val="000B2816"/>
    <w:rsid w:val="000B29EF"/>
    <w:rsid w:val="000B2C21"/>
    <w:rsid w:val="000B33A7"/>
    <w:rsid w:val="000B34F4"/>
    <w:rsid w:val="000B3768"/>
    <w:rsid w:val="000B37C5"/>
    <w:rsid w:val="000B39CE"/>
    <w:rsid w:val="000B40B6"/>
    <w:rsid w:val="000B4165"/>
    <w:rsid w:val="000B4884"/>
    <w:rsid w:val="000B4CEF"/>
    <w:rsid w:val="000B4D08"/>
    <w:rsid w:val="000B4FA2"/>
    <w:rsid w:val="000B593A"/>
    <w:rsid w:val="000B6469"/>
    <w:rsid w:val="000B67F6"/>
    <w:rsid w:val="000B6CC2"/>
    <w:rsid w:val="000B75FE"/>
    <w:rsid w:val="000B7922"/>
    <w:rsid w:val="000B798F"/>
    <w:rsid w:val="000C06E4"/>
    <w:rsid w:val="000C0BFD"/>
    <w:rsid w:val="000C0CB6"/>
    <w:rsid w:val="000C0E63"/>
    <w:rsid w:val="000C0EE2"/>
    <w:rsid w:val="000C102A"/>
    <w:rsid w:val="000C1DAD"/>
    <w:rsid w:val="000C1E01"/>
    <w:rsid w:val="000C20DA"/>
    <w:rsid w:val="000C21C3"/>
    <w:rsid w:val="000C2282"/>
    <w:rsid w:val="000C297C"/>
    <w:rsid w:val="000C2E11"/>
    <w:rsid w:val="000C2ECC"/>
    <w:rsid w:val="000C3215"/>
    <w:rsid w:val="000C36FC"/>
    <w:rsid w:val="000C398D"/>
    <w:rsid w:val="000C399E"/>
    <w:rsid w:val="000C3A8A"/>
    <w:rsid w:val="000C3CE6"/>
    <w:rsid w:val="000C3FF1"/>
    <w:rsid w:val="000C42D2"/>
    <w:rsid w:val="000C4534"/>
    <w:rsid w:val="000C4823"/>
    <w:rsid w:val="000C4830"/>
    <w:rsid w:val="000C4AE8"/>
    <w:rsid w:val="000C52D6"/>
    <w:rsid w:val="000C5C87"/>
    <w:rsid w:val="000C5D22"/>
    <w:rsid w:val="000C5FD1"/>
    <w:rsid w:val="000C6242"/>
    <w:rsid w:val="000C6678"/>
    <w:rsid w:val="000C6A91"/>
    <w:rsid w:val="000C6C89"/>
    <w:rsid w:val="000C7405"/>
    <w:rsid w:val="000D035A"/>
    <w:rsid w:val="000D0363"/>
    <w:rsid w:val="000D048E"/>
    <w:rsid w:val="000D108E"/>
    <w:rsid w:val="000D1227"/>
    <w:rsid w:val="000D1321"/>
    <w:rsid w:val="000D179C"/>
    <w:rsid w:val="000D1A86"/>
    <w:rsid w:val="000D1BB5"/>
    <w:rsid w:val="000D1DBB"/>
    <w:rsid w:val="000D1F8D"/>
    <w:rsid w:val="000D27BA"/>
    <w:rsid w:val="000D27D3"/>
    <w:rsid w:val="000D28D2"/>
    <w:rsid w:val="000D2948"/>
    <w:rsid w:val="000D2ABF"/>
    <w:rsid w:val="000D2FD5"/>
    <w:rsid w:val="000D3022"/>
    <w:rsid w:val="000D3357"/>
    <w:rsid w:val="000D33BF"/>
    <w:rsid w:val="000D39DE"/>
    <w:rsid w:val="000D45A8"/>
    <w:rsid w:val="000D4952"/>
    <w:rsid w:val="000D4D50"/>
    <w:rsid w:val="000D4E3D"/>
    <w:rsid w:val="000D5065"/>
    <w:rsid w:val="000D50BF"/>
    <w:rsid w:val="000D5F80"/>
    <w:rsid w:val="000D612A"/>
    <w:rsid w:val="000D636A"/>
    <w:rsid w:val="000D6B9B"/>
    <w:rsid w:val="000D71A9"/>
    <w:rsid w:val="000D72F5"/>
    <w:rsid w:val="000D7616"/>
    <w:rsid w:val="000E0575"/>
    <w:rsid w:val="000E08EB"/>
    <w:rsid w:val="000E09BF"/>
    <w:rsid w:val="000E0C05"/>
    <w:rsid w:val="000E0C85"/>
    <w:rsid w:val="000E0D68"/>
    <w:rsid w:val="000E1584"/>
    <w:rsid w:val="000E1910"/>
    <w:rsid w:val="000E1AB5"/>
    <w:rsid w:val="000E1CA8"/>
    <w:rsid w:val="000E212E"/>
    <w:rsid w:val="000E2172"/>
    <w:rsid w:val="000E29AC"/>
    <w:rsid w:val="000E2A37"/>
    <w:rsid w:val="000E2B3E"/>
    <w:rsid w:val="000E2D5B"/>
    <w:rsid w:val="000E37A6"/>
    <w:rsid w:val="000E3ADE"/>
    <w:rsid w:val="000E3D08"/>
    <w:rsid w:val="000E41A7"/>
    <w:rsid w:val="000E4890"/>
    <w:rsid w:val="000E4BA7"/>
    <w:rsid w:val="000E4CDE"/>
    <w:rsid w:val="000E524C"/>
    <w:rsid w:val="000E5A6D"/>
    <w:rsid w:val="000E5AE7"/>
    <w:rsid w:val="000E5F66"/>
    <w:rsid w:val="000E60C0"/>
    <w:rsid w:val="000E60E4"/>
    <w:rsid w:val="000E642B"/>
    <w:rsid w:val="000E6A20"/>
    <w:rsid w:val="000E6A31"/>
    <w:rsid w:val="000E6BF6"/>
    <w:rsid w:val="000E7146"/>
    <w:rsid w:val="000E71E6"/>
    <w:rsid w:val="000E74B6"/>
    <w:rsid w:val="000E7CEE"/>
    <w:rsid w:val="000E7E6D"/>
    <w:rsid w:val="000F0223"/>
    <w:rsid w:val="000F06F7"/>
    <w:rsid w:val="000F07EA"/>
    <w:rsid w:val="000F0F2D"/>
    <w:rsid w:val="000F137D"/>
    <w:rsid w:val="000F161C"/>
    <w:rsid w:val="000F1709"/>
    <w:rsid w:val="000F1AE2"/>
    <w:rsid w:val="000F1B14"/>
    <w:rsid w:val="000F1B95"/>
    <w:rsid w:val="000F1C16"/>
    <w:rsid w:val="000F21AD"/>
    <w:rsid w:val="000F253D"/>
    <w:rsid w:val="000F2D3E"/>
    <w:rsid w:val="000F33AE"/>
    <w:rsid w:val="000F3748"/>
    <w:rsid w:val="000F487E"/>
    <w:rsid w:val="000F4CC4"/>
    <w:rsid w:val="000F4F24"/>
    <w:rsid w:val="000F4F44"/>
    <w:rsid w:val="000F566C"/>
    <w:rsid w:val="000F5BB1"/>
    <w:rsid w:val="000F6134"/>
    <w:rsid w:val="000F64ED"/>
    <w:rsid w:val="000F7271"/>
    <w:rsid w:val="000F7302"/>
    <w:rsid w:val="000F76AA"/>
    <w:rsid w:val="000F788E"/>
    <w:rsid w:val="000F7B31"/>
    <w:rsid w:val="000F7D23"/>
    <w:rsid w:val="0010005A"/>
    <w:rsid w:val="00100100"/>
    <w:rsid w:val="00100308"/>
    <w:rsid w:val="00100330"/>
    <w:rsid w:val="0010046A"/>
    <w:rsid w:val="001005BA"/>
    <w:rsid w:val="001006BA"/>
    <w:rsid w:val="001008AC"/>
    <w:rsid w:val="00101174"/>
    <w:rsid w:val="001012F8"/>
    <w:rsid w:val="001017BC"/>
    <w:rsid w:val="001022C1"/>
    <w:rsid w:val="00102517"/>
    <w:rsid w:val="00102749"/>
    <w:rsid w:val="00102996"/>
    <w:rsid w:val="00103110"/>
    <w:rsid w:val="001035C3"/>
    <w:rsid w:val="001040A4"/>
    <w:rsid w:val="001041A0"/>
    <w:rsid w:val="00104601"/>
    <w:rsid w:val="00104AEF"/>
    <w:rsid w:val="0010585B"/>
    <w:rsid w:val="00105D7F"/>
    <w:rsid w:val="001061B1"/>
    <w:rsid w:val="00106382"/>
    <w:rsid w:val="00106418"/>
    <w:rsid w:val="0010662B"/>
    <w:rsid w:val="00106940"/>
    <w:rsid w:val="001071B2"/>
    <w:rsid w:val="00107A83"/>
    <w:rsid w:val="00107A94"/>
    <w:rsid w:val="0011013C"/>
    <w:rsid w:val="001102A3"/>
    <w:rsid w:val="00110300"/>
    <w:rsid w:val="00110931"/>
    <w:rsid w:val="00110DE0"/>
    <w:rsid w:val="00111261"/>
    <w:rsid w:val="001112AD"/>
    <w:rsid w:val="001113D2"/>
    <w:rsid w:val="00111461"/>
    <w:rsid w:val="00111845"/>
    <w:rsid w:val="00111A04"/>
    <w:rsid w:val="00111B0B"/>
    <w:rsid w:val="0011202D"/>
    <w:rsid w:val="00112323"/>
    <w:rsid w:val="001128F2"/>
    <w:rsid w:val="00112B0D"/>
    <w:rsid w:val="00112CB1"/>
    <w:rsid w:val="00112EE7"/>
    <w:rsid w:val="0011378E"/>
    <w:rsid w:val="00113E47"/>
    <w:rsid w:val="00113ED5"/>
    <w:rsid w:val="001150BC"/>
    <w:rsid w:val="001151A0"/>
    <w:rsid w:val="001153B4"/>
    <w:rsid w:val="0011567B"/>
    <w:rsid w:val="0011583A"/>
    <w:rsid w:val="00115921"/>
    <w:rsid w:val="00115A20"/>
    <w:rsid w:val="00115C63"/>
    <w:rsid w:val="00115CE3"/>
    <w:rsid w:val="001164D1"/>
    <w:rsid w:val="001167EE"/>
    <w:rsid w:val="0011693A"/>
    <w:rsid w:val="00116991"/>
    <w:rsid w:val="00116E55"/>
    <w:rsid w:val="00117896"/>
    <w:rsid w:val="00117B28"/>
    <w:rsid w:val="00117F87"/>
    <w:rsid w:val="0012079A"/>
    <w:rsid w:val="00120D38"/>
    <w:rsid w:val="00120F4F"/>
    <w:rsid w:val="001219E8"/>
    <w:rsid w:val="00122094"/>
    <w:rsid w:val="00122707"/>
    <w:rsid w:val="0012272F"/>
    <w:rsid w:val="00122B0E"/>
    <w:rsid w:val="00122D25"/>
    <w:rsid w:val="00123275"/>
    <w:rsid w:val="001233CB"/>
    <w:rsid w:val="0012355F"/>
    <w:rsid w:val="00123740"/>
    <w:rsid w:val="001239AF"/>
    <w:rsid w:val="00123D80"/>
    <w:rsid w:val="00123F94"/>
    <w:rsid w:val="0012444A"/>
    <w:rsid w:val="00124A36"/>
    <w:rsid w:val="00124DEB"/>
    <w:rsid w:val="001252DA"/>
    <w:rsid w:val="00125461"/>
    <w:rsid w:val="00125C25"/>
    <w:rsid w:val="00126608"/>
    <w:rsid w:val="001267E4"/>
    <w:rsid w:val="0012683F"/>
    <w:rsid w:val="00126BFD"/>
    <w:rsid w:val="001270AD"/>
    <w:rsid w:val="001277B3"/>
    <w:rsid w:val="00127D0C"/>
    <w:rsid w:val="00127F45"/>
    <w:rsid w:val="00130882"/>
    <w:rsid w:val="00130D42"/>
    <w:rsid w:val="00130DCD"/>
    <w:rsid w:val="00130F16"/>
    <w:rsid w:val="0013106E"/>
    <w:rsid w:val="001310CB"/>
    <w:rsid w:val="001318B7"/>
    <w:rsid w:val="00131BDE"/>
    <w:rsid w:val="00131FDB"/>
    <w:rsid w:val="00132077"/>
    <w:rsid w:val="0013226F"/>
    <w:rsid w:val="00132542"/>
    <w:rsid w:val="00132756"/>
    <w:rsid w:val="001330DE"/>
    <w:rsid w:val="001337BE"/>
    <w:rsid w:val="00133A20"/>
    <w:rsid w:val="00133AA0"/>
    <w:rsid w:val="00134002"/>
    <w:rsid w:val="0013491A"/>
    <w:rsid w:val="00134DB9"/>
    <w:rsid w:val="00135209"/>
    <w:rsid w:val="001352EB"/>
    <w:rsid w:val="00135998"/>
    <w:rsid w:val="00135AD0"/>
    <w:rsid w:val="00135B1E"/>
    <w:rsid w:val="00135BEE"/>
    <w:rsid w:val="001365FC"/>
    <w:rsid w:val="0013691A"/>
    <w:rsid w:val="001370C1"/>
    <w:rsid w:val="00137C6E"/>
    <w:rsid w:val="00137E9F"/>
    <w:rsid w:val="00140171"/>
    <w:rsid w:val="0014034E"/>
    <w:rsid w:val="0014063F"/>
    <w:rsid w:val="00140A36"/>
    <w:rsid w:val="00140AA8"/>
    <w:rsid w:val="001412B3"/>
    <w:rsid w:val="0014155E"/>
    <w:rsid w:val="001416EA"/>
    <w:rsid w:val="00141D97"/>
    <w:rsid w:val="00141F0C"/>
    <w:rsid w:val="0014241C"/>
    <w:rsid w:val="0014255C"/>
    <w:rsid w:val="00142658"/>
    <w:rsid w:val="00142916"/>
    <w:rsid w:val="001430F7"/>
    <w:rsid w:val="0014380C"/>
    <w:rsid w:val="00143BBA"/>
    <w:rsid w:val="00143E72"/>
    <w:rsid w:val="00144427"/>
    <w:rsid w:val="00144B81"/>
    <w:rsid w:val="00144C52"/>
    <w:rsid w:val="0014506E"/>
    <w:rsid w:val="00145450"/>
    <w:rsid w:val="001456F4"/>
    <w:rsid w:val="001467D9"/>
    <w:rsid w:val="00146ABC"/>
    <w:rsid w:val="00146AED"/>
    <w:rsid w:val="00146C21"/>
    <w:rsid w:val="00146C39"/>
    <w:rsid w:val="00146CAB"/>
    <w:rsid w:val="00146D3E"/>
    <w:rsid w:val="00146FA5"/>
    <w:rsid w:val="001479C2"/>
    <w:rsid w:val="00147F1F"/>
    <w:rsid w:val="00150897"/>
    <w:rsid w:val="00150F33"/>
    <w:rsid w:val="00151416"/>
    <w:rsid w:val="0015181A"/>
    <w:rsid w:val="00151886"/>
    <w:rsid w:val="00151BF6"/>
    <w:rsid w:val="00151F03"/>
    <w:rsid w:val="00152740"/>
    <w:rsid w:val="00152A79"/>
    <w:rsid w:val="00152E04"/>
    <w:rsid w:val="00152E49"/>
    <w:rsid w:val="00153049"/>
    <w:rsid w:val="00153303"/>
    <w:rsid w:val="00153599"/>
    <w:rsid w:val="001536DF"/>
    <w:rsid w:val="0015393E"/>
    <w:rsid w:val="00153A50"/>
    <w:rsid w:val="00153B9F"/>
    <w:rsid w:val="00153D82"/>
    <w:rsid w:val="00153FA9"/>
    <w:rsid w:val="00154291"/>
    <w:rsid w:val="001542A3"/>
    <w:rsid w:val="00154336"/>
    <w:rsid w:val="00154403"/>
    <w:rsid w:val="00155061"/>
    <w:rsid w:val="0015524C"/>
    <w:rsid w:val="001553E1"/>
    <w:rsid w:val="001553E6"/>
    <w:rsid w:val="00155743"/>
    <w:rsid w:val="00155A7E"/>
    <w:rsid w:val="00155CD8"/>
    <w:rsid w:val="00156610"/>
    <w:rsid w:val="0015674D"/>
    <w:rsid w:val="00156796"/>
    <w:rsid w:val="0015703D"/>
    <w:rsid w:val="001572E0"/>
    <w:rsid w:val="0015730A"/>
    <w:rsid w:val="001577BE"/>
    <w:rsid w:val="00160097"/>
    <w:rsid w:val="0016009A"/>
    <w:rsid w:val="001602A4"/>
    <w:rsid w:val="00160DBC"/>
    <w:rsid w:val="00160E45"/>
    <w:rsid w:val="00160E58"/>
    <w:rsid w:val="00160EF9"/>
    <w:rsid w:val="00160F00"/>
    <w:rsid w:val="0016142E"/>
    <w:rsid w:val="0016174B"/>
    <w:rsid w:val="00161D83"/>
    <w:rsid w:val="00161D8C"/>
    <w:rsid w:val="00162806"/>
    <w:rsid w:val="00162937"/>
    <w:rsid w:val="00163242"/>
    <w:rsid w:val="001634DB"/>
    <w:rsid w:val="001637C4"/>
    <w:rsid w:val="00163F5D"/>
    <w:rsid w:val="00164224"/>
    <w:rsid w:val="0016464F"/>
    <w:rsid w:val="00164E13"/>
    <w:rsid w:val="00164F74"/>
    <w:rsid w:val="0016558B"/>
    <w:rsid w:val="00165639"/>
    <w:rsid w:val="00165772"/>
    <w:rsid w:val="00165B88"/>
    <w:rsid w:val="001663CF"/>
    <w:rsid w:val="001663E0"/>
    <w:rsid w:val="0016691B"/>
    <w:rsid w:val="00166D0E"/>
    <w:rsid w:val="00166D55"/>
    <w:rsid w:val="00167327"/>
    <w:rsid w:val="0017160E"/>
    <w:rsid w:val="00172FB8"/>
    <w:rsid w:val="00173133"/>
    <w:rsid w:val="00173490"/>
    <w:rsid w:val="00173585"/>
    <w:rsid w:val="00174091"/>
    <w:rsid w:val="001740AE"/>
    <w:rsid w:val="00174259"/>
    <w:rsid w:val="00174503"/>
    <w:rsid w:val="001745E2"/>
    <w:rsid w:val="00174601"/>
    <w:rsid w:val="00174C78"/>
    <w:rsid w:val="00175092"/>
    <w:rsid w:val="0017525C"/>
    <w:rsid w:val="00175305"/>
    <w:rsid w:val="001753DF"/>
    <w:rsid w:val="001755CC"/>
    <w:rsid w:val="00175B88"/>
    <w:rsid w:val="00175BD8"/>
    <w:rsid w:val="00175F7A"/>
    <w:rsid w:val="00176AA5"/>
    <w:rsid w:val="00176EB4"/>
    <w:rsid w:val="00177163"/>
    <w:rsid w:val="00177391"/>
    <w:rsid w:val="001775F9"/>
    <w:rsid w:val="00177770"/>
    <w:rsid w:val="0017790F"/>
    <w:rsid w:val="00177A4B"/>
    <w:rsid w:val="00177BBF"/>
    <w:rsid w:val="00177CF6"/>
    <w:rsid w:val="00180192"/>
    <w:rsid w:val="001802EB"/>
    <w:rsid w:val="001809CD"/>
    <w:rsid w:val="00180C31"/>
    <w:rsid w:val="00180E40"/>
    <w:rsid w:val="00180EDD"/>
    <w:rsid w:val="00180FE3"/>
    <w:rsid w:val="001811AB"/>
    <w:rsid w:val="00181499"/>
    <w:rsid w:val="001814AB"/>
    <w:rsid w:val="00181719"/>
    <w:rsid w:val="001818B9"/>
    <w:rsid w:val="001819B0"/>
    <w:rsid w:val="00181A73"/>
    <w:rsid w:val="00182060"/>
    <w:rsid w:val="0018243F"/>
    <w:rsid w:val="001824FD"/>
    <w:rsid w:val="00182634"/>
    <w:rsid w:val="00182F4D"/>
    <w:rsid w:val="00183670"/>
    <w:rsid w:val="0018389B"/>
    <w:rsid w:val="00184210"/>
    <w:rsid w:val="00184420"/>
    <w:rsid w:val="0018442C"/>
    <w:rsid w:val="001844B4"/>
    <w:rsid w:val="001849D5"/>
    <w:rsid w:val="00184BB1"/>
    <w:rsid w:val="00184C66"/>
    <w:rsid w:val="00184EDC"/>
    <w:rsid w:val="0018553A"/>
    <w:rsid w:val="00185C94"/>
    <w:rsid w:val="001865A3"/>
    <w:rsid w:val="00186B1F"/>
    <w:rsid w:val="00186C61"/>
    <w:rsid w:val="00187976"/>
    <w:rsid w:val="001901B7"/>
    <w:rsid w:val="0019064F"/>
    <w:rsid w:val="00190744"/>
    <w:rsid w:val="001908A8"/>
    <w:rsid w:val="001909E8"/>
    <w:rsid w:val="00191718"/>
    <w:rsid w:val="001917FF"/>
    <w:rsid w:val="00191883"/>
    <w:rsid w:val="0019189A"/>
    <w:rsid w:val="001919AD"/>
    <w:rsid w:val="00191C2B"/>
    <w:rsid w:val="00192672"/>
    <w:rsid w:val="001926A3"/>
    <w:rsid w:val="00192949"/>
    <w:rsid w:val="001929DA"/>
    <w:rsid w:val="00192E9F"/>
    <w:rsid w:val="001930A9"/>
    <w:rsid w:val="0019347B"/>
    <w:rsid w:val="001937CA"/>
    <w:rsid w:val="00193A99"/>
    <w:rsid w:val="00194433"/>
    <w:rsid w:val="00194671"/>
    <w:rsid w:val="0019479B"/>
    <w:rsid w:val="00194AE5"/>
    <w:rsid w:val="001950B9"/>
    <w:rsid w:val="0019561A"/>
    <w:rsid w:val="00195B2F"/>
    <w:rsid w:val="00195D6F"/>
    <w:rsid w:val="0019606F"/>
    <w:rsid w:val="00197195"/>
    <w:rsid w:val="0019727F"/>
    <w:rsid w:val="00197E63"/>
    <w:rsid w:val="001A0121"/>
    <w:rsid w:val="001A0178"/>
    <w:rsid w:val="001A02DC"/>
    <w:rsid w:val="001A0B6E"/>
    <w:rsid w:val="001A17FA"/>
    <w:rsid w:val="001A1906"/>
    <w:rsid w:val="001A1B7A"/>
    <w:rsid w:val="001A2482"/>
    <w:rsid w:val="001A27C9"/>
    <w:rsid w:val="001A2976"/>
    <w:rsid w:val="001A2C0D"/>
    <w:rsid w:val="001A2DE3"/>
    <w:rsid w:val="001A4628"/>
    <w:rsid w:val="001A4683"/>
    <w:rsid w:val="001A4797"/>
    <w:rsid w:val="001A48A7"/>
    <w:rsid w:val="001A4B50"/>
    <w:rsid w:val="001A4B54"/>
    <w:rsid w:val="001A4DE7"/>
    <w:rsid w:val="001A5960"/>
    <w:rsid w:val="001A60F1"/>
    <w:rsid w:val="001A6342"/>
    <w:rsid w:val="001A6C9D"/>
    <w:rsid w:val="001A6F46"/>
    <w:rsid w:val="001A7D19"/>
    <w:rsid w:val="001B020A"/>
    <w:rsid w:val="001B0452"/>
    <w:rsid w:val="001B0A36"/>
    <w:rsid w:val="001B0F7D"/>
    <w:rsid w:val="001B102C"/>
    <w:rsid w:val="001B1169"/>
    <w:rsid w:val="001B116C"/>
    <w:rsid w:val="001B14BF"/>
    <w:rsid w:val="001B1A59"/>
    <w:rsid w:val="001B1A85"/>
    <w:rsid w:val="001B1AEA"/>
    <w:rsid w:val="001B20B8"/>
    <w:rsid w:val="001B2102"/>
    <w:rsid w:val="001B262C"/>
    <w:rsid w:val="001B282F"/>
    <w:rsid w:val="001B2837"/>
    <w:rsid w:val="001B28F7"/>
    <w:rsid w:val="001B2A44"/>
    <w:rsid w:val="001B2F4A"/>
    <w:rsid w:val="001B3431"/>
    <w:rsid w:val="001B3A3D"/>
    <w:rsid w:val="001B431B"/>
    <w:rsid w:val="001B48A7"/>
    <w:rsid w:val="001B4E0A"/>
    <w:rsid w:val="001B5164"/>
    <w:rsid w:val="001B6196"/>
    <w:rsid w:val="001B683C"/>
    <w:rsid w:val="001B68D3"/>
    <w:rsid w:val="001B6D80"/>
    <w:rsid w:val="001B6E8B"/>
    <w:rsid w:val="001B745B"/>
    <w:rsid w:val="001B7D4C"/>
    <w:rsid w:val="001C0104"/>
    <w:rsid w:val="001C041E"/>
    <w:rsid w:val="001C048A"/>
    <w:rsid w:val="001C1392"/>
    <w:rsid w:val="001C149A"/>
    <w:rsid w:val="001C14F1"/>
    <w:rsid w:val="001C164A"/>
    <w:rsid w:val="001C18A4"/>
    <w:rsid w:val="001C1CFF"/>
    <w:rsid w:val="001C1DD2"/>
    <w:rsid w:val="001C1FAC"/>
    <w:rsid w:val="001C20B6"/>
    <w:rsid w:val="001C2114"/>
    <w:rsid w:val="001C21EC"/>
    <w:rsid w:val="001C25FD"/>
    <w:rsid w:val="001C2849"/>
    <w:rsid w:val="001C3412"/>
    <w:rsid w:val="001C35D9"/>
    <w:rsid w:val="001C3ADB"/>
    <w:rsid w:val="001C3C63"/>
    <w:rsid w:val="001C3E94"/>
    <w:rsid w:val="001C404C"/>
    <w:rsid w:val="001C4073"/>
    <w:rsid w:val="001C414A"/>
    <w:rsid w:val="001C43A1"/>
    <w:rsid w:val="001C47B2"/>
    <w:rsid w:val="001C47E6"/>
    <w:rsid w:val="001C4C90"/>
    <w:rsid w:val="001C4DAA"/>
    <w:rsid w:val="001C57FF"/>
    <w:rsid w:val="001C5833"/>
    <w:rsid w:val="001C5E20"/>
    <w:rsid w:val="001C6367"/>
    <w:rsid w:val="001C66C9"/>
    <w:rsid w:val="001C67B9"/>
    <w:rsid w:val="001C6975"/>
    <w:rsid w:val="001C707E"/>
    <w:rsid w:val="001C78B3"/>
    <w:rsid w:val="001C7D5B"/>
    <w:rsid w:val="001C7E4C"/>
    <w:rsid w:val="001D0056"/>
    <w:rsid w:val="001D0748"/>
    <w:rsid w:val="001D0806"/>
    <w:rsid w:val="001D0895"/>
    <w:rsid w:val="001D097B"/>
    <w:rsid w:val="001D0BFB"/>
    <w:rsid w:val="001D0FF8"/>
    <w:rsid w:val="001D13AA"/>
    <w:rsid w:val="001D17E8"/>
    <w:rsid w:val="001D20D9"/>
    <w:rsid w:val="001D21BC"/>
    <w:rsid w:val="001D2459"/>
    <w:rsid w:val="001D24BD"/>
    <w:rsid w:val="001D26CB"/>
    <w:rsid w:val="001D286F"/>
    <w:rsid w:val="001D2C8C"/>
    <w:rsid w:val="001D2DB6"/>
    <w:rsid w:val="001D3101"/>
    <w:rsid w:val="001D322B"/>
    <w:rsid w:val="001D3B0B"/>
    <w:rsid w:val="001D3FE4"/>
    <w:rsid w:val="001D4005"/>
    <w:rsid w:val="001D40C0"/>
    <w:rsid w:val="001D43B8"/>
    <w:rsid w:val="001D4AA6"/>
    <w:rsid w:val="001D502E"/>
    <w:rsid w:val="001D51E0"/>
    <w:rsid w:val="001D521D"/>
    <w:rsid w:val="001D5AC4"/>
    <w:rsid w:val="001D6473"/>
    <w:rsid w:val="001D6537"/>
    <w:rsid w:val="001D6843"/>
    <w:rsid w:val="001D6A1D"/>
    <w:rsid w:val="001D7898"/>
    <w:rsid w:val="001D7AFE"/>
    <w:rsid w:val="001D7E16"/>
    <w:rsid w:val="001E0522"/>
    <w:rsid w:val="001E059A"/>
    <w:rsid w:val="001E06F3"/>
    <w:rsid w:val="001E0E4C"/>
    <w:rsid w:val="001E1260"/>
    <w:rsid w:val="001E139C"/>
    <w:rsid w:val="001E1B88"/>
    <w:rsid w:val="001E1CAF"/>
    <w:rsid w:val="001E1F6A"/>
    <w:rsid w:val="001E2FA6"/>
    <w:rsid w:val="001E3196"/>
    <w:rsid w:val="001E3619"/>
    <w:rsid w:val="001E36F9"/>
    <w:rsid w:val="001E3B2D"/>
    <w:rsid w:val="001E3BA6"/>
    <w:rsid w:val="001E4284"/>
    <w:rsid w:val="001E4614"/>
    <w:rsid w:val="001E4902"/>
    <w:rsid w:val="001E5012"/>
    <w:rsid w:val="001E525B"/>
    <w:rsid w:val="001E5513"/>
    <w:rsid w:val="001E5F52"/>
    <w:rsid w:val="001E6CE9"/>
    <w:rsid w:val="001E6E97"/>
    <w:rsid w:val="001E7442"/>
    <w:rsid w:val="001E749B"/>
    <w:rsid w:val="001E75F5"/>
    <w:rsid w:val="001E76A0"/>
    <w:rsid w:val="001E780D"/>
    <w:rsid w:val="001E794C"/>
    <w:rsid w:val="001E7AB1"/>
    <w:rsid w:val="001E7E5B"/>
    <w:rsid w:val="001E7FD7"/>
    <w:rsid w:val="001F0D10"/>
    <w:rsid w:val="001F0F2F"/>
    <w:rsid w:val="001F0F53"/>
    <w:rsid w:val="001F0FAF"/>
    <w:rsid w:val="001F1053"/>
    <w:rsid w:val="001F1292"/>
    <w:rsid w:val="001F1436"/>
    <w:rsid w:val="001F1479"/>
    <w:rsid w:val="001F1901"/>
    <w:rsid w:val="001F2418"/>
    <w:rsid w:val="001F2827"/>
    <w:rsid w:val="001F2C28"/>
    <w:rsid w:val="001F2DD1"/>
    <w:rsid w:val="001F2FB8"/>
    <w:rsid w:val="001F38F2"/>
    <w:rsid w:val="001F3925"/>
    <w:rsid w:val="001F3974"/>
    <w:rsid w:val="001F3FA2"/>
    <w:rsid w:val="001F440A"/>
    <w:rsid w:val="001F461E"/>
    <w:rsid w:val="001F4686"/>
    <w:rsid w:val="001F479C"/>
    <w:rsid w:val="001F4CE2"/>
    <w:rsid w:val="001F4DDE"/>
    <w:rsid w:val="001F4E0C"/>
    <w:rsid w:val="001F508A"/>
    <w:rsid w:val="001F59F1"/>
    <w:rsid w:val="001F5B07"/>
    <w:rsid w:val="001F6546"/>
    <w:rsid w:val="001F66A5"/>
    <w:rsid w:val="001F67F4"/>
    <w:rsid w:val="001F779A"/>
    <w:rsid w:val="001F7ACC"/>
    <w:rsid w:val="001F7D2B"/>
    <w:rsid w:val="001F7E33"/>
    <w:rsid w:val="00200016"/>
    <w:rsid w:val="002002F9"/>
    <w:rsid w:val="002002FD"/>
    <w:rsid w:val="002006EE"/>
    <w:rsid w:val="00200A8E"/>
    <w:rsid w:val="00200FB3"/>
    <w:rsid w:val="00201293"/>
    <w:rsid w:val="00201C4B"/>
    <w:rsid w:val="0020295C"/>
    <w:rsid w:val="0020305E"/>
    <w:rsid w:val="002030B7"/>
    <w:rsid w:val="002030CA"/>
    <w:rsid w:val="00204B73"/>
    <w:rsid w:val="00204BF0"/>
    <w:rsid w:val="00204DA4"/>
    <w:rsid w:val="00204E2A"/>
    <w:rsid w:val="0020525F"/>
    <w:rsid w:val="002054B3"/>
    <w:rsid w:val="002059A5"/>
    <w:rsid w:val="00205C9D"/>
    <w:rsid w:val="00206527"/>
    <w:rsid w:val="002066B7"/>
    <w:rsid w:val="00206965"/>
    <w:rsid w:val="002071CB"/>
    <w:rsid w:val="002072BB"/>
    <w:rsid w:val="00207636"/>
    <w:rsid w:val="00207719"/>
    <w:rsid w:val="002078D3"/>
    <w:rsid w:val="00207ABA"/>
    <w:rsid w:val="00207B4F"/>
    <w:rsid w:val="00210517"/>
    <w:rsid w:val="00210930"/>
    <w:rsid w:val="00210ED9"/>
    <w:rsid w:val="0021109B"/>
    <w:rsid w:val="002111D4"/>
    <w:rsid w:val="00211211"/>
    <w:rsid w:val="00211DAA"/>
    <w:rsid w:val="0021205A"/>
    <w:rsid w:val="002120DA"/>
    <w:rsid w:val="0021233B"/>
    <w:rsid w:val="00212538"/>
    <w:rsid w:val="00212602"/>
    <w:rsid w:val="00212637"/>
    <w:rsid w:val="002128BC"/>
    <w:rsid w:val="00212B4C"/>
    <w:rsid w:val="00212D4F"/>
    <w:rsid w:val="00212F6D"/>
    <w:rsid w:val="00213508"/>
    <w:rsid w:val="00213AFF"/>
    <w:rsid w:val="00213FA0"/>
    <w:rsid w:val="002142A0"/>
    <w:rsid w:val="002145D6"/>
    <w:rsid w:val="002148CC"/>
    <w:rsid w:val="00214C5B"/>
    <w:rsid w:val="00214EDA"/>
    <w:rsid w:val="002153A2"/>
    <w:rsid w:val="00215463"/>
    <w:rsid w:val="002156C8"/>
    <w:rsid w:val="002157C0"/>
    <w:rsid w:val="002160A2"/>
    <w:rsid w:val="0021640B"/>
    <w:rsid w:val="00216426"/>
    <w:rsid w:val="00216716"/>
    <w:rsid w:val="00216A3B"/>
    <w:rsid w:val="00216CAC"/>
    <w:rsid w:val="00217513"/>
    <w:rsid w:val="0021781C"/>
    <w:rsid w:val="002178D1"/>
    <w:rsid w:val="00217C3F"/>
    <w:rsid w:val="00220B91"/>
    <w:rsid w:val="00220D8B"/>
    <w:rsid w:val="00221016"/>
    <w:rsid w:val="002216FA"/>
    <w:rsid w:val="002225F9"/>
    <w:rsid w:val="0022267F"/>
    <w:rsid w:val="002226A5"/>
    <w:rsid w:val="002227E2"/>
    <w:rsid w:val="002228C1"/>
    <w:rsid w:val="00222BB9"/>
    <w:rsid w:val="0022366D"/>
    <w:rsid w:val="00223906"/>
    <w:rsid w:val="00223D00"/>
    <w:rsid w:val="00224155"/>
    <w:rsid w:val="002248C5"/>
    <w:rsid w:val="00224E9C"/>
    <w:rsid w:val="002256A1"/>
    <w:rsid w:val="00225790"/>
    <w:rsid w:val="0022584E"/>
    <w:rsid w:val="00226231"/>
    <w:rsid w:val="0022660C"/>
    <w:rsid w:val="00226769"/>
    <w:rsid w:val="00227E3D"/>
    <w:rsid w:val="00227FC3"/>
    <w:rsid w:val="00230A0B"/>
    <w:rsid w:val="00231196"/>
    <w:rsid w:val="00231C7D"/>
    <w:rsid w:val="0023200B"/>
    <w:rsid w:val="002323C6"/>
    <w:rsid w:val="0023245E"/>
    <w:rsid w:val="00232717"/>
    <w:rsid w:val="00232839"/>
    <w:rsid w:val="00232B07"/>
    <w:rsid w:val="00232F71"/>
    <w:rsid w:val="002333A4"/>
    <w:rsid w:val="0023387C"/>
    <w:rsid w:val="002339F7"/>
    <w:rsid w:val="00233FFA"/>
    <w:rsid w:val="00234766"/>
    <w:rsid w:val="00234B7A"/>
    <w:rsid w:val="00235580"/>
    <w:rsid w:val="00236156"/>
    <w:rsid w:val="002361CB"/>
    <w:rsid w:val="00236A59"/>
    <w:rsid w:val="00236BCB"/>
    <w:rsid w:val="00236DEA"/>
    <w:rsid w:val="00237874"/>
    <w:rsid w:val="00237947"/>
    <w:rsid w:val="002400F4"/>
    <w:rsid w:val="0024020D"/>
    <w:rsid w:val="00240335"/>
    <w:rsid w:val="002409AF"/>
    <w:rsid w:val="00240A63"/>
    <w:rsid w:val="00240F12"/>
    <w:rsid w:val="00241768"/>
    <w:rsid w:val="0024206A"/>
    <w:rsid w:val="0024212E"/>
    <w:rsid w:val="0024221C"/>
    <w:rsid w:val="0024245A"/>
    <w:rsid w:val="0024288D"/>
    <w:rsid w:val="00243163"/>
    <w:rsid w:val="002431A9"/>
    <w:rsid w:val="00243B57"/>
    <w:rsid w:val="00243BED"/>
    <w:rsid w:val="00243DB0"/>
    <w:rsid w:val="00243EE4"/>
    <w:rsid w:val="00244640"/>
    <w:rsid w:val="00244651"/>
    <w:rsid w:val="00244838"/>
    <w:rsid w:val="002448DE"/>
    <w:rsid w:val="00244928"/>
    <w:rsid w:val="00244B27"/>
    <w:rsid w:val="0024553A"/>
    <w:rsid w:val="00245A8B"/>
    <w:rsid w:val="00245B16"/>
    <w:rsid w:val="0024648A"/>
    <w:rsid w:val="00246CE2"/>
    <w:rsid w:val="002470F3"/>
    <w:rsid w:val="00247552"/>
    <w:rsid w:val="00247CE0"/>
    <w:rsid w:val="00247EE0"/>
    <w:rsid w:val="00247F8E"/>
    <w:rsid w:val="00250300"/>
    <w:rsid w:val="00250330"/>
    <w:rsid w:val="00250415"/>
    <w:rsid w:val="002505BC"/>
    <w:rsid w:val="00250905"/>
    <w:rsid w:val="00250B22"/>
    <w:rsid w:val="00251097"/>
    <w:rsid w:val="00251122"/>
    <w:rsid w:val="00251D33"/>
    <w:rsid w:val="00251FE6"/>
    <w:rsid w:val="0025236E"/>
    <w:rsid w:val="002528B2"/>
    <w:rsid w:val="0025318C"/>
    <w:rsid w:val="00253AC6"/>
    <w:rsid w:val="00253ACC"/>
    <w:rsid w:val="00253E48"/>
    <w:rsid w:val="0025427A"/>
    <w:rsid w:val="002545F7"/>
    <w:rsid w:val="00254F04"/>
    <w:rsid w:val="0025553F"/>
    <w:rsid w:val="002561A7"/>
    <w:rsid w:val="00256AAC"/>
    <w:rsid w:val="00256B15"/>
    <w:rsid w:val="00257071"/>
    <w:rsid w:val="00257348"/>
    <w:rsid w:val="00257551"/>
    <w:rsid w:val="00257817"/>
    <w:rsid w:val="00257878"/>
    <w:rsid w:val="002579CE"/>
    <w:rsid w:val="00257E89"/>
    <w:rsid w:val="002602B7"/>
    <w:rsid w:val="00260BC1"/>
    <w:rsid w:val="00260CB9"/>
    <w:rsid w:val="0026136C"/>
    <w:rsid w:val="002613B4"/>
    <w:rsid w:val="00261845"/>
    <w:rsid w:val="00261AB3"/>
    <w:rsid w:val="00261BB8"/>
    <w:rsid w:val="00261BE2"/>
    <w:rsid w:val="0026206B"/>
    <w:rsid w:val="0026231E"/>
    <w:rsid w:val="0026269B"/>
    <w:rsid w:val="0026284E"/>
    <w:rsid w:val="002628D3"/>
    <w:rsid w:val="00262BEE"/>
    <w:rsid w:val="00262D4E"/>
    <w:rsid w:val="0026309E"/>
    <w:rsid w:val="00263178"/>
    <w:rsid w:val="00263AB3"/>
    <w:rsid w:val="00263BE3"/>
    <w:rsid w:val="00263F45"/>
    <w:rsid w:val="00263F9B"/>
    <w:rsid w:val="00264753"/>
    <w:rsid w:val="00265546"/>
    <w:rsid w:val="00265737"/>
    <w:rsid w:val="0026585E"/>
    <w:rsid w:val="00265A9F"/>
    <w:rsid w:val="00266018"/>
    <w:rsid w:val="002660F0"/>
    <w:rsid w:val="00266668"/>
    <w:rsid w:val="00266D9A"/>
    <w:rsid w:val="00266E2D"/>
    <w:rsid w:val="00266EF9"/>
    <w:rsid w:val="002671BE"/>
    <w:rsid w:val="002674C0"/>
    <w:rsid w:val="00267544"/>
    <w:rsid w:val="002676E0"/>
    <w:rsid w:val="0026788B"/>
    <w:rsid w:val="002679D5"/>
    <w:rsid w:val="00267ACA"/>
    <w:rsid w:val="00267CEC"/>
    <w:rsid w:val="002705BA"/>
    <w:rsid w:val="00270633"/>
    <w:rsid w:val="00270C61"/>
    <w:rsid w:val="00270CE1"/>
    <w:rsid w:val="00271230"/>
    <w:rsid w:val="00271F99"/>
    <w:rsid w:val="00272211"/>
    <w:rsid w:val="0027229A"/>
    <w:rsid w:val="00273819"/>
    <w:rsid w:val="00273A5C"/>
    <w:rsid w:val="00273E46"/>
    <w:rsid w:val="00273FE3"/>
    <w:rsid w:val="00274419"/>
    <w:rsid w:val="002745C3"/>
    <w:rsid w:val="002749C3"/>
    <w:rsid w:val="00274ACD"/>
    <w:rsid w:val="00274CB0"/>
    <w:rsid w:val="00274EF7"/>
    <w:rsid w:val="00275487"/>
    <w:rsid w:val="0027615A"/>
    <w:rsid w:val="0027687A"/>
    <w:rsid w:val="00276E69"/>
    <w:rsid w:val="00277569"/>
    <w:rsid w:val="00277B4F"/>
    <w:rsid w:val="00277C51"/>
    <w:rsid w:val="00277D77"/>
    <w:rsid w:val="00277FC9"/>
    <w:rsid w:val="00277FD6"/>
    <w:rsid w:val="00280356"/>
    <w:rsid w:val="0028044B"/>
    <w:rsid w:val="002807DD"/>
    <w:rsid w:val="002808EB"/>
    <w:rsid w:val="00280B9C"/>
    <w:rsid w:val="00280CC8"/>
    <w:rsid w:val="00280E88"/>
    <w:rsid w:val="00280FD3"/>
    <w:rsid w:val="00281328"/>
    <w:rsid w:val="00281DA7"/>
    <w:rsid w:val="00282304"/>
    <w:rsid w:val="002823C8"/>
    <w:rsid w:val="00282B54"/>
    <w:rsid w:val="00282C7C"/>
    <w:rsid w:val="00282FA4"/>
    <w:rsid w:val="002833C8"/>
    <w:rsid w:val="00283753"/>
    <w:rsid w:val="0028387C"/>
    <w:rsid w:val="00283DD7"/>
    <w:rsid w:val="00283FF4"/>
    <w:rsid w:val="0028445E"/>
    <w:rsid w:val="00284DB0"/>
    <w:rsid w:val="00285040"/>
    <w:rsid w:val="002859F9"/>
    <w:rsid w:val="00285AD9"/>
    <w:rsid w:val="002862C9"/>
    <w:rsid w:val="0028632E"/>
    <w:rsid w:val="00286711"/>
    <w:rsid w:val="002867DB"/>
    <w:rsid w:val="00286D5C"/>
    <w:rsid w:val="00286F68"/>
    <w:rsid w:val="0028721C"/>
    <w:rsid w:val="002874BE"/>
    <w:rsid w:val="00287700"/>
    <w:rsid w:val="002879CA"/>
    <w:rsid w:val="00287AD1"/>
    <w:rsid w:val="00287C09"/>
    <w:rsid w:val="00287CB1"/>
    <w:rsid w:val="00290053"/>
    <w:rsid w:val="002908D2"/>
    <w:rsid w:val="00290B32"/>
    <w:rsid w:val="00290DEC"/>
    <w:rsid w:val="00290E75"/>
    <w:rsid w:val="0029102A"/>
    <w:rsid w:val="00291961"/>
    <w:rsid w:val="00291D36"/>
    <w:rsid w:val="00291F47"/>
    <w:rsid w:val="002923DE"/>
    <w:rsid w:val="002924D5"/>
    <w:rsid w:val="002927C6"/>
    <w:rsid w:val="00292C4F"/>
    <w:rsid w:val="002936C2"/>
    <w:rsid w:val="002936DC"/>
    <w:rsid w:val="00293738"/>
    <w:rsid w:val="00293920"/>
    <w:rsid w:val="002939BD"/>
    <w:rsid w:val="00293CDD"/>
    <w:rsid w:val="00293FE2"/>
    <w:rsid w:val="0029402D"/>
    <w:rsid w:val="002945D2"/>
    <w:rsid w:val="00294EDA"/>
    <w:rsid w:val="00295BC0"/>
    <w:rsid w:val="00295ECB"/>
    <w:rsid w:val="00296544"/>
    <w:rsid w:val="002971AB"/>
    <w:rsid w:val="0029741A"/>
    <w:rsid w:val="0029781E"/>
    <w:rsid w:val="002A0178"/>
    <w:rsid w:val="002A0A26"/>
    <w:rsid w:val="002A0E91"/>
    <w:rsid w:val="002A0F61"/>
    <w:rsid w:val="002A1A60"/>
    <w:rsid w:val="002A29BA"/>
    <w:rsid w:val="002A2E56"/>
    <w:rsid w:val="002A3D71"/>
    <w:rsid w:val="002A3E22"/>
    <w:rsid w:val="002A3E36"/>
    <w:rsid w:val="002A410D"/>
    <w:rsid w:val="002A439D"/>
    <w:rsid w:val="002A51FF"/>
    <w:rsid w:val="002A5691"/>
    <w:rsid w:val="002A5860"/>
    <w:rsid w:val="002A5874"/>
    <w:rsid w:val="002A58F2"/>
    <w:rsid w:val="002A5F2B"/>
    <w:rsid w:val="002A6703"/>
    <w:rsid w:val="002A71AA"/>
    <w:rsid w:val="002A738F"/>
    <w:rsid w:val="002A7555"/>
    <w:rsid w:val="002A78A9"/>
    <w:rsid w:val="002A78C2"/>
    <w:rsid w:val="002A7A57"/>
    <w:rsid w:val="002A7EC3"/>
    <w:rsid w:val="002B01CB"/>
    <w:rsid w:val="002B0255"/>
    <w:rsid w:val="002B088A"/>
    <w:rsid w:val="002B0C8E"/>
    <w:rsid w:val="002B0CC2"/>
    <w:rsid w:val="002B0FAD"/>
    <w:rsid w:val="002B1960"/>
    <w:rsid w:val="002B1A82"/>
    <w:rsid w:val="002B1B19"/>
    <w:rsid w:val="002B1FFA"/>
    <w:rsid w:val="002B2EB3"/>
    <w:rsid w:val="002B2FEC"/>
    <w:rsid w:val="002B35C1"/>
    <w:rsid w:val="002B3B17"/>
    <w:rsid w:val="002B3BA7"/>
    <w:rsid w:val="002B3BA8"/>
    <w:rsid w:val="002B3C53"/>
    <w:rsid w:val="002B3DBA"/>
    <w:rsid w:val="002B4154"/>
    <w:rsid w:val="002B422A"/>
    <w:rsid w:val="002B44EB"/>
    <w:rsid w:val="002B4719"/>
    <w:rsid w:val="002B51DE"/>
    <w:rsid w:val="002B56B4"/>
    <w:rsid w:val="002B5885"/>
    <w:rsid w:val="002B5D51"/>
    <w:rsid w:val="002B5E11"/>
    <w:rsid w:val="002B5EE0"/>
    <w:rsid w:val="002B601C"/>
    <w:rsid w:val="002B6427"/>
    <w:rsid w:val="002B7490"/>
    <w:rsid w:val="002B7B38"/>
    <w:rsid w:val="002C0521"/>
    <w:rsid w:val="002C05C4"/>
    <w:rsid w:val="002C0978"/>
    <w:rsid w:val="002C0987"/>
    <w:rsid w:val="002C09AF"/>
    <w:rsid w:val="002C1016"/>
    <w:rsid w:val="002C10A0"/>
    <w:rsid w:val="002C1516"/>
    <w:rsid w:val="002C17B3"/>
    <w:rsid w:val="002C1D91"/>
    <w:rsid w:val="002C1E24"/>
    <w:rsid w:val="002C22CF"/>
    <w:rsid w:val="002C23A4"/>
    <w:rsid w:val="002C29CC"/>
    <w:rsid w:val="002C30EB"/>
    <w:rsid w:val="002C32E9"/>
    <w:rsid w:val="002C365C"/>
    <w:rsid w:val="002C3B95"/>
    <w:rsid w:val="002C4121"/>
    <w:rsid w:val="002C4C45"/>
    <w:rsid w:val="002C5826"/>
    <w:rsid w:val="002C5C9B"/>
    <w:rsid w:val="002C6585"/>
    <w:rsid w:val="002C6596"/>
    <w:rsid w:val="002C6B1D"/>
    <w:rsid w:val="002C6B78"/>
    <w:rsid w:val="002C7135"/>
    <w:rsid w:val="002C7469"/>
    <w:rsid w:val="002C7CA7"/>
    <w:rsid w:val="002C7FC8"/>
    <w:rsid w:val="002C7FD0"/>
    <w:rsid w:val="002D0989"/>
    <w:rsid w:val="002D0E62"/>
    <w:rsid w:val="002D0E6C"/>
    <w:rsid w:val="002D11E3"/>
    <w:rsid w:val="002D188A"/>
    <w:rsid w:val="002D20D3"/>
    <w:rsid w:val="002D2323"/>
    <w:rsid w:val="002D24F7"/>
    <w:rsid w:val="002D25A3"/>
    <w:rsid w:val="002D2E90"/>
    <w:rsid w:val="002D3063"/>
    <w:rsid w:val="002D3664"/>
    <w:rsid w:val="002D4025"/>
    <w:rsid w:val="002D41CF"/>
    <w:rsid w:val="002D4622"/>
    <w:rsid w:val="002D4C0E"/>
    <w:rsid w:val="002D5233"/>
    <w:rsid w:val="002D55C4"/>
    <w:rsid w:val="002D577B"/>
    <w:rsid w:val="002D5BE7"/>
    <w:rsid w:val="002D5FF1"/>
    <w:rsid w:val="002D61DD"/>
    <w:rsid w:val="002D6289"/>
    <w:rsid w:val="002D6570"/>
    <w:rsid w:val="002D6D57"/>
    <w:rsid w:val="002D788C"/>
    <w:rsid w:val="002D78DF"/>
    <w:rsid w:val="002D7966"/>
    <w:rsid w:val="002D7E1E"/>
    <w:rsid w:val="002E067A"/>
    <w:rsid w:val="002E0ACA"/>
    <w:rsid w:val="002E0C68"/>
    <w:rsid w:val="002E0DF6"/>
    <w:rsid w:val="002E0F33"/>
    <w:rsid w:val="002E1B16"/>
    <w:rsid w:val="002E1BB4"/>
    <w:rsid w:val="002E1D21"/>
    <w:rsid w:val="002E25D7"/>
    <w:rsid w:val="002E289A"/>
    <w:rsid w:val="002E2A78"/>
    <w:rsid w:val="002E2C2D"/>
    <w:rsid w:val="002E2CA9"/>
    <w:rsid w:val="002E31C9"/>
    <w:rsid w:val="002E33DA"/>
    <w:rsid w:val="002E3B90"/>
    <w:rsid w:val="002E3C36"/>
    <w:rsid w:val="002E4362"/>
    <w:rsid w:val="002E43BA"/>
    <w:rsid w:val="002E4AA1"/>
    <w:rsid w:val="002E4FC8"/>
    <w:rsid w:val="002E51A0"/>
    <w:rsid w:val="002E53C0"/>
    <w:rsid w:val="002E54EB"/>
    <w:rsid w:val="002E57B9"/>
    <w:rsid w:val="002E58A0"/>
    <w:rsid w:val="002E5BB8"/>
    <w:rsid w:val="002E62CD"/>
    <w:rsid w:val="002E6736"/>
    <w:rsid w:val="002E677A"/>
    <w:rsid w:val="002E696F"/>
    <w:rsid w:val="002E6A05"/>
    <w:rsid w:val="002E6D37"/>
    <w:rsid w:val="002E6E18"/>
    <w:rsid w:val="002E7381"/>
    <w:rsid w:val="002E742A"/>
    <w:rsid w:val="002E746E"/>
    <w:rsid w:val="002E782D"/>
    <w:rsid w:val="002E7963"/>
    <w:rsid w:val="002E7D4B"/>
    <w:rsid w:val="002E7EC0"/>
    <w:rsid w:val="002F02F7"/>
    <w:rsid w:val="002F063C"/>
    <w:rsid w:val="002F106A"/>
    <w:rsid w:val="002F14C2"/>
    <w:rsid w:val="002F18C1"/>
    <w:rsid w:val="002F1BAC"/>
    <w:rsid w:val="002F1CF9"/>
    <w:rsid w:val="002F1D70"/>
    <w:rsid w:val="002F1EFA"/>
    <w:rsid w:val="002F213F"/>
    <w:rsid w:val="002F2A0D"/>
    <w:rsid w:val="002F2B4E"/>
    <w:rsid w:val="002F2D22"/>
    <w:rsid w:val="002F2E40"/>
    <w:rsid w:val="002F2E43"/>
    <w:rsid w:val="002F333D"/>
    <w:rsid w:val="002F36FD"/>
    <w:rsid w:val="002F3A34"/>
    <w:rsid w:val="002F3DC5"/>
    <w:rsid w:val="002F42A9"/>
    <w:rsid w:val="002F431E"/>
    <w:rsid w:val="002F4351"/>
    <w:rsid w:val="002F4BEC"/>
    <w:rsid w:val="002F4F35"/>
    <w:rsid w:val="002F529C"/>
    <w:rsid w:val="002F58B8"/>
    <w:rsid w:val="002F5FB1"/>
    <w:rsid w:val="002F650E"/>
    <w:rsid w:val="002F65DF"/>
    <w:rsid w:val="002F69CC"/>
    <w:rsid w:val="002F6D62"/>
    <w:rsid w:val="002F6E33"/>
    <w:rsid w:val="002F7024"/>
    <w:rsid w:val="002F70D2"/>
    <w:rsid w:val="002F71B0"/>
    <w:rsid w:val="002F73B8"/>
    <w:rsid w:val="002F7440"/>
    <w:rsid w:val="002F75B8"/>
    <w:rsid w:val="002F7756"/>
    <w:rsid w:val="002F77EE"/>
    <w:rsid w:val="0030015B"/>
    <w:rsid w:val="00300B5B"/>
    <w:rsid w:val="00300BB5"/>
    <w:rsid w:val="00300E1D"/>
    <w:rsid w:val="0030165D"/>
    <w:rsid w:val="00301746"/>
    <w:rsid w:val="00301B33"/>
    <w:rsid w:val="00301D2D"/>
    <w:rsid w:val="003020A5"/>
    <w:rsid w:val="00302106"/>
    <w:rsid w:val="003022D3"/>
    <w:rsid w:val="00302351"/>
    <w:rsid w:val="003029A5"/>
    <w:rsid w:val="00302C47"/>
    <w:rsid w:val="00303A0E"/>
    <w:rsid w:val="00303C90"/>
    <w:rsid w:val="00303D1A"/>
    <w:rsid w:val="00303FBE"/>
    <w:rsid w:val="00304529"/>
    <w:rsid w:val="00304960"/>
    <w:rsid w:val="00304A64"/>
    <w:rsid w:val="00304B22"/>
    <w:rsid w:val="00304DF4"/>
    <w:rsid w:val="0030532C"/>
    <w:rsid w:val="00305399"/>
    <w:rsid w:val="003053E4"/>
    <w:rsid w:val="0030568D"/>
    <w:rsid w:val="00305CD2"/>
    <w:rsid w:val="003063D7"/>
    <w:rsid w:val="00306651"/>
    <w:rsid w:val="00306D9D"/>
    <w:rsid w:val="00306DB4"/>
    <w:rsid w:val="00306FDE"/>
    <w:rsid w:val="003071AE"/>
    <w:rsid w:val="0030744A"/>
    <w:rsid w:val="003078FC"/>
    <w:rsid w:val="00307CF3"/>
    <w:rsid w:val="003100B3"/>
    <w:rsid w:val="0031014D"/>
    <w:rsid w:val="00311519"/>
    <w:rsid w:val="00311FA3"/>
    <w:rsid w:val="003120BF"/>
    <w:rsid w:val="003120FA"/>
    <w:rsid w:val="00312212"/>
    <w:rsid w:val="00312266"/>
    <w:rsid w:val="00312C15"/>
    <w:rsid w:val="00313271"/>
    <w:rsid w:val="00313BE8"/>
    <w:rsid w:val="0031466F"/>
    <w:rsid w:val="00314670"/>
    <w:rsid w:val="003147E1"/>
    <w:rsid w:val="003150EA"/>
    <w:rsid w:val="00315185"/>
    <w:rsid w:val="0031530B"/>
    <w:rsid w:val="0031532A"/>
    <w:rsid w:val="003153A4"/>
    <w:rsid w:val="0031552F"/>
    <w:rsid w:val="00315656"/>
    <w:rsid w:val="00315AD1"/>
    <w:rsid w:val="00315CC6"/>
    <w:rsid w:val="00315CF9"/>
    <w:rsid w:val="00316339"/>
    <w:rsid w:val="0031674E"/>
    <w:rsid w:val="00316FE0"/>
    <w:rsid w:val="003174D0"/>
    <w:rsid w:val="003175EB"/>
    <w:rsid w:val="0031798A"/>
    <w:rsid w:val="00317C00"/>
    <w:rsid w:val="00317E38"/>
    <w:rsid w:val="00317F11"/>
    <w:rsid w:val="003201B9"/>
    <w:rsid w:val="003202BC"/>
    <w:rsid w:val="003208D6"/>
    <w:rsid w:val="003209FC"/>
    <w:rsid w:val="00320B6C"/>
    <w:rsid w:val="00321159"/>
    <w:rsid w:val="00321266"/>
    <w:rsid w:val="0032139E"/>
    <w:rsid w:val="003214C9"/>
    <w:rsid w:val="003214F7"/>
    <w:rsid w:val="00321B5E"/>
    <w:rsid w:val="00321E19"/>
    <w:rsid w:val="00321E63"/>
    <w:rsid w:val="00321FB3"/>
    <w:rsid w:val="00322073"/>
    <w:rsid w:val="003228D9"/>
    <w:rsid w:val="00322AAC"/>
    <w:rsid w:val="0032357D"/>
    <w:rsid w:val="00323AE8"/>
    <w:rsid w:val="00323D4D"/>
    <w:rsid w:val="00323F2B"/>
    <w:rsid w:val="0032438C"/>
    <w:rsid w:val="0032490F"/>
    <w:rsid w:val="00324A27"/>
    <w:rsid w:val="00324A54"/>
    <w:rsid w:val="00324DFE"/>
    <w:rsid w:val="0032522A"/>
    <w:rsid w:val="003254E1"/>
    <w:rsid w:val="00325519"/>
    <w:rsid w:val="00325DB0"/>
    <w:rsid w:val="003261D1"/>
    <w:rsid w:val="00326644"/>
    <w:rsid w:val="00326D17"/>
    <w:rsid w:val="00326DD7"/>
    <w:rsid w:val="00327115"/>
    <w:rsid w:val="0032741F"/>
    <w:rsid w:val="003275BA"/>
    <w:rsid w:val="00327707"/>
    <w:rsid w:val="0032784E"/>
    <w:rsid w:val="0032790A"/>
    <w:rsid w:val="00327911"/>
    <w:rsid w:val="0032796C"/>
    <w:rsid w:val="00327B62"/>
    <w:rsid w:val="00327D07"/>
    <w:rsid w:val="00327F4B"/>
    <w:rsid w:val="003305CD"/>
    <w:rsid w:val="00330FE5"/>
    <w:rsid w:val="0033147B"/>
    <w:rsid w:val="003314BB"/>
    <w:rsid w:val="00331790"/>
    <w:rsid w:val="003317FF"/>
    <w:rsid w:val="003318F7"/>
    <w:rsid w:val="00331962"/>
    <w:rsid w:val="00331F8A"/>
    <w:rsid w:val="003327E0"/>
    <w:rsid w:val="00332849"/>
    <w:rsid w:val="003328A1"/>
    <w:rsid w:val="003330A3"/>
    <w:rsid w:val="0033324D"/>
    <w:rsid w:val="00333AD3"/>
    <w:rsid w:val="00333C75"/>
    <w:rsid w:val="00333C9F"/>
    <w:rsid w:val="0033442B"/>
    <w:rsid w:val="0033485C"/>
    <w:rsid w:val="00334EC9"/>
    <w:rsid w:val="003358AD"/>
    <w:rsid w:val="00335C21"/>
    <w:rsid w:val="00335DFA"/>
    <w:rsid w:val="00335E2D"/>
    <w:rsid w:val="00335EC7"/>
    <w:rsid w:val="00335F8E"/>
    <w:rsid w:val="00336819"/>
    <w:rsid w:val="003368FD"/>
    <w:rsid w:val="00336C25"/>
    <w:rsid w:val="00336D38"/>
    <w:rsid w:val="003375E0"/>
    <w:rsid w:val="00337B41"/>
    <w:rsid w:val="00337D4A"/>
    <w:rsid w:val="00340D2A"/>
    <w:rsid w:val="00340FBB"/>
    <w:rsid w:val="0034110D"/>
    <w:rsid w:val="00341528"/>
    <w:rsid w:val="0034153E"/>
    <w:rsid w:val="00341B8F"/>
    <w:rsid w:val="003422B4"/>
    <w:rsid w:val="00342345"/>
    <w:rsid w:val="00342382"/>
    <w:rsid w:val="003425FD"/>
    <w:rsid w:val="0034288D"/>
    <w:rsid w:val="00342B7A"/>
    <w:rsid w:val="00342C12"/>
    <w:rsid w:val="00343015"/>
    <w:rsid w:val="0034328B"/>
    <w:rsid w:val="00343534"/>
    <w:rsid w:val="003438E1"/>
    <w:rsid w:val="00343A07"/>
    <w:rsid w:val="003445A6"/>
    <w:rsid w:val="00344888"/>
    <w:rsid w:val="00344D6D"/>
    <w:rsid w:val="00344F0E"/>
    <w:rsid w:val="0034527F"/>
    <w:rsid w:val="00345306"/>
    <w:rsid w:val="003454EE"/>
    <w:rsid w:val="003456CA"/>
    <w:rsid w:val="003457CB"/>
    <w:rsid w:val="00345C8A"/>
    <w:rsid w:val="00345D3F"/>
    <w:rsid w:val="003462BA"/>
    <w:rsid w:val="003465A1"/>
    <w:rsid w:val="00346AF6"/>
    <w:rsid w:val="00346D05"/>
    <w:rsid w:val="00347914"/>
    <w:rsid w:val="00347963"/>
    <w:rsid w:val="00347B11"/>
    <w:rsid w:val="00350216"/>
    <w:rsid w:val="003502F9"/>
    <w:rsid w:val="00350431"/>
    <w:rsid w:val="00350C66"/>
    <w:rsid w:val="00350C9C"/>
    <w:rsid w:val="00350EC6"/>
    <w:rsid w:val="00350FE1"/>
    <w:rsid w:val="00351227"/>
    <w:rsid w:val="003514A9"/>
    <w:rsid w:val="003517F1"/>
    <w:rsid w:val="00351A06"/>
    <w:rsid w:val="00351F5C"/>
    <w:rsid w:val="00352A78"/>
    <w:rsid w:val="00352BB7"/>
    <w:rsid w:val="00353748"/>
    <w:rsid w:val="003537C1"/>
    <w:rsid w:val="00353FF7"/>
    <w:rsid w:val="003541F9"/>
    <w:rsid w:val="00354926"/>
    <w:rsid w:val="00354C4F"/>
    <w:rsid w:val="0035544F"/>
    <w:rsid w:val="003554A1"/>
    <w:rsid w:val="00355550"/>
    <w:rsid w:val="003558CC"/>
    <w:rsid w:val="00355932"/>
    <w:rsid w:val="00355A39"/>
    <w:rsid w:val="00356023"/>
    <w:rsid w:val="003560FC"/>
    <w:rsid w:val="00356301"/>
    <w:rsid w:val="0035632F"/>
    <w:rsid w:val="00356A99"/>
    <w:rsid w:val="00357509"/>
    <w:rsid w:val="003579DE"/>
    <w:rsid w:val="00357B0C"/>
    <w:rsid w:val="00357F3B"/>
    <w:rsid w:val="00360956"/>
    <w:rsid w:val="003609AD"/>
    <w:rsid w:val="00360B10"/>
    <w:rsid w:val="00360C5F"/>
    <w:rsid w:val="00360CF0"/>
    <w:rsid w:val="00360F77"/>
    <w:rsid w:val="00361BE3"/>
    <w:rsid w:val="00361C69"/>
    <w:rsid w:val="00361CF9"/>
    <w:rsid w:val="00361E85"/>
    <w:rsid w:val="00361ED1"/>
    <w:rsid w:val="003628A5"/>
    <w:rsid w:val="003637AF"/>
    <w:rsid w:val="00363A40"/>
    <w:rsid w:val="003640BF"/>
    <w:rsid w:val="003645DD"/>
    <w:rsid w:val="00364C87"/>
    <w:rsid w:val="00364C9A"/>
    <w:rsid w:val="00364D81"/>
    <w:rsid w:val="00364FF7"/>
    <w:rsid w:val="00365845"/>
    <w:rsid w:val="00365BBB"/>
    <w:rsid w:val="00365F6B"/>
    <w:rsid w:val="003664DF"/>
    <w:rsid w:val="003669C3"/>
    <w:rsid w:val="00366CCA"/>
    <w:rsid w:val="00366FA4"/>
    <w:rsid w:val="003673A4"/>
    <w:rsid w:val="0036781B"/>
    <w:rsid w:val="0036799F"/>
    <w:rsid w:val="00367A29"/>
    <w:rsid w:val="00370015"/>
    <w:rsid w:val="003700BA"/>
    <w:rsid w:val="003704C7"/>
    <w:rsid w:val="00370578"/>
    <w:rsid w:val="003707B1"/>
    <w:rsid w:val="00370A79"/>
    <w:rsid w:val="00370D13"/>
    <w:rsid w:val="00370EAA"/>
    <w:rsid w:val="00371580"/>
    <w:rsid w:val="00371AD6"/>
    <w:rsid w:val="00371C40"/>
    <w:rsid w:val="00371E3B"/>
    <w:rsid w:val="00372561"/>
    <w:rsid w:val="00373151"/>
    <w:rsid w:val="00373857"/>
    <w:rsid w:val="00374076"/>
    <w:rsid w:val="003742A7"/>
    <w:rsid w:val="00374DF2"/>
    <w:rsid w:val="00375EDF"/>
    <w:rsid w:val="0037634B"/>
    <w:rsid w:val="00376414"/>
    <w:rsid w:val="00376908"/>
    <w:rsid w:val="00376B40"/>
    <w:rsid w:val="00376DFD"/>
    <w:rsid w:val="00377203"/>
    <w:rsid w:val="00377582"/>
    <w:rsid w:val="00377788"/>
    <w:rsid w:val="00377D49"/>
    <w:rsid w:val="00380EA6"/>
    <w:rsid w:val="00381018"/>
    <w:rsid w:val="0038108A"/>
    <w:rsid w:val="0038193D"/>
    <w:rsid w:val="00381AF7"/>
    <w:rsid w:val="00381C63"/>
    <w:rsid w:val="00382080"/>
    <w:rsid w:val="00382171"/>
    <w:rsid w:val="003825EE"/>
    <w:rsid w:val="0038261D"/>
    <w:rsid w:val="00382717"/>
    <w:rsid w:val="00382783"/>
    <w:rsid w:val="00382A3B"/>
    <w:rsid w:val="00382E12"/>
    <w:rsid w:val="00382E29"/>
    <w:rsid w:val="00383252"/>
    <w:rsid w:val="0038338E"/>
    <w:rsid w:val="00383CCD"/>
    <w:rsid w:val="00383EE0"/>
    <w:rsid w:val="00384150"/>
    <w:rsid w:val="003848C0"/>
    <w:rsid w:val="00384EFC"/>
    <w:rsid w:val="0038524A"/>
    <w:rsid w:val="00385A8B"/>
    <w:rsid w:val="00385B4C"/>
    <w:rsid w:val="00385C0D"/>
    <w:rsid w:val="00386127"/>
    <w:rsid w:val="00386A31"/>
    <w:rsid w:val="00386C46"/>
    <w:rsid w:val="00386D01"/>
    <w:rsid w:val="00386D11"/>
    <w:rsid w:val="00387015"/>
    <w:rsid w:val="003871CA"/>
    <w:rsid w:val="0038737C"/>
    <w:rsid w:val="003876E9"/>
    <w:rsid w:val="00387A8E"/>
    <w:rsid w:val="00387F39"/>
    <w:rsid w:val="00390018"/>
    <w:rsid w:val="00390381"/>
    <w:rsid w:val="00391316"/>
    <w:rsid w:val="0039139A"/>
    <w:rsid w:val="00391B62"/>
    <w:rsid w:val="0039278E"/>
    <w:rsid w:val="00393076"/>
    <w:rsid w:val="003931DB"/>
    <w:rsid w:val="00393518"/>
    <w:rsid w:val="003936FF"/>
    <w:rsid w:val="0039375E"/>
    <w:rsid w:val="00393B32"/>
    <w:rsid w:val="00393F2A"/>
    <w:rsid w:val="003943D7"/>
    <w:rsid w:val="00394645"/>
    <w:rsid w:val="0039494D"/>
    <w:rsid w:val="00394ACB"/>
    <w:rsid w:val="00394CA5"/>
    <w:rsid w:val="00395247"/>
    <w:rsid w:val="003955C7"/>
    <w:rsid w:val="00395CBF"/>
    <w:rsid w:val="00396032"/>
    <w:rsid w:val="00396C9D"/>
    <w:rsid w:val="00396D0A"/>
    <w:rsid w:val="00396E3E"/>
    <w:rsid w:val="00396F16"/>
    <w:rsid w:val="00396F78"/>
    <w:rsid w:val="003973C7"/>
    <w:rsid w:val="003977D8"/>
    <w:rsid w:val="00397C3F"/>
    <w:rsid w:val="00397C93"/>
    <w:rsid w:val="00397DD9"/>
    <w:rsid w:val="00397F04"/>
    <w:rsid w:val="003A08B6"/>
    <w:rsid w:val="003A08B7"/>
    <w:rsid w:val="003A0AC4"/>
    <w:rsid w:val="003A12DD"/>
    <w:rsid w:val="003A1704"/>
    <w:rsid w:val="003A1925"/>
    <w:rsid w:val="003A1EC4"/>
    <w:rsid w:val="003A1F7F"/>
    <w:rsid w:val="003A24F6"/>
    <w:rsid w:val="003A2642"/>
    <w:rsid w:val="003A331F"/>
    <w:rsid w:val="003A364F"/>
    <w:rsid w:val="003A36A7"/>
    <w:rsid w:val="003A4896"/>
    <w:rsid w:val="003A4E55"/>
    <w:rsid w:val="003A5C68"/>
    <w:rsid w:val="003A5F62"/>
    <w:rsid w:val="003A6036"/>
    <w:rsid w:val="003A6279"/>
    <w:rsid w:val="003A65BB"/>
    <w:rsid w:val="003A6674"/>
    <w:rsid w:val="003A667E"/>
    <w:rsid w:val="003A6C84"/>
    <w:rsid w:val="003A73AB"/>
    <w:rsid w:val="003A7DC4"/>
    <w:rsid w:val="003B0048"/>
    <w:rsid w:val="003B00EB"/>
    <w:rsid w:val="003B0494"/>
    <w:rsid w:val="003B0545"/>
    <w:rsid w:val="003B094A"/>
    <w:rsid w:val="003B0A78"/>
    <w:rsid w:val="003B0CDD"/>
    <w:rsid w:val="003B17D5"/>
    <w:rsid w:val="003B1ACA"/>
    <w:rsid w:val="003B1C8F"/>
    <w:rsid w:val="003B1F37"/>
    <w:rsid w:val="003B21E9"/>
    <w:rsid w:val="003B2562"/>
    <w:rsid w:val="003B27F1"/>
    <w:rsid w:val="003B298F"/>
    <w:rsid w:val="003B32FB"/>
    <w:rsid w:val="003B3B09"/>
    <w:rsid w:val="003B411D"/>
    <w:rsid w:val="003B4786"/>
    <w:rsid w:val="003B5352"/>
    <w:rsid w:val="003B54CC"/>
    <w:rsid w:val="003B58BA"/>
    <w:rsid w:val="003B58E4"/>
    <w:rsid w:val="003B6020"/>
    <w:rsid w:val="003B623D"/>
    <w:rsid w:val="003B6495"/>
    <w:rsid w:val="003B66D0"/>
    <w:rsid w:val="003B6FF3"/>
    <w:rsid w:val="003B7534"/>
    <w:rsid w:val="003B7CDF"/>
    <w:rsid w:val="003C0151"/>
    <w:rsid w:val="003C03A0"/>
    <w:rsid w:val="003C0505"/>
    <w:rsid w:val="003C107F"/>
    <w:rsid w:val="003C1722"/>
    <w:rsid w:val="003C1963"/>
    <w:rsid w:val="003C1987"/>
    <w:rsid w:val="003C19B2"/>
    <w:rsid w:val="003C24C7"/>
    <w:rsid w:val="003C287F"/>
    <w:rsid w:val="003C28C7"/>
    <w:rsid w:val="003C29DD"/>
    <w:rsid w:val="003C2A57"/>
    <w:rsid w:val="003C2E13"/>
    <w:rsid w:val="003C2F7D"/>
    <w:rsid w:val="003C2F81"/>
    <w:rsid w:val="003C3755"/>
    <w:rsid w:val="003C385E"/>
    <w:rsid w:val="003C3DFF"/>
    <w:rsid w:val="003C3F35"/>
    <w:rsid w:val="003C4067"/>
    <w:rsid w:val="003C4547"/>
    <w:rsid w:val="003C475E"/>
    <w:rsid w:val="003C4A6A"/>
    <w:rsid w:val="003C4B0E"/>
    <w:rsid w:val="003C4E16"/>
    <w:rsid w:val="003C5035"/>
    <w:rsid w:val="003C54D6"/>
    <w:rsid w:val="003C6579"/>
    <w:rsid w:val="003C6BC7"/>
    <w:rsid w:val="003C7222"/>
    <w:rsid w:val="003C75C4"/>
    <w:rsid w:val="003C7A19"/>
    <w:rsid w:val="003D0577"/>
    <w:rsid w:val="003D06DD"/>
    <w:rsid w:val="003D0DCA"/>
    <w:rsid w:val="003D1162"/>
    <w:rsid w:val="003D12C7"/>
    <w:rsid w:val="003D1592"/>
    <w:rsid w:val="003D15A5"/>
    <w:rsid w:val="003D1C80"/>
    <w:rsid w:val="003D1E17"/>
    <w:rsid w:val="003D1F0D"/>
    <w:rsid w:val="003D2BA1"/>
    <w:rsid w:val="003D2D54"/>
    <w:rsid w:val="003D2E29"/>
    <w:rsid w:val="003D2E43"/>
    <w:rsid w:val="003D3005"/>
    <w:rsid w:val="003D3230"/>
    <w:rsid w:val="003D3251"/>
    <w:rsid w:val="003D3315"/>
    <w:rsid w:val="003D391C"/>
    <w:rsid w:val="003D39BB"/>
    <w:rsid w:val="003D3DC7"/>
    <w:rsid w:val="003D45A7"/>
    <w:rsid w:val="003D49DE"/>
    <w:rsid w:val="003D4AAF"/>
    <w:rsid w:val="003D4FA0"/>
    <w:rsid w:val="003D51A8"/>
    <w:rsid w:val="003D5861"/>
    <w:rsid w:val="003D5C89"/>
    <w:rsid w:val="003D7804"/>
    <w:rsid w:val="003D7BA1"/>
    <w:rsid w:val="003D7DA2"/>
    <w:rsid w:val="003D7E61"/>
    <w:rsid w:val="003E0344"/>
    <w:rsid w:val="003E06A6"/>
    <w:rsid w:val="003E0BF7"/>
    <w:rsid w:val="003E0F0A"/>
    <w:rsid w:val="003E1A24"/>
    <w:rsid w:val="003E2667"/>
    <w:rsid w:val="003E27A2"/>
    <w:rsid w:val="003E2E21"/>
    <w:rsid w:val="003E3068"/>
    <w:rsid w:val="003E30A6"/>
    <w:rsid w:val="003E373A"/>
    <w:rsid w:val="003E38D3"/>
    <w:rsid w:val="003E3AC6"/>
    <w:rsid w:val="003E3DF0"/>
    <w:rsid w:val="003E411A"/>
    <w:rsid w:val="003E46E5"/>
    <w:rsid w:val="003E5312"/>
    <w:rsid w:val="003E5586"/>
    <w:rsid w:val="003E573C"/>
    <w:rsid w:val="003E6355"/>
    <w:rsid w:val="003E64A2"/>
    <w:rsid w:val="003E6936"/>
    <w:rsid w:val="003E6A3F"/>
    <w:rsid w:val="003E6BFE"/>
    <w:rsid w:val="003E6F70"/>
    <w:rsid w:val="003E7231"/>
    <w:rsid w:val="003E7251"/>
    <w:rsid w:val="003E7FDF"/>
    <w:rsid w:val="003F040B"/>
    <w:rsid w:val="003F08D0"/>
    <w:rsid w:val="003F0CA9"/>
    <w:rsid w:val="003F1683"/>
    <w:rsid w:val="003F1A17"/>
    <w:rsid w:val="003F24A5"/>
    <w:rsid w:val="003F25F9"/>
    <w:rsid w:val="003F2D4C"/>
    <w:rsid w:val="003F2DCF"/>
    <w:rsid w:val="003F2E73"/>
    <w:rsid w:val="003F32E1"/>
    <w:rsid w:val="003F32ED"/>
    <w:rsid w:val="003F3D41"/>
    <w:rsid w:val="003F3FDA"/>
    <w:rsid w:val="003F4085"/>
    <w:rsid w:val="003F40E8"/>
    <w:rsid w:val="003F4640"/>
    <w:rsid w:val="003F4FB3"/>
    <w:rsid w:val="003F5184"/>
    <w:rsid w:val="003F52FE"/>
    <w:rsid w:val="003F5C45"/>
    <w:rsid w:val="003F60C4"/>
    <w:rsid w:val="003F68A7"/>
    <w:rsid w:val="003F6BA9"/>
    <w:rsid w:val="003F6CE4"/>
    <w:rsid w:val="003F7E15"/>
    <w:rsid w:val="004003C5"/>
    <w:rsid w:val="004003F5"/>
    <w:rsid w:val="00400B66"/>
    <w:rsid w:val="004016E4"/>
    <w:rsid w:val="0040188B"/>
    <w:rsid w:val="00401C32"/>
    <w:rsid w:val="00401F39"/>
    <w:rsid w:val="00402791"/>
    <w:rsid w:val="00402824"/>
    <w:rsid w:val="00402A07"/>
    <w:rsid w:val="00402D1E"/>
    <w:rsid w:val="00402D51"/>
    <w:rsid w:val="00402DC0"/>
    <w:rsid w:val="00403535"/>
    <w:rsid w:val="00403B00"/>
    <w:rsid w:val="00403B46"/>
    <w:rsid w:val="00403FCB"/>
    <w:rsid w:val="00403FE2"/>
    <w:rsid w:val="004044AF"/>
    <w:rsid w:val="004049B2"/>
    <w:rsid w:val="00404F6C"/>
    <w:rsid w:val="0040555E"/>
    <w:rsid w:val="00405D49"/>
    <w:rsid w:val="00406631"/>
    <w:rsid w:val="0040678C"/>
    <w:rsid w:val="0040685A"/>
    <w:rsid w:val="00406B4C"/>
    <w:rsid w:val="00406DC1"/>
    <w:rsid w:val="00406DF9"/>
    <w:rsid w:val="00407013"/>
    <w:rsid w:val="004071FA"/>
    <w:rsid w:val="00407652"/>
    <w:rsid w:val="004079E2"/>
    <w:rsid w:val="00407A25"/>
    <w:rsid w:val="00407D1F"/>
    <w:rsid w:val="00407FA9"/>
    <w:rsid w:val="0041041B"/>
    <w:rsid w:val="004108F2"/>
    <w:rsid w:val="00410D81"/>
    <w:rsid w:val="00410F1F"/>
    <w:rsid w:val="004110D6"/>
    <w:rsid w:val="00411892"/>
    <w:rsid w:val="004119B3"/>
    <w:rsid w:val="004119BB"/>
    <w:rsid w:val="004122D1"/>
    <w:rsid w:val="004123C1"/>
    <w:rsid w:val="00412451"/>
    <w:rsid w:val="004126F9"/>
    <w:rsid w:val="00412CAF"/>
    <w:rsid w:val="00412E72"/>
    <w:rsid w:val="00412F83"/>
    <w:rsid w:val="00412FC1"/>
    <w:rsid w:val="004130D5"/>
    <w:rsid w:val="00413646"/>
    <w:rsid w:val="00413C04"/>
    <w:rsid w:val="004141DD"/>
    <w:rsid w:val="00414285"/>
    <w:rsid w:val="00414381"/>
    <w:rsid w:val="004143E6"/>
    <w:rsid w:val="004144E4"/>
    <w:rsid w:val="004145CD"/>
    <w:rsid w:val="0041461A"/>
    <w:rsid w:val="00414E5D"/>
    <w:rsid w:val="00414E67"/>
    <w:rsid w:val="004150CD"/>
    <w:rsid w:val="00415243"/>
    <w:rsid w:val="004152ED"/>
    <w:rsid w:val="0041539D"/>
    <w:rsid w:val="00415462"/>
    <w:rsid w:val="00415578"/>
    <w:rsid w:val="00415685"/>
    <w:rsid w:val="0041572E"/>
    <w:rsid w:val="00415CC7"/>
    <w:rsid w:val="00416ECF"/>
    <w:rsid w:val="00416F7E"/>
    <w:rsid w:val="00417506"/>
    <w:rsid w:val="00417EBD"/>
    <w:rsid w:val="00417F05"/>
    <w:rsid w:val="0042025D"/>
    <w:rsid w:val="0042032F"/>
    <w:rsid w:val="0042086A"/>
    <w:rsid w:val="00420966"/>
    <w:rsid w:val="00420C87"/>
    <w:rsid w:val="0042166E"/>
    <w:rsid w:val="00421EC7"/>
    <w:rsid w:val="00422062"/>
    <w:rsid w:val="00422424"/>
    <w:rsid w:val="004225E3"/>
    <w:rsid w:val="004227F6"/>
    <w:rsid w:val="00422823"/>
    <w:rsid w:val="00422EA3"/>
    <w:rsid w:val="004234A8"/>
    <w:rsid w:val="00423AEA"/>
    <w:rsid w:val="00423E99"/>
    <w:rsid w:val="00423FEE"/>
    <w:rsid w:val="0042404B"/>
    <w:rsid w:val="00424368"/>
    <w:rsid w:val="00424B42"/>
    <w:rsid w:val="00424D85"/>
    <w:rsid w:val="00424EA3"/>
    <w:rsid w:val="004260F2"/>
    <w:rsid w:val="00426F10"/>
    <w:rsid w:val="00427494"/>
    <w:rsid w:val="00430516"/>
    <w:rsid w:val="0043077A"/>
    <w:rsid w:val="004307BB"/>
    <w:rsid w:val="0043097E"/>
    <w:rsid w:val="00430BB2"/>
    <w:rsid w:val="00431037"/>
    <w:rsid w:val="00431409"/>
    <w:rsid w:val="00431550"/>
    <w:rsid w:val="00431BB3"/>
    <w:rsid w:val="00431F9C"/>
    <w:rsid w:val="0043215E"/>
    <w:rsid w:val="00432862"/>
    <w:rsid w:val="00432CEF"/>
    <w:rsid w:val="00432D97"/>
    <w:rsid w:val="00433700"/>
    <w:rsid w:val="00433983"/>
    <w:rsid w:val="00433FDF"/>
    <w:rsid w:val="004342C8"/>
    <w:rsid w:val="00434387"/>
    <w:rsid w:val="0043449E"/>
    <w:rsid w:val="004344E9"/>
    <w:rsid w:val="00434A31"/>
    <w:rsid w:val="00435B34"/>
    <w:rsid w:val="004361C8"/>
    <w:rsid w:val="00436400"/>
    <w:rsid w:val="004369FB"/>
    <w:rsid w:val="00436E24"/>
    <w:rsid w:val="00436E69"/>
    <w:rsid w:val="00436FA4"/>
    <w:rsid w:val="00436FAD"/>
    <w:rsid w:val="0043717D"/>
    <w:rsid w:val="00437529"/>
    <w:rsid w:val="00437989"/>
    <w:rsid w:val="00437A27"/>
    <w:rsid w:val="004400FA"/>
    <w:rsid w:val="004401CC"/>
    <w:rsid w:val="00440472"/>
    <w:rsid w:val="00440C5B"/>
    <w:rsid w:val="00440D81"/>
    <w:rsid w:val="004412C3"/>
    <w:rsid w:val="0044171B"/>
    <w:rsid w:val="00441727"/>
    <w:rsid w:val="00441C8C"/>
    <w:rsid w:val="00441D12"/>
    <w:rsid w:val="00442132"/>
    <w:rsid w:val="004423E9"/>
    <w:rsid w:val="00442A67"/>
    <w:rsid w:val="00442E47"/>
    <w:rsid w:val="00443B45"/>
    <w:rsid w:val="004444AC"/>
    <w:rsid w:val="004445B3"/>
    <w:rsid w:val="004445BF"/>
    <w:rsid w:val="00444AF1"/>
    <w:rsid w:val="004462E3"/>
    <w:rsid w:val="00446BD0"/>
    <w:rsid w:val="00446E94"/>
    <w:rsid w:val="00446F77"/>
    <w:rsid w:val="00447221"/>
    <w:rsid w:val="004472E4"/>
    <w:rsid w:val="0044732B"/>
    <w:rsid w:val="00447B53"/>
    <w:rsid w:val="004509CE"/>
    <w:rsid w:val="00450BAB"/>
    <w:rsid w:val="00450C38"/>
    <w:rsid w:val="00451056"/>
    <w:rsid w:val="004519F5"/>
    <w:rsid w:val="00451B1F"/>
    <w:rsid w:val="00451D3F"/>
    <w:rsid w:val="0045227F"/>
    <w:rsid w:val="0045234D"/>
    <w:rsid w:val="00452596"/>
    <w:rsid w:val="00452744"/>
    <w:rsid w:val="00452F8B"/>
    <w:rsid w:val="00453673"/>
    <w:rsid w:val="00453702"/>
    <w:rsid w:val="00453906"/>
    <w:rsid w:val="00453A52"/>
    <w:rsid w:val="00453BAB"/>
    <w:rsid w:val="0045475E"/>
    <w:rsid w:val="00454EB5"/>
    <w:rsid w:val="00454F1F"/>
    <w:rsid w:val="0045543E"/>
    <w:rsid w:val="004554E6"/>
    <w:rsid w:val="0045580E"/>
    <w:rsid w:val="00455D1F"/>
    <w:rsid w:val="0045683E"/>
    <w:rsid w:val="00456866"/>
    <w:rsid w:val="00456A93"/>
    <w:rsid w:val="00456C62"/>
    <w:rsid w:val="004571FD"/>
    <w:rsid w:val="00457441"/>
    <w:rsid w:val="0045767F"/>
    <w:rsid w:val="00457F83"/>
    <w:rsid w:val="0046018D"/>
    <w:rsid w:val="00460CBB"/>
    <w:rsid w:val="00460DE2"/>
    <w:rsid w:val="00460FC1"/>
    <w:rsid w:val="00461053"/>
    <w:rsid w:val="004618CC"/>
    <w:rsid w:val="00461ABA"/>
    <w:rsid w:val="00461C8A"/>
    <w:rsid w:val="00462A71"/>
    <w:rsid w:val="004632FE"/>
    <w:rsid w:val="0046335C"/>
    <w:rsid w:val="004637B3"/>
    <w:rsid w:val="004638B8"/>
    <w:rsid w:val="00463ED5"/>
    <w:rsid w:val="00464555"/>
    <w:rsid w:val="004649EF"/>
    <w:rsid w:val="00464DC5"/>
    <w:rsid w:val="00464E1D"/>
    <w:rsid w:val="004651A6"/>
    <w:rsid w:val="004655FB"/>
    <w:rsid w:val="004657D2"/>
    <w:rsid w:val="00465B29"/>
    <w:rsid w:val="00465BFD"/>
    <w:rsid w:val="004663BC"/>
    <w:rsid w:val="00466779"/>
    <w:rsid w:val="004667EB"/>
    <w:rsid w:val="00466947"/>
    <w:rsid w:val="00466AE8"/>
    <w:rsid w:val="00467186"/>
    <w:rsid w:val="00467268"/>
    <w:rsid w:val="00467720"/>
    <w:rsid w:val="004677A2"/>
    <w:rsid w:val="00467920"/>
    <w:rsid w:val="00467B78"/>
    <w:rsid w:val="004706B2"/>
    <w:rsid w:val="004708C3"/>
    <w:rsid w:val="00470B0F"/>
    <w:rsid w:val="00470F63"/>
    <w:rsid w:val="004712B5"/>
    <w:rsid w:val="004717EA"/>
    <w:rsid w:val="00471C2A"/>
    <w:rsid w:val="0047205B"/>
    <w:rsid w:val="00472247"/>
    <w:rsid w:val="004722AF"/>
    <w:rsid w:val="00472AF6"/>
    <w:rsid w:val="00472C96"/>
    <w:rsid w:val="004730D8"/>
    <w:rsid w:val="0047347F"/>
    <w:rsid w:val="004734E6"/>
    <w:rsid w:val="004735D4"/>
    <w:rsid w:val="00473B74"/>
    <w:rsid w:val="00474188"/>
    <w:rsid w:val="00474531"/>
    <w:rsid w:val="00474A9D"/>
    <w:rsid w:val="00474B5B"/>
    <w:rsid w:val="00474D91"/>
    <w:rsid w:val="00474ED3"/>
    <w:rsid w:val="00474F4F"/>
    <w:rsid w:val="00474FE5"/>
    <w:rsid w:val="004762CD"/>
    <w:rsid w:val="00476A0B"/>
    <w:rsid w:val="0047741C"/>
    <w:rsid w:val="00477436"/>
    <w:rsid w:val="0047752C"/>
    <w:rsid w:val="00477760"/>
    <w:rsid w:val="004777BA"/>
    <w:rsid w:val="004778B6"/>
    <w:rsid w:val="00477B24"/>
    <w:rsid w:val="004803FE"/>
    <w:rsid w:val="004808C3"/>
    <w:rsid w:val="0048096A"/>
    <w:rsid w:val="00481265"/>
    <w:rsid w:val="004815C8"/>
    <w:rsid w:val="00481D0C"/>
    <w:rsid w:val="00481F06"/>
    <w:rsid w:val="00482B9B"/>
    <w:rsid w:val="00482BDE"/>
    <w:rsid w:val="00482CDF"/>
    <w:rsid w:val="00482ED6"/>
    <w:rsid w:val="004838D8"/>
    <w:rsid w:val="00483B2F"/>
    <w:rsid w:val="00483B48"/>
    <w:rsid w:val="0048449D"/>
    <w:rsid w:val="00484583"/>
    <w:rsid w:val="004845AA"/>
    <w:rsid w:val="0048497C"/>
    <w:rsid w:val="004849A7"/>
    <w:rsid w:val="00484D9E"/>
    <w:rsid w:val="00485D9A"/>
    <w:rsid w:val="00485DEF"/>
    <w:rsid w:val="00485E61"/>
    <w:rsid w:val="00486A79"/>
    <w:rsid w:val="00486D65"/>
    <w:rsid w:val="00486F8D"/>
    <w:rsid w:val="004871C2"/>
    <w:rsid w:val="00487D77"/>
    <w:rsid w:val="00487DDE"/>
    <w:rsid w:val="004906AF"/>
    <w:rsid w:val="00490920"/>
    <w:rsid w:val="00490ACA"/>
    <w:rsid w:val="00490C51"/>
    <w:rsid w:val="00490D04"/>
    <w:rsid w:val="00490F1B"/>
    <w:rsid w:val="00490FA9"/>
    <w:rsid w:val="004910B9"/>
    <w:rsid w:val="00491254"/>
    <w:rsid w:val="004914CC"/>
    <w:rsid w:val="0049153B"/>
    <w:rsid w:val="00491876"/>
    <w:rsid w:val="00492073"/>
    <w:rsid w:val="004920C3"/>
    <w:rsid w:val="00492B28"/>
    <w:rsid w:val="00492E57"/>
    <w:rsid w:val="00492F54"/>
    <w:rsid w:val="00493848"/>
    <w:rsid w:val="00493A3C"/>
    <w:rsid w:val="00493E96"/>
    <w:rsid w:val="00494184"/>
    <w:rsid w:val="00495BFF"/>
    <w:rsid w:val="00495C0A"/>
    <w:rsid w:val="00496058"/>
    <w:rsid w:val="0049618D"/>
    <w:rsid w:val="004968FB"/>
    <w:rsid w:val="00496A9F"/>
    <w:rsid w:val="00496BA0"/>
    <w:rsid w:val="00496FBA"/>
    <w:rsid w:val="004974C0"/>
    <w:rsid w:val="004A01A9"/>
    <w:rsid w:val="004A02B5"/>
    <w:rsid w:val="004A03A5"/>
    <w:rsid w:val="004A0F28"/>
    <w:rsid w:val="004A1212"/>
    <w:rsid w:val="004A12AC"/>
    <w:rsid w:val="004A15FA"/>
    <w:rsid w:val="004A1834"/>
    <w:rsid w:val="004A1B39"/>
    <w:rsid w:val="004A1F68"/>
    <w:rsid w:val="004A236D"/>
    <w:rsid w:val="004A26ED"/>
    <w:rsid w:val="004A2EEF"/>
    <w:rsid w:val="004A2FEF"/>
    <w:rsid w:val="004A324F"/>
    <w:rsid w:val="004A3728"/>
    <w:rsid w:val="004A390B"/>
    <w:rsid w:val="004A3C7E"/>
    <w:rsid w:val="004A3DC7"/>
    <w:rsid w:val="004A42B6"/>
    <w:rsid w:val="004A431D"/>
    <w:rsid w:val="004A4A79"/>
    <w:rsid w:val="004A4CF3"/>
    <w:rsid w:val="004A51D7"/>
    <w:rsid w:val="004A56D3"/>
    <w:rsid w:val="004A5BB7"/>
    <w:rsid w:val="004A5C5B"/>
    <w:rsid w:val="004A5EFB"/>
    <w:rsid w:val="004A5FE3"/>
    <w:rsid w:val="004A61D7"/>
    <w:rsid w:val="004A6604"/>
    <w:rsid w:val="004A69C9"/>
    <w:rsid w:val="004A7238"/>
    <w:rsid w:val="004A73F7"/>
    <w:rsid w:val="004A7A08"/>
    <w:rsid w:val="004A7C3E"/>
    <w:rsid w:val="004A7F64"/>
    <w:rsid w:val="004A7F87"/>
    <w:rsid w:val="004B00DB"/>
    <w:rsid w:val="004B09D5"/>
    <w:rsid w:val="004B0DA6"/>
    <w:rsid w:val="004B0FC8"/>
    <w:rsid w:val="004B1181"/>
    <w:rsid w:val="004B1771"/>
    <w:rsid w:val="004B1777"/>
    <w:rsid w:val="004B18E6"/>
    <w:rsid w:val="004B1913"/>
    <w:rsid w:val="004B2057"/>
    <w:rsid w:val="004B218C"/>
    <w:rsid w:val="004B2BD6"/>
    <w:rsid w:val="004B2EB6"/>
    <w:rsid w:val="004B2FEF"/>
    <w:rsid w:val="004B3381"/>
    <w:rsid w:val="004B358E"/>
    <w:rsid w:val="004B3EDF"/>
    <w:rsid w:val="004B41DC"/>
    <w:rsid w:val="004B4212"/>
    <w:rsid w:val="004B4363"/>
    <w:rsid w:val="004B4880"/>
    <w:rsid w:val="004B4E0F"/>
    <w:rsid w:val="004B4E2F"/>
    <w:rsid w:val="004B5277"/>
    <w:rsid w:val="004B5391"/>
    <w:rsid w:val="004B5400"/>
    <w:rsid w:val="004B553B"/>
    <w:rsid w:val="004B5A59"/>
    <w:rsid w:val="004B5A68"/>
    <w:rsid w:val="004B5B47"/>
    <w:rsid w:val="004B64D1"/>
    <w:rsid w:val="004B654D"/>
    <w:rsid w:val="004B6A13"/>
    <w:rsid w:val="004B6AC7"/>
    <w:rsid w:val="004B6C0C"/>
    <w:rsid w:val="004B7672"/>
    <w:rsid w:val="004B7970"/>
    <w:rsid w:val="004B79E0"/>
    <w:rsid w:val="004B79EC"/>
    <w:rsid w:val="004B7B12"/>
    <w:rsid w:val="004B7C89"/>
    <w:rsid w:val="004C0166"/>
    <w:rsid w:val="004C02EC"/>
    <w:rsid w:val="004C0653"/>
    <w:rsid w:val="004C1654"/>
    <w:rsid w:val="004C1AE6"/>
    <w:rsid w:val="004C1B76"/>
    <w:rsid w:val="004C2318"/>
    <w:rsid w:val="004C2325"/>
    <w:rsid w:val="004C25AF"/>
    <w:rsid w:val="004C2AE8"/>
    <w:rsid w:val="004C2F82"/>
    <w:rsid w:val="004C3319"/>
    <w:rsid w:val="004C39C0"/>
    <w:rsid w:val="004C3ADA"/>
    <w:rsid w:val="004C3B0B"/>
    <w:rsid w:val="004C3CD9"/>
    <w:rsid w:val="004C3ED9"/>
    <w:rsid w:val="004C3F91"/>
    <w:rsid w:val="004C421E"/>
    <w:rsid w:val="004C443F"/>
    <w:rsid w:val="004C4F51"/>
    <w:rsid w:val="004C564D"/>
    <w:rsid w:val="004C567A"/>
    <w:rsid w:val="004C59A5"/>
    <w:rsid w:val="004C5ADA"/>
    <w:rsid w:val="004C5BA6"/>
    <w:rsid w:val="004C5E36"/>
    <w:rsid w:val="004C5E94"/>
    <w:rsid w:val="004C642B"/>
    <w:rsid w:val="004C71C7"/>
    <w:rsid w:val="004C729B"/>
    <w:rsid w:val="004C7618"/>
    <w:rsid w:val="004C7626"/>
    <w:rsid w:val="004C7D27"/>
    <w:rsid w:val="004D057B"/>
    <w:rsid w:val="004D06BA"/>
    <w:rsid w:val="004D06CE"/>
    <w:rsid w:val="004D0926"/>
    <w:rsid w:val="004D0B43"/>
    <w:rsid w:val="004D0F85"/>
    <w:rsid w:val="004D14B2"/>
    <w:rsid w:val="004D1695"/>
    <w:rsid w:val="004D1AE3"/>
    <w:rsid w:val="004D1E65"/>
    <w:rsid w:val="004D1ED3"/>
    <w:rsid w:val="004D22D6"/>
    <w:rsid w:val="004D22EA"/>
    <w:rsid w:val="004D33FB"/>
    <w:rsid w:val="004D3727"/>
    <w:rsid w:val="004D3CE4"/>
    <w:rsid w:val="004D3F1D"/>
    <w:rsid w:val="004D4044"/>
    <w:rsid w:val="004D405F"/>
    <w:rsid w:val="004D4BCE"/>
    <w:rsid w:val="004D4BE6"/>
    <w:rsid w:val="004D4E02"/>
    <w:rsid w:val="004D5349"/>
    <w:rsid w:val="004D53AD"/>
    <w:rsid w:val="004D542B"/>
    <w:rsid w:val="004D5833"/>
    <w:rsid w:val="004D5A0E"/>
    <w:rsid w:val="004D5A9B"/>
    <w:rsid w:val="004D5ACC"/>
    <w:rsid w:val="004D5D27"/>
    <w:rsid w:val="004D6D47"/>
    <w:rsid w:val="004D6E06"/>
    <w:rsid w:val="004D75C6"/>
    <w:rsid w:val="004D7C1F"/>
    <w:rsid w:val="004D7EE0"/>
    <w:rsid w:val="004E0023"/>
    <w:rsid w:val="004E0119"/>
    <w:rsid w:val="004E0268"/>
    <w:rsid w:val="004E0371"/>
    <w:rsid w:val="004E0BD4"/>
    <w:rsid w:val="004E0C80"/>
    <w:rsid w:val="004E131F"/>
    <w:rsid w:val="004E1C47"/>
    <w:rsid w:val="004E21E4"/>
    <w:rsid w:val="004E21FA"/>
    <w:rsid w:val="004E320D"/>
    <w:rsid w:val="004E3571"/>
    <w:rsid w:val="004E3784"/>
    <w:rsid w:val="004E39DD"/>
    <w:rsid w:val="004E3A14"/>
    <w:rsid w:val="004E3D61"/>
    <w:rsid w:val="004E3F4C"/>
    <w:rsid w:val="004E4155"/>
    <w:rsid w:val="004E48B6"/>
    <w:rsid w:val="004E4D4B"/>
    <w:rsid w:val="004E5557"/>
    <w:rsid w:val="004E5698"/>
    <w:rsid w:val="004E5E45"/>
    <w:rsid w:val="004E5FED"/>
    <w:rsid w:val="004E620D"/>
    <w:rsid w:val="004E628A"/>
    <w:rsid w:val="004E6363"/>
    <w:rsid w:val="004E6827"/>
    <w:rsid w:val="004E7CDF"/>
    <w:rsid w:val="004E7CE1"/>
    <w:rsid w:val="004E7D4E"/>
    <w:rsid w:val="004F0CFC"/>
    <w:rsid w:val="004F0D6C"/>
    <w:rsid w:val="004F1051"/>
    <w:rsid w:val="004F14DB"/>
    <w:rsid w:val="004F232B"/>
    <w:rsid w:val="004F257E"/>
    <w:rsid w:val="004F29BD"/>
    <w:rsid w:val="004F2C39"/>
    <w:rsid w:val="004F2FBF"/>
    <w:rsid w:val="004F300D"/>
    <w:rsid w:val="004F49A9"/>
    <w:rsid w:val="004F5543"/>
    <w:rsid w:val="004F5A35"/>
    <w:rsid w:val="004F5AD9"/>
    <w:rsid w:val="004F5D19"/>
    <w:rsid w:val="004F5F6D"/>
    <w:rsid w:val="004F5FE9"/>
    <w:rsid w:val="004F67A6"/>
    <w:rsid w:val="004F67E1"/>
    <w:rsid w:val="004F682C"/>
    <w:rsid w:val="004F6CB5"/>
    <w:rsid w:val="004F6D06"/>
    <w:rsid w:val="004F7127"/>
    <w:rsid w:val="004F76BF"/>
    <w:rsid w:val="004F79C0"/>
    <w:rsid w:val="004F7AE7"/>
    <w:rsid w:val="004F7F22"/>
    <w:rsid w:val="00500257"/>
    <w:rsid w:val="005002BF"/>
    <w:rsid w:val="0050040B"/>
    <w:rsid w:val="0050045C"/>
    <w:rsid w:val="0050083B"/>
    <w:rsid w:val="00500B78"/>
    <w:rsid w:val="00501644"/>
    <w:rsid w:val="0050192F"/>
    <w:rsid w:val="00502469"/>
    <w:rsid w:val="00502640"/>
    <w:rsid w:val="00502646"/>
    <w:rsid w:val="00502B14"/>
    <w:rsid w:val="005030AD"/>
    <w:rsid w:val="00503116"/>
    <w:rsid w:val="0050330F"/>
    <w:rsid w:val="00503444"/>
    <w:rsid w:val="005036D4"/>
    <w:rsid w:val="00504079"/>
    <w:rsid w:val="00504117"/>
    <w:rsid w:val="005042D9"/>
    <w:rsid w:val="00504901"/>
    <w:rsid w:val="00504AA0"/>
    <w:rsid w:val="00504B58"/>
    <w:rsid w:val="00504EA2"/>
    <w:rsid w:val="00504ED7"/>
    <w:rsid w:val="00505557"/>
    <w:rsid w:val="005055CA"/>
    <w:rsid w:val="00505758"/>
    <w:rsid w:val="005057A9"/>
    <w:rsid w:val="00505E25"/>
    <w:rsid w:val="00505F01"/>
    <w:rsid w:val="0050631A"/>
    <w:rsid w:val="005073B0"/>
    <w:rsid w:val="005075EC"/>
    <w:rsid w:val="00507B10"/>
    <w:rsid w:val="00507BB4"/>
    <w:rsid w:val="00510318"/>
    <w:rsid w:val="00510B06"/>
    <w:rsid w:val="00511077"/>
    <w:rsid w:val="00511137"/>
    <w:rsid w:val="00511223"/>
    <w:rsid w:val="00511336"/>
    <w:rsid w:val="00512027"/>
    <w:rsid w:val="005121C0"/>
    <w:rsid w:val="005121EF"/>
    <w:rsid w:val="005127B3"/>
    <w:rsid w:val="00512851"/>
    <w:rsid w:val="00512DF1"/>
    <w:rsid w:val="00512F3D"/>
    <w:rsid w:val="005130A5"/>
    <w:rsid w:val="005132AB"/>
    <w:rsid w:val="00513307"/>
    <w:rsid w:val="005134B7"/>
    <w:rsid w:val="00513B14"/>
    <w:rsid w:val="00513DA3"/>
    <w:rsid w:val="005143C6"/>
    <w:rsid w:val="00514A89"/>
    <w:rsid w:val="005150B8"/>
    <w:rsid w:val="00515461"/>
    <w:rsid w:val="00515543"/>
    <w:rsid w:val="00515E89"/>
    <w:rsid w:val="005162B4"/>
    <w:rsid w:val="00517001"/>
    <w:rsid w:val="00517172"/>
    <w:rsid w:val="005179FB"/>
    <w:rsid w:val="00517AFF"/>
    <w:rsid w:val="00517B16"/>
    <w:rsid w:val="00517BA4"/>
    <w:rsid w:val="00517BC0"/>
    <w:rsid w:val="00517D2C"/>
    <w:rsid w:val="00520BFA"/>
    <w:rsid w:val="00521217"/>
    <w:rsid w:val="00521306"/>
    <w:rsid w:val="00522194"/>
    <w:rsid w:val="005221F5"/>
    <w:rsid w:val="00522A9E"/>
    <w:rsid w:val="00523447"/>
    <w:rsid w:val="0052389C"/>
    <w:rsid w:val="00523CCD"/>
    <w:rsid w:val="005240F0"/>
    <w:rsid w:val="00524161"/>
    <w:rsid w:val="005244AB"/>
    <w:rsid w:val="0052457C"/>
    <w:rsid w:val="005247BC"/>
    <w:rsid w:val="00524AE0"/>
    <w:rsid w:val="00525839"/>
    <w:rsid w:val="005258E3"/>
    <w:rsid w:val="00525A9E"/>
    <w:rsid w:val="00525C41"/>
    <w:rsid w:val="00526199"/>
    <w:rsid w:val="00526795"/>
    <w:rsid w:val="00526C4B"/>
    <w:rsid w:val="00527BE8"/>
    <w:rsid w:val="00527C46"/>
    <w:rsid w:val="00527E98"/>
    <w:rsid w:val="00530360"/>
    <w:rsid w:val="0053047F"/>
    <w:rsid w:val="00530645"/>
    <w:rsid w:val="00530B4F"/>
    <w:rsid w:val="00530B68"/>
    <w:rsid w:val="00530BA6"/>
    <w:rsid w:val="005317CC"/>
    <w:rsid w:val="00531AFA"/>
    <w:rsid w:val="00531ED4"/>
    <w:rsid w:val="005333AB"/>
    <w:rsid w:val="00533BCF"/>
    <w:rsid w:val="00533C40"/>
    <w:rsid w:val="00533CBD"/>
    <w:rsid w:val="0053412D"/>
    <w:rsid w:val="0053433C"/>
    <w:rsid w:val="00534611"/>
    <w:rsid w:val="00534D34"/>
    <w:rsid w:val="005351E9"/>
    <w:rsid w:val="00535419"/>
    <w:rsid w:val="00535882"/>
    <w:rsid w:val="00535DB9"/>
    <w:rsid w:val="00535F51"/>
    <w:rsid w:val="00535FA8"/>
    <w:rsid w:val="00536056"/>
    <w:rsid w:val="0053624A"/>
    <w:rsid w:val="00536614"/>
    <w:rsid w:val="00537468"/>
    <w:rsid w:val="005404CB"/>
    <w:rsid w:val="0054054E"/>
    <w:rsid w:val="00540887"/>
    <w:rsid w:val="00540C7B"/>
    <w:rsid w:val="005412EA"/>
    <w:rsid w:val="00541818"/>
    <w:rsid w:val="005419EF"/>
    <w:rsid w:val="0054250D"/>
    <w:rsid w:val="005427FB"/>
    <w:rsid w:val="00542AFC"/>
    <w:rsid w:val="00542D45"/>
    <w:rsid w:val="00543312"/>
    <w:rsid w:val="00543427"/>
    <w:rsid w:val="005449DF"/>
    <w:rsid w:val="00545298"/>
    <w:rsid w:val="00545705"/>
    <w:rsid w:val="00545A19"/>
    <w:rsid w:val="00546655"/>
    <w:rsid w:val="00546743"/>
    <w:rsid w:val="00546855"/>
    <w:rsid w:val="00546DA3"/>
    <w:rsid w:val="00546E46"/>
    <w:rsid w:val="00546E9D"/>
    <w:rsid w:val="00546F7A"/>
    <w:rsid w:val="005476AF"/>
    <w:rsid w:val="00547B2C"/>
    <w:rsid w:val="005504FA"/>
    <w:rsid w:val="0055069C"/>
    <w:rsid w:val="00550903"/>
    <w:rsid w:val="00550D7F"/>
    <w:rsid w:val="005523AD"/>
    <w:rsid w:val="00552845"/>
    <w:rsid w:val="00552A6A"/>
    <w:rsid w:val="00552B40"/>
    <w:rsid w:val="00552D9C"/>
    <w:rsid w:val="00552E77"/>
    <w:rsid w:val="00553B01"/>
    <w:rsid w:val="00553E48"/>
    <w:rsid w:val="00554469"/>
    <w:rsid w:val="00554AFE"/>
    <w:rsid w:val="00554F4A"/>
    <w:rsid w:val="005555CD"/>
    <w:rsid w:val="00555843"/>
    <w:rsid w:val="005562E4"/>
    <w:rsid w:val="005563C4"/>
    <w:rsid w:val="00556A50"/>
    <w:rsid w:val="00556D0E"/>
    <w:rsid w:val="005571FE"/>
    <w:rsid w:val="005574E9"/>
    <w:rsid w:val="00557B08"/>
    <w:rsid w:val="00557E76"/>
    <w:rsid w:val="00557EAB"/>
    <w:rsid w:val="00560AB9"/>
    <w:rsid w:val="00560EBF"/>
    <w:rsid w:val="0056143D"/>
    <w:rsid w:val="00561A5B"/>
    <w:rsid w:val="005625D6"/>
    <w:rsid w:val="0056277B"/>
    <w:rsid w:val="005627E8"/>
    <w:rsid w:val="0056281E"/>
    <w:rsid w:val="00562CB6"/>
    <w:rsid w:val="00562DD4"/>
    <w:rsid w:val="00562E01"/>
    <w:rsid w:val="00562E0E"/>
    <w:rsid w:val="0056322E"/>
    <w:rsid w:val="005639C8"/>
    <w:rsid w:val="005640F8"/>
    <w:rsid w:val="0056466F"/>
    <w:rsid w:val="00564C2A"/>
    <w:rsid w:val="00564D68"/>
    <w:rsid w:val="00564F1A"/>
    <w:rsid w:val="00566A05"/>
    <w:rsid w:val="00566A80"/>
    <w:rsid w:val="00566BFF"/>
    <w:rsid w:val="00566F7F"/>
    <w:rsid w:val="005671FF"/>
    <w:rsid w:val="00570142"/>
    <w:rsid w:val="00570844"/>
    <w:rsid w:val="00570974"/>
    <w:rsid w:val="0057113A"/>
    <w:rsid w:val="0057115B"/>
    <w:rsid w:val="00571789"/>
    <w:rsid w:val="00571CC8"/>
    <w:rsid w:val="00571D82"/>
    <w:rsid w:val="00571E01"/>
    <w:rsid w:val="00572027"/>
    <w:rsid w:val="00572EC7"/>
    <w:rsid w:val="005732DD"/>
    <w:rsid w:val="005733FC"/>
    <w:rsid w:val="0057350F"/>
    <w:rsid w:val="00573734"/>
    <w:rsid w:val="00573F0E"/>
    <w:rsid w:val="00573F5C"/>
    <w:rsid w:val="00573FCC"/>
    <w:rsid w:val="0057428F"/>
    <w:rsid w:val="00574380"/>
    <w:rsid w:val="005749DF"/>
    <w:rsid w:val="00574CA8"/>
    <w:rsid w:val="00574EDA"/>
    <w:rsid w:val="00575425"/>
    <w:rsid w:val="0057576B"/>
    <w:rsid w:val="00575834"/>
    <w:rsid w:val="005758EC"/>
    <w:rsid w:val="005764D5"/>
    <w:rsid w:val="0057673B"/>
    <w:rsid w:val="00576B18"/>
    <w:rsid w:val="00576FA0"/>
    <w:rsid w:val="00577024"/>
    <w:rsid w:val="00577435"/>
    <w:rsid w:val="00577756"/>
    <w:rsid w:val="00577793"/>
    <w:rsid w:val="0057787D"/>
    <w:rsid w:val="00577A49"/>
    <w:rsid w:val="00577AD3"/>
    <w:rsid w:val="00577BB5"/>
    <w:rsid w:val="00577DEF"/>
    <w:rsid w:val="00577FA8"/>
    <w:rsid w:val="00580511"/>
    <w:rsid w:val="00580579"/>
    <w:rsid w:val="00580A44"/>
    <w:rsid w:val="00580AE8"/>
    <w:rsid w:val="00580B0F"/>
    <w:rsid w:val="00580D3D"/>
    <w:rsid w:val="00580D47"/>
    <w:rsid w:val="0058102A"/>
    <w:rsid w:val="005813B4"/>
    <w:rsid w:val="00581959"/>
    <w:rsid w:val="0058281E"/>
    <w:rsid w:val="00583530"/>
    <w:rsid w:val="005838A6"/>
    <w:rsid w:val="00583909"/>
    <w:rsid w:val="005839AC"/>
    <w:rsid w:val="00583B15"/>
    <w:rsid w:val="00583EF4"/>
    <w:rsid w:val="00584C1A"/>
    <w:rsid w:val="00584E9E"/>
    <w:rsid w:val="00584EF2"/>
    <w:rsid w:val="005850D4"/>
    <w:rsid w:val="00585131"/>
    <w:rsid w:val="00585559"/>
    <w:rsid w:val="005858C8"/>
    <w:rsid w:val="005858CD"/>
    <w:rsid w:val="00585BFC"/>
    <w:rsid w:val="00585F55"/>
    <w:rsid w:val="00586141"/>
    <w:rsid w:val="00586D2E"/>
    <w:rsid w:val="00586E49"/>
    <w:rsid w:val="00586FDB"/>
    <w:rsid w:val="005871B6"/>
    <w:rsid w:val="00587702"/>
    <w:rsid w:val="00587A34"/>
    <w:rsid w:val="00587AAA"/>
    <w:rsid w:val="0059017D"/>
    <w:rsid w:val="0059055E"/>
    <w:rsid w:val="0059110A"/>
    <w:rsid w:val="00591430"/>
    <w:rsid w:val="005920EB"/>
    <w:rsid w:val="00593261"/>
    <w:rsid w:val="0059355B"/>
    <w:rsid w:val="00593710"/>
    <w:rsid w:val="005938AB"/>
    <w:rsid w:val="00593AA3"/>
    <w:rsid w:val="00593B7F"/>
    <w:rsid w:val="00593BD7"/>
    <w:rsid w:val="00593D5F"/>
    <w:rsid w:val="005942EF"/>
    <w:rsid w:val="005947CE"/>
    <w:rsid w:val="00594A28"/>
    <w:rsid w:val="00594A3A"/>
    <w:rsid w:val="00594C97"/>
    <w:rsid w:val="00595047"/>
    <w:rsid w:val="00595408"/>
    <w:rsid w:val="00595828"/>
    <w:rsid w:val="00595935"/>
    <w:rsid w:val="00595BAD"/>
    <w:rsid w:val="00595EE4"/>
    <w:rsid w:val="00595F4F"/>
    <w:rsid w:val="005965BC"/>
    <w:rsid w:val="005966A9"/>
    <w:rsid w:val="00596B58"/>
    <w:rsid w:val="00596F28"/>
    <w:rsid w:val="00596F84"/>
    <w:rsid w:val="0059732B"/>
    <w:rsid w:val="005975D4"/>
    <w:rsid w:val="00597B28"/>
    <w:rsid w:val="00597D13"/>
    <w:rsid w:val="005A096C"/>
    <w:rsid w:val="005A1864"/>
    <w:rsid w:val="005A1F0D"/>
    <w:rsid w:val="005A24CA"/>
    <w:rsid w:val="005A286A"/>
    <w:rsid w:val="005A28F0"/>
    <w:rsid w:val="005A2D9D"/>
    <w:rsid w:val="005A2E7C"/>
    <w:rsid w:val="005A3202"/>
    <w:rsid w:val="005A35FF"/>
    <w:rsid w:val="005A39D9"/>
    <w:rsid w:val="005A3A11"/>
    <w:rsid w:val="005A3B9E"/>
    <w:rsid w:val="005A3E47"/>
    <w:rsid w:val="005A4070"/>
    <w:rsid w:val="005A41F7"/>
    <w:rsid w:val="005A45A3"/>
    <w:rsid w:val="005A4757"/>
    <w:rsid w:val="005A4872"/>
    <w:rsid w:val="005A499A"/>
    <w:rsid w:val="005A4A25"/>
    <w:rsid w:val="005A4A49"/>
    <w:rsid w:val="005A5358"/>
    <w:rsid w:val="005A5650"/>
    <w:rsid w:val="005A579E"/>
    <w:rsid w:val="005A57BC"/>
    <w:rsid w:val="005A57DD"/>
    <w:rsid w:val="005A63C3"/>
    <w:rsid w:val="005A68A7"/>
    <w:rsid w:val="005A69B0"/>
    <w:rsid w:val="005A6CA9"/>
    <w:rsid w:val="005A6EDF"/>
    <w:rsid w:val="005A6F73"/>
    <w:rsid w:val="005A7374"/>
    <w:rsid w:val="005A753E"/>
    <w:rsid w:val="005A7890"/>
    <w:rsid w:val="005A7D41"/>
    <w:rsid w:val="005A7D48"/>
    <w:rsid w:val="005B01F3"/>
    <w:rsid w:val="005B0954"/>
    <w:rsid w:val="005B0E44"/>
    <w:rsid w:val="005B189E"/>
    <w:rsid w:val="005B1958"/>
    <w:rsid w:val="005B1D8D"/>
    <w:rsid w:val="005B231A"/>
    <w:rsid w:val="005B2384"/>
    <w:rsid w:val="005B23C4"/>
    <w:rsid w:val="005B282E"/>
    <w:rsid w:val="005B2E95"/>
    <w:rsid w:val="005B2F9B"/>
    <w:rsid w:val="005B3012"/>
    <w:rsid w:val="005B3055"/>
    <w:rsid w:val="005B3810"/>
    <w:rsid w:val="005B4042"/>
    <w:rsid w:val="005B411B"/>
    <w:rsid w:val="005B47E4"/>
    <w:rsid w:val="005B493C"/>
    <w:rsid w:val="005B4FC2"/>
    <w:rsid w:val="005B51C0"/>
    <w:rsid w:val="005B670F"/>
    <w:rsid w:val="005B6840"/>
    <w:rsid w:val="005B7187"/>
    <w:rsid w:val="005B72D9"/>
    <w:rsid w:val="005B767D"/>
    <w:rsid w:val="005B79DB"/>
    <w:rsid w:val="005C016F"/>
    <w:rsid w:val="005C0729"/>
    <w:rsid w:val="005C07F7"/>
    <w:rsid w:val="005C0837"/>
    <w:rsid w:val="005C09B3"/>
    <w:rsid w:val="005C0E6F"/>
    <w:rsid w:val="005C0FAA"/>
    <w:rsid w:val="005C14AF"/>
    <w:rsid w:val="005C1667"/>
    <w:rsid w:val="005C1887"/>
    <w:rsid w:val="005C1981"/>
    <w:rsid w:val="005C266B"/>
    <w:rsid w:val="005C289D"/>
    <w:rsid w:val="005C2AE3"/>
    <w:rsid w:val="005C2AE4"/>
    <w:rsid w:val="005C2E96"/>
    <w:rsid w:val="005C34F0"/>
    <w:rsid w:val="005C35A8"/>
    <w:rsid w:val="005C3C6D"/>
    <w:rsid w:val="005C433B"/>
    <w:rsid w:val="005C5555"/>
    <w:rsid w:val="005C559C"/>
    <w:rsid w:val="005C5983"/>
    <w:rsid w:val="005C5A5E"/>
    <w:rsid w:val="005C5A7A"/>
    <w:rsid w:val="005C5C3A"/>
    <w:rsid w:val="005C60A3"/>
    <w:rsid w:val="005C67D2"/>
    <w:rsid w:val="005C6BE5"/>
    <w:rsid w:val="005C6D3F"/>
    <w:rsid w:val="005C737F"/>
    <w:rsid w:val="005C779F"/>
    <w:rsid w:val="005C77D9"/>
    <w:rsid w:val="005C790E"/>
    <w:rsid w:val="005C7914"/>
    <w:rsid w:val="005D04AD"/>
    <w:rsid w:val="005D0858"/>
    <w:rsid w:val="005D08C6"/>
    <w:rsid w:val="005D1024"/>
    <w:rsid w:val="005D106E"/>
    <w:rsid w:val="005D10F2"/>
    <w:rsid w:val="005D13A3"/>
    <w:rsid w:val="005D260E"/>
    <w:rsid w:val="005D286F"/>
    <w:rsid w:val="005D30B7"/>
    <w:rsid w:val="005D30D2"/>
    <w:rsid w:val="005D3C79"/>
    <w:rsid w:val="005D4081"/>
    <w:rsid w:val="005D4376"/>
    <w:rsid w:val="005D44CB"/>
    <w:rsid w:val="005D4562"/>
    <w:rsid w:val="005D4A27"/>
    <w:rsid w:val="005D4B15"/>
    <w:rsid w:val="005D5171"/>
    <w:rsid w:val="005D57F0"/>
    <w:rsid w:val="005D5929"/>
    <w:rsid w:val="005D5DCD"/>
    <w:rsid w:val="005D5EF9"/>
    <w:rsid w:val="005D62BD"/>
    <w:rsid w:val="005D6511"/>
    <w:rsid w:val="005D672A"/>
    <w:rsid w:val="005D6B2C"/>
    <w:rsid w:val="005D6BB4"/>
    <w:rsid w:val="005D7415"/>
    <w:rsid w:val="005E07B1"/>
    <w:rsid w:val="005E089D"/>
    <w:rsid w:val="005E08CB"/>
    <w:rsid w:val="005E0990"/>
    <w:rsid w:val="005E1056"/>
    <w:rsid w:val="005E1202"/>
    <w:rsid w:val="005E19CC"/>
    <w:rsid w:val="005E202F"/>
    <w:rsid w:val="005E224C"/>
    <w:rsid w:val="005E2372"/>
    <w:rsid w:val="005E2379"/>
    <w:rsid w:val="005E23C0"/>
    <w:rsid w:val="005E28F8"/>
    <w:rsid w:val="005E2D8D"/>
    <w:rsid w:val="005E2D9E"/>
    <w:rsid w:val="005E39B6"/>
    <w:rsid w:val="005E3F4F"/>
    <w:rsid w:val="005E46F3"/>
    <w:rsid w:val="005E4A96"/>
    <w:rsid w:val="005E53C2"/>
    <w:rsid w:val="005E556E"/>
    <w:rsid w:val="005E6006"/>
    <w:rsid w:val="005E69DC"/>
    <w:rsid w:val="005E6D48"/>
    <w:rsid w:val="005E6D7F"/>
    <w:rsid w:val="005E72FF"/>
    <w:rsid w:val="005E7772"/>
    <w:rsid w:val="005E7A55"/>
    <w:rsid w:val="005F0396"/>
    <w:rsid w:val="005F1622"/>
    <w:rsid w:val="005F1660"/>
    <w:rsid w:val="005F1D07"/>
    <w:rsid w:val="005F24DB"/>
    <w:rsid w:val="005F2539"/>
    <w:rsid w:val="005F2F55"/>
    <w:rsid w:val="005F31B6"/>
    <w:rsid w:val="005F32BE"/>
    <w:rsid w:val="005F3317"/>
    <w:rsid w:val="005F332C"/>
    <w:rsid w:val="005F376A"/>
    <w:rsid w:val="005F3AFE"/>
    <w:rsid w:val="005F4DD7"/>
    <w:rsid w:val="005F4DE4"/>
    <w:rsid w:val="005F4F29"/>
    <w:rsid w:val="005F5A85"/>
    <w:rsid w:val="005F603E"/>
    <w:rsid w:val="005F61E6"/>
    <w:rsid w:val="005F6319"/>
    <w:rsid w:val="005F6A28"/>
    <w:rsid w:val="005F701E"/>
    <w:rsid w:val="005F7DC1"/>
    <w:rsid w:val="0060013A"/>
    <w:rsid w:val="006001FF"/>
    <w:rsid w:val="006002F7"/>
    <w:rsid w:val="00600862"/>
    <w:rsid w:val="00600929"/>
    <w:rsid w:val="00600B25"/>
    <w:rsid w:val="00600BCE"/>
    <w:rsid w:val="006010C9"/>
    <w:rsid w:val="00601401"/>
    <w:rsid w:val="0060174A"/>
    <w:rsid w:val="00601CA0"/>
    <w:rsid w:val="00601D93"/>
    <w:rsid w:val="00601DA1"/>
    <w:rsid w:val="0060202D"/>
    <w:rsid w:val="0060221B"/>
    <w:rsid w:val="00602467"/>
    <w:rsid w:val="00602678"/>
    <w:rsid w:val="006029DC"/>
    <w:rsid w:val="0060318E"/>
    <w:rsid w:val="00603FDC"/>
    <w:rsid w:val="0060448D"/>
    <w:rsid w:val="0060461C"/>
    <w:rsid w:val="00604805"/>
    <w:rsid w:val="00604B2D"/>
    <w:rsid w:val="00604C6A"/>
    <w:rsid w:val="0060526C"/>
    <w:rsid w:val="0060538C"/>
    <w:rsid w:val="00605AFF"/>
    <w:rsid w:val="00605B7F"/>
    <w:rsid w:val="00605E4C"/>
    <w:rsid w:val="00606C8F"/>
    <w:rsid w:val="00606DB2"/>
    <w:rsid w:val="006070CB"/>
    <w:rsid w:val="00607297"/>
    <w:rsid w:val="00607949"/>
    <w:rsid w:val="00610143"/>
    <w:rsid w:val="00610743"/>
    <w:rsid w:val="00610B32"/>
    <w:rsid w:val="00611220"/>
    <w:rsid w:val="00611456"/>
    <w:rsid w:val="006114BD"/>
    <w:rsid w:val="00611658"/>
    <w:rsid w:val="00611EF1"/>
    <w:rsid w:val="00611FB5"/>
    <w:rsid w:val="0061214F"/>
    <w:rsid w:val="00612327"/>
    <w:rsid w:val="006125E4"/>
    <w:rsid w:val="00612642"/>
    <w:rsid w:val="0061271C"/>
    <w:rsid w:val="00612856"/>
    <w:rsid w:val="00612B2F"/>
    <w:rsid w:val="00612B37"/>
    <w:rsid w:val="00612BF4"/>
    <w:rsid w:val="006131DF"/>
    <w:rsid w:val="0061333B"/>
    <w:rsid w:val="00614011"/>
    <w:rsid w:val="006140C6"/>
    <w:rsid w:val="0061412A"/>
    <w:rsid w:val="006142EE"/>
    <w:rsid w:val="00614492"/>
    <w:rsid w:val="006147F9"/>
    <w:rsid w:val="0061484A"/>
    <w:rsid w:val="006149FF"/>
    <w:rsid w:val="00614A2A"/>
    <w:rsid w:val="00614ABC"/>
    <w:rsid w:val="0061510A"/>
    <w:rsid w:val="006154DB"/>
    <w:rsid w:val="0061596E"/>
    <w:rsid w:val="00615B54"/>
    <w:rsid w:val="00615D7D"/>
    <w:rsid w:val="00615E8E"/>
    <w:rsid w:val="00616D30"/>
    <w:rsid w:val="00617000"/>
    <w:rsid w:val="0061744E"/>
    <w:rsid w:val="00617592"/>
    <w:rsid w:val="00617CB3"/>
    <w:rsid w:val="00617D3A"/>
    <w:rsid w:val="0062025B"/>
    <w:rsid w:val="006202BF"/>
    <w:rsid w:val="006205B4"/>
    <w:rsid w:val="0062061F"/>
    <w:rsid w:val="00620E04"/>
    <w:rsid w:val="00621218"/>
    <w:rsid w:val="006212D2"/>
    <w:rsid w:val="006213D5"/>
    <w:rsid w:val="0062152E"/>
    <w:rsid w:val="0062155E"/>
    <w:rsid w:val="00621F0A"/>
    <w:rsid w:val="00621F73"/>
    <w:rsid w:val="00621FA5"/>
    <w:rsid w:val="006223B5"/>
    <w:rsid w:val="0062290F"/>
    <w:rsid w:val="00622EC1"/>
    <w:rsid w:val="00622F69"/>
    <w:rsid w:val="00622F9D"/>
    <w:rsid w:val="00622FF1"/>
    <w:rsid w:val="006231E2"/>
    <w:rsid w:val="00623386"/>
    <w:rsid w:val="0062341C"/>
    <w:rsid w:val="00623445"/>
    <w:rsid w:val="00623581"/>
    <w:rsid w:val="006235F3"/>
    <w:rsid w:val="00623878"/>
    <w:rsid w:val="00623ADB"/>
    <w:rsid w:val="0062416F"/>
    <w:rsid w:val="00625061"/>
    <w:rsid w:val="0062557F"/>
    <w:rsid w:val="00625600"/>
    <w:rsid w:val="006256D7"/>
    <w:rsid w:val="0062589E"/>
    <w:rsid w:val="00626C1F"/>
    <w:rsid w:val="0062702D"/>
    <w:rsid w:val="00627142"/>
    <w:rsid w:val="00627363"/>
    <w:rsid w:val="0062767E"/>
    <w:rsid w:val="00627999"/>
    <w:rsid w:val="00627DD2"/>
    <w:rsid w:val="00630A53"/>
    <w:rsid w:val="00630B73"/>
    <w:rsid w:val="0063117A"/>
    <w:rsid w:val="00631400"/>
    <w:rsid w:val="00631451"/>
    <w:rsid w:val="00631651"/>
    <w:rsid w:val="006319DD"/>
    <w:rsid w:val="00632CBE"/>
    <w:rsid w:val="00632D1D"/>
    <w:rsid w:val="00632F56"/>
    <w:rsid w:val="00633499"/>
    <w:rsid w:val="00633A3E"/>
    <w:rsid w:val="006343D1"/>
    <w:rsid w:val="00634619"/>
    <w:rsid w:val="00634AA2"/>
    <w:rsid w:val="0063528A"/>
    <w:rsid w:val="006356F5"/>
    <w:rsid w:val="0063571D"/>
    <w:rsid w:val="00635AD1"/>
    <w:rsid w:val="00635C28"/>
    <w:rsid w:val="00636F17"/>
    <w:rsid w:val="00636F1B"/>
    <w:rsid w:val="0063720B"/>
    <w:rsid w:val="00637365"/>
    <w:rsid w:val="006373E8"/>
    <w:rsid w:val="00637F9D"/>
    <w:rsid w:val="00640D6E"/>
    <w:rsid w:val="00641533"/>
    <w:rsid w:val="00641646"/>
    <w:rsid w:val="00641E2E"/>
    <w:rsid w:val="00641E3E"/>
    <w:rsid w:val="00641FB0"/>
    <w:rsid w:val="00642197"/>
    <w:rsid w:val="00642A83"/>
    <w:rsid w:val="00642D5B"/>
    <w:rsid w:val="00642EE0"/>
    <w:rsid w:val="0064308E"/>
    <w:rsid w:val="006433D6"/>
    <w:rsid w:val="00643713"/>
    <w:rsid w:val="006437AA"/>
    <w:rsid w:val="00643896"/>
    <w:rsid w:val="00643B3D"/>
    <w:rsid w:val="00643E6D"/>
    <w:rsid w:val="00644A3A"/>
    <w:rsid w:val="00644F53"/>
    <w:rsid w:val="00645411"/>
    <w:rsid w:val="006456A3"/>
    <w:rsid w:val="00645B3A"/>
    <w:rsid w:val="00645D4C"/>
    <w:rsid w:val="00645E38"/>
    <w:rsid w:val="00645FA2"/>
    <w:rsid w:val="0064628C"/>
    <w:rsid w:val="006463C0"/>
    <w:rsid w:val="00646624"/>
    <w:rsid w:val="00646BA8"/>
    <w:rsid w:val="00646F38"/>
    <w:rsid w:val="0064734E"/>
    <w:rsid w:val="006476A9"/>
    <w:rsid w:val="00647D6D"/>
    <w:rsid w:val="00647E15"/>
    <w:rsid w:val="00650057"/>
    <w:rsid w:val="00650479"/>
    <w:rsid w:val="0065060C"/>
    <w:rsid w:val="0065088A"/>
    <w:rsid w:val="00650A63"/>
    <w:rsid w:val="00650A86"/>
    <w:rsid w:val="0065102D"/>
    <w:rsid w:val="006511F9"/>
    <w:rsid w:val="006512C5"/>
    <w:rsid w:val="00651588"/>
    <w:rsid w:val="006515F7"/>
    <w:rsid w:val="006516B0"/>
    <w:rsid w:val="0065188B"/>
    <w:rsid w:val="00651B99"/>
    <w:rsid w:val="00651FAC"/>
    <w:rsid w:val="006524AA"/>
    <w:rsid w:val="006527A1"/>
    <w:rsid w:val="00652B8F"/>
    <w:rsid w:val="00653470"/>
    <w:rsid w:val="00653549"/>
    <w:rsid w:val="006535FB"/>
    <w:rsid w:val="0065365B"/>
    <w:rsid w:val="00653863"/>
    <w:rsid w:val="006538E3"/>
    <w:rsid w:val="00653942"/>
    <w:rsid w:val="00653A37"/>
    <w:rsid w:val="00653B16"/>
    <w:rsid w:val="0065470A"/>
    <w:rsid w:val="00654800"/>
    <w:rsid w:val="00654972"/>
    <w:rsid w:val="00654AEC"/>
    <w:rsid w:val="00654B91"/>
    <w:rsid w:val="0065539B"/>
    <w:rsid w:val="006553DA"/>
    <w:rsid w:val="0065562B"/>
    <w:rsid w:val="0065583A"/>
    <w:rsid w:val="0065584E"/>
    <w:rsid w:val="006558D1"/>
    <w:rsid w:val="00655C79"/>
    <w:rsid w:val="00655DCF"/>
    <w:rsid w:val="00655F1C"/>
    <w:rsid w:val="006560EF"/>
    <w:rsid w:val="006561FA"/>
    <w:rsid w:val="0065627E"/>
    <w:rsid w:val="00656313"/>
    <w:rsid w:val="0065652C"/>
    <w:rsid w:val="00656FA6"/>
    <w:rsid w:val="0065732E"/>
    <w:rsid w:val="00660228"/>
    <w:rsid w:val="00660785"/>
    <w:rsid w:val="00660911"/>
    <w:rsid w:val="00660E41"/>
    <w:rsid w:val="006614A5"/>
    <w:rsid w:val="0066161E"/>
    <w:rsid w:val="00661841"/>
    <w:rsid w:val="00661D1B"/>
    <w:rsid w:val="00661DFD"/>
    <w:rsid w:val="00661F43"/>
    <w:rsid w:val="00662088"/>
    <w:rsid w:val="00662547"/>
    <w:rsid w:val="00662935"/>
    <w:rsid w:val="00662B0D"/>
    <w:rsid w:val="00663F9E"/>
    <w:rsid w:val="006644EB"/>
    <w:rsid w:val="00664813"/>
    <w:rsid w:val="00664D0B"/>
    <w:rsid w:val="00664D4F"/>
    <w:rsid w:val="00665179"/>
    <w:rsid w:val="006651E8"/>
    <w:rsid w:val="0066554B"/>
    <w:rsid w:val="006657D8"/>
    <w:rsid w:val="0066580B"/>
    <w:rsid w:val="00665F11"/>
    <w:rsid w:val="006664EC"/>
    <w:rsid w:val="006668A8"/>
    <w:rsid w:val="00666A92"/>
    <w:rsid w:val="00666F3B"/>
    <w:rsid w:val="00666FCD"/>
    <w:rsid w:val="0066724E"/>
    <w:rsid w:val="0066735D"/>
    <w:rsid w:val="006673F5"/>
    <w:rsid w:val="00667A0C"/>
    <w:rsid w:val="00670234"/>
    <w:rsid w:val="006702C7"/>
    <w:rsid w:val="0067031F"/>
    <w:rsid w:val="00670800"/>
    <w:rsid w:val="00670828"/>
    <w:rsid w:val="00670A5B"/>
    <w:rsid w:val="00670A63"/>
    <w:rsid w:val="00670ACF"/>
    <w:rsid w:val="00670DA3"/>
    <w:rsid w:val="00670FA4"/>
    <w:rsid w:val="0067101B"/>
    <w:rsid w:val="00671553"/>
    <w:rsid w:val="006715A6"/>
    <w:rsid w:val="00671605"/>
    <w:rsid w:val="006716B3"/>
    <w:rsid w:val="006716FD"/>
    <w:rsid w:val="006719CB"/>
    <w:rsid w:val="00671DBC"/>
    <w:rsid w:val="00671E5A"/>
    <w:rsid w:val="00672B0F"/>
    <w:rsid w:val="00672BDA"/>
    <w:rsid w:val="00672E4B"/>
    <w:rsid w:val="0067315D"/>
    <w:rsid w:val="00673C0E"/>
    <w:rsid w:val="00673C3E"/>
    <w:rsid w:val="00673CCD"/>
    <w:rsid w:val="00674C66"/>
    <w:rsid w:val="00674CCE"/>
    <w:rsid w:val="00674F9C"/>
    <w:rsid w:val="0067514B"/>
    <w:rsid w:val="00675657"/>
    <w:rsid w:val="00675A2D"/>
    <w:rsid w:val="00675AB9"/>
    <w:rsid w:val="006760D3"/>
    <w:rsid w:val="00676210"/>
    <w:rsid w:val="00676330"/>
    <w:rsid w:val="006764EF"/>
    <w:rsid w:val="006765B0"/>
    <w:rsid w:val="0067728D"/>
    <w:rsid w:val="0067761A"/>
    <w:rsid w:val="0067795A"/>
    <w:rsid w:val="006779DF"/>
    <w:rsid w:val="006800E2"/>
    <w:rsid w:val="0068044A"/>
    <w:rsid w:val="00681034"/>
    <w:rsid w:val="006810F5"/>
    <w:rsid w:val="006827C8"/>
    <w:rsid w:val="00682826"/>
    <w:rsid w:val="00682833"/>
    <w:rsid w:val="00682A8E"/>
    <w:rsid w:val="0068313B"/>
    <w:rsid w:val="00683473"/>
    <w:rsid w:val="00683530"/>
    <w:rsid w:val="006839AE"/>
    <w:rsid w:val="00683B7C"/>
    <w:rsid w:val="00683EA3"/>
    <w:rsid w:val="00683F9A"/>
    <w:rsid w:val="006841B0"/>
    <w:rsid w:val="006846BC"/>
    <w:rsid w:val="0068484A"/>
    <w:rsid w:val="00684DBE"/>
    <w:rsid w:val="00685264"/>
    <w:rsid w:val="00685400"/>
    <w:rsid w:val="00686789"/>
    <w:rsid w:val="00686D3D"/>
    <w:rsid w:val="00686D9D"/>
    <w:rsid w:val="00687118"/>
    <w:rsid w:val="0068794A"/>
    <w:rsid w:val="006908F2"/>
    <w:rsid w:val="00690C3C"/>
    <w:rsid w:val="00690E50"/>
    <w:rsid w:val="00690F0B"/>
    <w:rsid w:val="00691306"/>
    <w:rsid w:val="006915CF"/>
    <w:rsid w:val="00691943"/>
    <w:rsid w:val="00691D04"/>
    <w:rsid w:val="00692163"/>
    <w:rsid w:val="0069235C"/>
    <w:rsid w:val="0069269B"/>
    <w:rsid w:val="00693159"/>
    <w:rsid w:val="0069321C"/>
    <w:rsid w:val="00693504"/>
    <w:rsid w:val="006937AB"/>
    <w:rsid w:val="00693AA0"/>
    <w:rsid w:val="00693DBF"/>
    <w:rsid w:val="006944D0"/>
    <w:rsid w:val="00694637"/>
    <w:rsid w:val="00694839"/>
    <w:rsid w:val="00694CD7"/>
    <w:rsid w:val="00695446"/>
    <w:rsid w:val="00695467"/>
    <w:rsid w:val="00695470"/>
    <w:rsid w:val="00695D1B"/>
    <w:rsid w:val="0069637C"/>
    <w:rsid w:val="0069640B"/>
    <w:rsid w:val="00696A3B"/>
    <w:rsid w:val="00696BA2"/>
    <w:rsid w:val="00696BF1"/>
    <w:rsid w:val="006970D2"/>
    <w:rsid w:val="00697406"/>
    <w:rsid w:val="006977E7"/>
    <w:rsid w:val="006A0181"/>
    <w:rsid w:val="006A03B1"/>
    <w:rsid w:val="006A0499"/>
    <w:rsid w:val="006A0C9B"/>
    <w:rsid w:val="006A1002"/>
    <w:rsid w:val="006A100B"/>
    <w:rsid w:val="006A1370"/>
    <w:rsid w:val="006A146E"/>
    <w:rsid w:val="006A16D3"/>
    <w:rsid w:val="006A1936"/>
    <w:rsid w:val="006A1CFE"/>
    <w:rsid w:val="006A1E86"/>
    <w:rsid w:val="006A21DF"/>
    <w:rsid w:val="006A2360"/>
    <w:rsid w:val="006A24F5"/>
    <w:rsid w:val="006A28AE"/>
    <w:rsid w:val="006A296A"/>
    <w:rsid w:val="006A2C5F"/>
    <w:rsid w:val="006A2DF1"/>
    <w:rsid w:val="006A2FDB"/>
    <w:rsid w:val="006A3362"/>
    <w:rsid w:val="006A358A"/>
    <w:rsid w:val="006A3C93"/>
    <w:rsid w:val="006A416E"/>
    <w:rsid w:val="006A46DF"/>
    <w:rsid w:val="006A4EC9"/>
    <w:rsid w:val="006A53AD"/>
    <w:rsid w:val="006A55D6"/>
    <w:rsid w:val="006A5DE1"/>
    <w:rsid w:val="006A5E67"/>
    <w:rsid w:val="006A5EB5"/>
    <w:rsid w:val="006A630D"/>
    <w:rsid w:val="006A6AC4"/>
    <w:rsid w:val="006A7165"/>
    <w:rsid w:val="006A71F7"/>
    <w:rsid w:val="006A72B0"/>
    <w:rsid w:val="006A7468"/>
    <w:rsid w:val="006A7983"/>
    <w:rsid w:val="006B039E"/>
    <w:rsid w:val="006B03BC"/>
    <w:rsid w:val="006B05EC"/>
    <w:rsid w:val="006B08DE"/>
    <w:rsid w:val="006B103E"/>
    <w:rsid w:val="006B1181"/>
    <w:rsid w:val="006B1345"/>
    <w:rsid w:val="006B147D"/>
    <w:rsid w:val="006B17F9"/>
    <w:rsid w:val="006B1A89"/>
    <w:rsid w:val="006B1F28"/>
    <w:rsid w:val="006B1FAD"/>
    <w:rsid w:val="006B2362"/>
    <w:rsid w:val="006B2D13"/>
    <w:rsid w:val="006B306A"/>
    <w:rsid w:val="006B3255"/>
    <w:rsid w:val="006B3FA8"/>
    <w:rsid w:val="006B4542"/>
    <w:rsid w:val="006B456F"/>
    <w:rsid w:val="006B48F5"/>
    <w:rsid w:val="006B4C81"/>
    <w:rsid w:val="006B4CE3"/>
    <w:rsid w:val="006B526A"/>
    <w:rsid w:val="006B542E"/>
    <w:rsid w:val="006B5C03"/>
    <w:rsid w:val="006B5F81"/>
    <w:rsid w:val="006B624C"/>
    <w:rsid w:val="006B6560"/>
    <w:rsid w:val="006B66DA"/>
    <w:rsid w:val="006B685D"/>
    <w:rsid w:val="006B7D4C"/>
    <w:rsid w:val="006B7DAC"/>
    <w:rsid w:val="006C0B1E"/>
    <w:rsid w:val="006C102C"/>
    <w:rsid w:val="006C18F0"/>
    <w:rsid w:val="006C1B48"/>
    <w:rsid w:val="006C2534"/>
    <w:rsid w:val="006C26D8"/>
    <w:rsid w:val="006C2D77"/>
    <w:rsid w:val="006C2DCB"/>
    <w:rsid w:val="006C2DD5"/>
    <w:rsid w:val="006C31A4"/>
    <w:rsid w:val="006C324B"/>
    <w:rsid w:val="006C3572"/>
    <w:rsid w:val="006C3C83"/>
    <w:rsid w:val="006C3D24"/>
    <w:rsid w:val="006C4099"/>
    <w:rsid w:val="006C440F"/>
    <w:rsid w:val="006C4621"/>
    <w:rsid w:val="006C462A"/>
    <w:rsid w:val="006C46E8"/>
    <w:rsid w:val="006C4BB4"/>
    <w:rsid w:val="006C50C7"/>
    <w:rsid w:val="006C54CC"/>
    <w:rsid w:val="006C56A2"/>
    <w:rsid w:val="006C5BFD"/>
    <w:rsid w:val="006C5C9B"/>
    <w:rsid w:val="006C5D10"/>
    <w:rsid w:val="006C62E5"/>
    <w:rsid w:val="006C6F49"/>
    <w:rsid w:val="006C7368"/>
    <w:rsid w:val="006C79A3"/>
    <w:rsid w:val="006D0192"/>
    <w:rsid w:val="006D0705"/>
    <w:rsid w:val="006D0860"/>
    <w:rsid w:val="006D1029"/>
    <w:rsid w:val="006D1186"/>
    <w:rsid w:val="006D1586"/>
    <w:rsid w:val="006D18EC"/>
    <w:rsid w:val="006D1B87"/>
    <w:rsid w:val="006D213D"/>
    <w:rsid w:val="006D2409"/>
    <w:rsid w:val="006D26BD"/>
    <w:rsid w:val="006D29B6"/>
    <w:rsid w:val="006D2DC7"/>
    <w:rsid w:val="006D30E5"/>
    <w:rsid w:val="006D31D0"/>
    <w:rsid w:val="006D37C5"/>
    <w:rsid w:val="006D3CE9"/>
    <w:rsid w:val="006D428A"/>
    <w:rsid w:val="006D4551"/>
    <w:rsid w:val="006D4838"/>
    <w:rsid w:val="006D48AF"/>
    <w:rsid w:val="006D499C"/>
    <w:rsid w:val="006D4E79"/>
    <w:rsid w:val="006D5203"/>
    <w:rsid w:val="006D52F3"/>
    <w:rsid w:val="006D5615"/>
    <w:rsid w:val="006D58DD"/>
    <w:rsid w:val="006D5BA4"/>
    <w:rsid w:val="006D5CC7"/>
    <w:rsid w:val="006D5E69"/>
    <w:rsid w:val="006D5ECC"/>
    <w:rsid w:val="006D612D"/>
    <w:rsid w:val="006D6777"/>
    <w:rsid w:val="006D6842"/>
    <w:rsid w:val="006D700F"/>
    <w:rsid w:val="006D7468"/>
    <w:rsid w:val="006D747E"/>
    <w:rsid w:val="006D7ACC"/>
    <w:rsid w:val="006D7CD4"/>
    <w:rsid w:val="006E0584"/>
    <w:rsid w:val="006E05A4"/>
    <w:rsid w:val="006E0794"/>
    <w:rsid w:val="006E079E"/>
    <w:rsid w:val="006E1342"/>
    <w:rsid w:val="006E18B9"/>
    <w:rsid w:val="006E284B"/>
    <w:rsid w:val="006E2D32"/>
    <w:rsid w:val="006E2E35"/>
    <w:rsid w:val="006E3025"/>
    <w:rsid w:val="006E3240"/>
    <w:rsid w:val="006E34F0"/>
    <w:rsid w:val="006E37B6"/>
    <w:rsid w:val="006E385D"/>
    <w:rsid w:val="006E3A4A"/>
    <w:rsid w:val="006E3B2B"/>
    <w:rsid w:val="006E3B59"/>
    <w:rsid w:val="006E3F9C"/>
    <w:rsid w:val="006E4114"/>
    <w:rsid w:val="006E4142"/>
    <w:rsid w:val="006E4352"/>
    <w:rsid w:val="006E4873"/>
    <w:rsid w:val="006E4887"/>
    <w:rsid w:val="006E4BE2"/>
    <w:rsid w:val="006E4FD2"/>
    <w:rsid w:val="006E53D1"/>
    <w:rsid w:val="006E56B5"/>
    <w:rsid w:val="006E56D7"/>
    <w:rsid w:val="006E5BA1"/>
    <w:rsid w:val="006E5EC7"/>
    <w:rsid w:val="006E616E"/>
    <w:rsid w:val="006E62AE"/>
    <w:rsid w:val="006E67C3"/>
    <w:rsid w:val="006E686F"/>
    <w:rsid w:val="006E68FB"/>
    <w:rsid w:val="006E6ADE"/>
    <w:rsid w:val="006E6D6C"/>
    <w:rsid w:val="006E764F"/>
    <w:rsid w:val="006E7662"/>
    <w:rsid w:val="006E7846"/>
    <w:rsid w:val="006E7883"/>
    <w:rsid w:val="006E7AA8"/>
    <w:rsid w:val="006E7D4E"/>
    <w:rsid w:val="006F0F8E"/>
    <w:rsid w:val="006F12E7"/>
    <w:rsid w:val="006F1367"/>
    <w:rsid w:val="006F1495"/>
    <w:rsid w:val="006F1726"/>
    <w:rsid w:val="006F21A8"/>
    <w:rsid w:val="006F2FFE"/>
    <w:rsid w:val="006F314E"/>
    <w:rsid w:val="006F326E"/>
    <w:rsid w:val="006F3536"/>
    <w:rsid w:val="006F35A0"/>
    <w:rsid w:val="006F390A"/>
    <w:rsid w:val="006F3C65"/>
    <w:rsid w:val="006F4364"/>
    <w:rsid w:val="006F4AD7"/>
    <w:rsid w:val="006F4E11"/>
    <w:rsid w:val="006F5179"/>
    <w:rsid w:val="006F5942"/>
    <w:rsid w:val="006F5DBA"/>
    <w:rsid w:val="006F5F3E"/>
    <w:rsid w:val="006F678D"/>
    <w:rsid w:val="006F692C"/>
    <w:rsid w:val="006F71A5"/>
    <w:rsid w:val="0070001E"/>
    <w:rsid w:val="0070036D"/>
    <w:rsid w:val="007003F4"/>
    <w:rsid w:val="007004C5"/>
    <w:rsid w:val="00700DC6"/>
    <w:rsid w:val="00700E55"/>
    <w:rsid w:val="00702171"/>
    <w:rsid w:val="007022EC"/>
    <w:rsid w:val="007023CF"/>
    <w:rsid w:val="007024CF"/>
    <w:rsid w:val="007027E5"/>
    <w:rsid w:val="00702B86"/>
    <w:rsid w:val="00702E2A"/>
    <w:rsid w:val="007031BC"/>
    <w:rsid w:val="007035FE"/>
    <w:rsid w:val="00703735"/>
    <w:rsid w:val="00703AC3"/>
    <w:rsid w:val="00703BDA"/>
    <w:rsid w:val="00703CEA"/>
    <w:rsid w:val="00703D7D"/>
    <w:rsid w:val="007043FF"/>
    <w:rsid w:val="0070445E"/>
    <w:rsid w:val="00704FBD"/>
    <w:rsid w:val="00705646"/>
    <w:rsid w:val="00705A9F"/>
    <w:rsid w:val="00705C54"/>
    <w:rsid w:val="00705DB1"/>
    <w:rsid w:val="007066B2"/>
    <w:rsid w:val="007069F8"/>
    <w:rsid w:val="00706BF3"/>
    <w:rsid w:val="00706C1D"/>
    <w:rsid w:val="00707464"/>
    <w:rsid w:val="00707718"/>
    <w:rsid w:val="00707B28"/>
    <w:rsid w:val="007104A2"/>
    <w:rsid w:val="0071068A"/>
    <w:rsid w:val="00710E01"/>
    <w:rsid w:val="007112D6"/>
    <w:rsid w:val="007117B6"/>
    <w:rsid w:val="00711C71"/>
    <w:rsid w:val="00712069"/>
    <w:rsid w:val="00712130"/>
    <w:rsid w:val="007126CB"/>
    <w:rsid w:val="00712C61"/>
    <w:rsid w:val="00712DD4"/>
    <w:rsid w:val="00712E29"/>
    <w:rsid w:val="0071308F"/>
    <w:rsid w:val="00713504"/>
    <w:rsid w:val="007138A3"/>
    <w:rsid w:val="00713B17"/>
    <w:rsid w:val="007145C0"/>
    <w:rsid w:val="00714628"/>
    <w:rsid w:val="0071472B"/>
    <w:rsid w:val="00714BF6"/>
    <w:rsid w:val="0071505F"/>
    <w:rsid w:val="007151D5"/>
    <w:rsid w:val="007155FF"/>
    <w:rsid w:val="00715EA6"/>
    <w:rsid w:val="00715EE5"/>
    <w:rsid w:val="00716198"/>
    <w:rsid w:val="007165FD"/>
    <w:rsid w:val="007167D6"/>
    <w:rsid w:val="007167E8"/>
    <w:rsid w:val="00716958"/>
    <w:rsid w:val="0071697E"/>
    <w:rsid w:val="007171BC"/>
    <w:rsid w:val="00717320"/>
    <w:rsid w:val="00717A2D"/>
    <w:rsid w:val="00717B79"/>
    <w:rsid w:val="00717DF2"/>
    <w:rsid w:val="007200A2"/>
    <w:rsid w:val="00720B35"/>
    <w:rsid w:val="00720DB0"/>
    <w:rsid w:val="00720E9A"/>
    <w:rsid w:val="00721B53"/>
    <w:rsid w:val="00721DF0"/>
    <w:rsid w:val="00722730"/>
    <w:rsid w:val="00722D5B"/>
    <w:rsid w:val="00722D8B"/>
    <w:rsid w:val="0072310C"/>
    <w:rsid w:val="0072319D"/>
    <w:rsid w:val="00723245"/>
    <w:rsid w:val="007232EE"/>
    <w:rsid w:val="007235F6"/>
    <w:rsid w:val="0072377A"/>
    <w:rsid w:val="00723990"/>
    <w:rsid w:val="00723ED0"/>
    <w:rsid w:val="0072406E"/>
    <w:rsid w:val="00724F7C"/>
    <w:rsid w:val="00725A0C"/>
    <w:rsid w:val="00725ABC"/>
    <w:rsid w:val="00725D9E"/>
    <w:rsid w:val="0072605F"/>
    <w:rsid w:val="007260D9"/>
    <w:rsid w:val="007261CC"/>
    <w:rsid w:val="0072630C"/>
    <w:rsid w:val="007263A2"/>
    <w:rsid w:val="007268B7"/>
    <w:rsid w:val="00726A8D"/>
    <w:rsid w:val="00727062"/>
    <w:rsid w:val="0072713F"/>
    <w:rsid w:val="00727313"/>
    <w:rsid w:val="00727581"/>
    <w:rsid w:val="00727583"/>
    <w:rsid w:val="00727BA0"/>
    <w:rsid w:val="00727D41"/>
    <w:rsid w:val="00727DD0"/>
    <w:rsid w:val="007300A9"/>
    <w:rsid w:val="0073018F"/>
    <w:rsid w:val="007306B4"/>
    <w:rsid w:val="007306DC"/>
    <w:rsid w:val="00730AB0"/>
    <w:rsid w:val="00730DEE"/>
    <w:rsid w:val="007310BE"/>
    <w:rsid w:val="00731710"/>
    <w:rsid w:val="0073192E"/>
    <w:rsid w:val="00731A4C"/>
    <w:rsid w:val="00731C39"/>
    <w:rsid w:val="00731EC9"/>
    <w:rsid w:val="00731F35"/>
    <w:rsid w:val="00731FFB"/>
    <w:rsid w:val="00732100"/>
    <w:rsid w:val="00732247"/>
    <w:rsid w:val="0073286C"/>
    <w:rsid w:val="00732B5E"/>
    <w:rsid w:val="00732C40"/>
    <w:rsid w:val="00732CEE"/>
    <w:rsid w:val="00733236"/>
    <w:rsid w:val="0073343A"/>
    <w:rsid w:val="007335BF"/>
    <w:rsid w:val="0073382A"/>
    <w:rsid w:val="007342CD"/>
    <w:rsid w:val="0073444C"/>
    <w:rsid w:val="007348EA"/>
    <w:rsid w:val="00734CBB"/>
    <w:rsid w:val="00734D05"/>
    <w:rsid w:val="0073517E"/>
    <w:rsid w:val="0073541C"/>
    <w:rsid w:val="00735472"/>
    <w:rsid w:val="00735498"/>
    <w:rsid w:val="007355C3"/>
    <w:rsid w:val="00735C5F"/>
    <w:rsid w:val="00735D39"/>
    <w:rsid w:val="0073641B"/>
    <w:rsid w:val="00736859"/>
    <w:rsid w:val="0073686B"/>
    <w:rsid w:val="00736CC6"/>
    <w:rsid w:val="0073723D"/>
    <w:rsid w:val="00737347"/>
    <w:rsid w:val="00737466"/>
    <w:rsid w:val="007375F0"/>
    <w:rsid w:val="00737EFA"/>
    <w:rsid w:val="00740046"/>
    <w:rsid w:val="0074009A"/>
    <w:rsid w:val="007402B5"/>
    <w:rsid w:val="007408E4"/>
    <w:rsid w:val="007411EA"/>
    <w:rsid w:val="0074137B"/>
    <w:rsid w:val="0074158B"/>
    <w:rsid w:val="00741797"/>
    <w:rsid w:val="00741C42"/>
    <w:rsid w:val="00741C64"/>
    <w:rsid w:val="00741E2D"/>
    <w:rsid w:val="00741F00"/>
    <w:rsid w:val="0074226D"/>
    <w:rsid w:val="0074246F"/>
    <w:rsid w:val="00742C08"/>
    <w:rsid w:val="007431AF"/>
    <w:rsid w:val="007433F4"/>
    <w:rsid w:val="007439EF"/>
    <w:rsid w:val="00744A4A"/>
    <w:rsid w:val="00744DA1"/>
    <w:rsid w:val="007452DD"/>
    <w:rsid w:val="00745403"/>
    <w:rsid w:val="0074547B"/>
    <w:rsid w:val="00745480"/>
    <w:rsid w:val="0074560A"/>
    <w:rsid w:val="007458B2"/>
    <w:rsid w:val="00745A57"/>
    <w:rsid w:val="00745F51"/>
    <w:rsid w:val="007461EE"/>
    <w:rsid w:val="00746208"/>
    <w:rsid w:val="00746339"/>
    <w:rsid w:val="00746857"/>
    <w:rsid w:val="00746A06"/>
    <w:rsid w:val="00746E00"/>
    <w:rsid w:val="0074718E"/>
    <w:rsid w:val="007477CF"/>
    <w:rsid w:val="00747AAD"/>
    <w:rsid w:val="00747DD4"/>
    <w:rsid w:val="0075012D"/>
    <w:rsid w:val="0075033F"/>
    <w:rsid w:val="007506F3"/>
    <w:rsid w:val="00750BDE"/>
    <w:rsid w:val="00750C71"/>
    <w:rsid w:val="00750E0C"/>
    <w:rsid w:val="00751659"/>
    <w:rsid w:val="00752B6F"/>
    <w:rsid w:val="00752D03"/>
    <w:rsid w:val="0075302B"/>
    <w:rsid w:val="00753058"/>
    <w:rsid w:val="007534EB"/>
    <w:rsid w:val="007536A1"/>
    <w:rsid w:val="00753EF5"/>
    <w:rsid w:val="0075415B"/>
    <w:rsid w:val="00754489"/>
    <w:rsid w:val="007545E5"/>
    <w:rsid w:val="007545F1"/>
    <w:rsid w:val="007551F2"/>
    <w:rsid w:val="007555BE"/>
    <w:rsid w:val="00755750"/>
    <w:rsid w:val="007559D5"/>
    <w:rsid w:val="007566E5"/>
    <w:rsid w:val="00756EE3"/>
    <w:rsid w:val="00757132"/>
    <w:rsid w:val="007573E3"/>
    <w:rsid w:val="00757596"/>
    <w:rsid w:val="00757680"/>
    <w:rsid w:val="00757722"/>
    <w:rsid w:val="007577FA"/>
    <w:rsid w:val="00757E43"/>
    <w:rsid w:val="00757F92"/>
    <w:rsid w:val="007606D8"/>
    <w:rsid w:val="0076074C"/>
    <w:rsid w:val="007613D3"/>
    <w:rsid w:val="00761961"/>
    <w:rsid w:val="00761AFB"/>
    <w:rsid w:val="00761C39"/>
    <w:rsid w:val="00761F52"/>
    <w:rsid w:val="0076240F"/>
    <w:rsid w:val="007629B5"/>
    <w:rsid w:val="00762ADB"/>
    <w:rsid w:val="007630F1"/>
    <w:rsid w:val="007631B1"/>
    <w:rsid w:val="007636E8"/>
    <w:rsid w:val="00764153"/>
    <w:rsid w:val="00764C63"/>
    <w:rsid w:val="00764E05"/>
    <w:rsid w:val="007653EF"/>
    <w:rsid w:val="00765438"/>
    <w:rsid w:val="00765741"/>
    <w:rsid w:val="00765747"/>
    <w:rsid w:val="0076593F"/>
    <w:rsid w:val="00765F84"/>
    <w:rsid w:val="0076619D"/>
    <w:rsid w:val="007663BE"/>
    <w:rsid w:val="0076752A"/>
    <w:rsid w:val="007701CE"/>
    <w:rsid w:val="0077038A"/>
    <w:rsid w:val="00770673"/>
    <w:rsid w:val="00770901"/>
    <w:rsid w:val="00770B24"/>
    <w:rsid w:val="0077138A"/>
    <w:rsid w:val="0077224A"/>
    <w:rsid w:val="0077287A"/>
    <w:rsid w:val="007729E7"/>
    <w:rsid w:val="00772A0F"/>
    <w:rsid w:val="00773269"/>
    <w:rsid w:val="007734A1"/>
    <w:rsid w:val="0077388E"/>
    <w:rsid w:val="00773A11"/>
    <w:rsid w:val="00773B52"/>
    <w:rsid w:val="00773C51"/>
    <w:rsid w:val="00773DF9"/>
    <w:rsid w:val="00773F75"/>
    <w:rsid w:val="00774078"/>
    <w:rsid w:val="00774491"/>
    <w:rsid w:val="0077456B"/>
    <w:rsid w:val="007746B5"/>
    <w:rsid w:val="00774D5B"/>
    <w:rsid w:val="00775100"/>
    <w:rsid w:val="0077559C"/>
    <w:rsid w:val="007755C4"/>
    <w:rsid w:val="00775FAF"/>
    <w:rsid w:val="00776973"/>
    <w:rsid w:val="00776B2D"/>
    <w:rsid w:val="0077710E"/>
    <w:rsid w:val="007772C8"/>
    <w:rsid w:val="007776BB"/>
    <w:rsid w:val="007777F9"/>
    <w:rsid w:val="0077782C"/>
    <w:rsid w:val="00777912"/>
    <w:rsid w:val="00780366"/>
    <w:rsid w:val="007803BE"/>
    <w:rsid w:val="007803DB"/>
    <w:rsid w:val="007804CB"/>
    <w:rsid w:val="00780681"/>
    <w:rsid w:val="00780AC0"/>
    <w:rsid w:val="00780C69"/>
    <w:rsid w:val="00780F5B"/>
    <w:rsid w:val="0078121D"/>
    <w:rsid w:val="007814CD"/>
    <w:rsid w:val="0078176F"/>
    <w:rsid w:val="00781B88"/>
    <w:rsid w:val="00781CB0"/>
    <w:rsid w:val="00781D00"/>
    <w:rsid w:val="00781E70"/>
    <w:rsid w:val="00781E81"/>
    <w:rsid w:val="0078212C"/>
    <w:rsid w:val="00782DA8"/>
    <w:rsid w:val="00782DF6"/>
    <w:rsid w:val="00782E28"/>
    <w:rsid w:val="007832BF"/>
    <w:rsid w:val="007837CF"/>
    <w:rsid w:val="00783A03"/>
    <w:rsid w:val="00783A53"/>
    <w:rsid w:val="00784569"/>
    <w:rsid w:val="00784A54"/>
    <w:rsid w:val="00784B17"/>
    <w:rsid w:val="007853D8"/>
    <w:rsid w:val="0078585D"/>
    <w:rsid w:val="007859CA"/>
    <w:rsid w:val="00785B94"/>
    <w:rsid w:val="00785E43"/>
    <w:rsid w:val="007861B3"/>
    <w:rsid w:val="0078692E"/>
    <w:rsid w:val="00786DB5"/>
    <w:rsid w:val="00786E26"/>
    <w:rsid w:val="00786EF7"/>
    <w:rsid w:val="00787158"/>
    <w:rsid w:val="00787FD5"/>
    <w:rsid w:val="00790424"/>
    <w:rsid w:val="00790853"/>
    <w:rsid w:val="007908E8"/>
    <w:rsid w:val="00791528"/>
    <w:rsid w:val="00791F8B"/>
    <w:rsid w:val="00792AFA"/>
    <w:rsid w:val="007930B1"/>
    <w:rsid w:val="0079327B"/>
    <w:rsid w:val="00793B9C"/>
    <w:rsid w:val="00794839"/>
    <w:rsid w:val="0079499A"/>
    <w:rsid w:val="007953F8"/>
    <w:rsid w:val="00795D61"/>
    <w:rsid w:val="00795E15"/>
    <w:rsid w:val="00795EC4"/>
    <w:rsid w:val="00796806"/>
    <w:rsid w:val="00796E02"/>
    <w:rsid w:val="00796F43"/>
    <w:rsid w:val="0079712A"/>
    <w:rsid w:val="007971CA"/>
    <w:rsid w:val="00797306"/>
    <w:rsid w:val="00797473"/>
    <w:rsid w:val="00797478"/>
    <w:rsid w:val="0079776B"/>
    <w:rsid w:val="00797C21"/>
    <w:rsid w:val="00797F50"/>
    <w:rsid w:val="007A00E0"/>
    <w:rsid w:val="007A00F3"/>
    <w:rsid w:val="007A0317"/>
    <w:rsid w:val="007A069C"/>
    <w:rsid w:val="007A0820"/>
    <w:rsid w:val="007A1B97"/>
    <w:rsid w:val="007A20E7"/>
    <w:rsid w:val="007A231C"/>
    <w:rsid w:val="007A260D"/>
    <w:rsid w:val="007A266A"/>
    <w:rsid w:val="007A2ABC"/>
    <w:rsid w:val="007A2C6B"/>
    <w:rsid w:val="007A3224"/>
    <w:rsid w:val="007A4217"/>
    <w:rsid w:val="007A440C"/>
    <w:rsid w:val="007A4DAB"/>
    <w:rsid w:val="007A4E6C"/>
    <w:rsid w:val="007A4EFE"/>
    <w:rsid w:val="007A56A1"/>
    <w:rsid w:val="007A6B65"/>
    <w:rsid w:val="007A711F"/>
    <w:rsid w:val="007B00D5"/>
    <w:rsid w:val="007B011B"/>
    <w:rsid w:val="007B1048"/>
    <w:rsid w:val="007B15AC"/>
    <w:rsid w:val="007B1EF8"/>
    <w:rsid w:val="007B2617"/>
    <w:rsid w:val="007B2862"/>
    <w:rsid w:val="007B2CA2"/>
    <w:rsid w:val="007B301C"/>
    <w:rsid w:val="007B35B3"/>
    <w:rsid w:val="007B3A9B"/>
    <w:rsid w:val="007B3C2B"/>
    <w:rsid w:val="007B3DE8"/>
    <w:rsid w:val="007B4882"/>
    <w:rsid w:val="007B5300"/>
    <w:rsid w:val="007B539E"/>
    <w:rsid w:val="007B5656"/>
    <w:rsid w:val="007B56A9"/>
    <w:rsid w:val="007B5C17"/>
    <w:rsid w:val="007B6267"/>
    <w:rsid w:val="007B6DB3"/>
    <w:rsid w:val="007B7020"/>
    <w:rsid w:val="007B769F"/>
    <w:rsid w:val="007B7A14"/>
    <w:rsid w:val="007B7FD9"/>
    <w:rsid w:val="007C09CF"/>
    <w:rsid w:val="007C0CEA"/>
    <w:rsid w:val="007C0E37"/>
    <w:rsid w:val="007C1172"/>
    <w:rsid w:val="007C1179"/>
    <w:rsid w:val="007C11C3"/>
    <w:rsid w:val="007C14F7"/>
    <w:rsid w:val="007C1757"/>
    <w:rsid w:val="007C1D47"/>
    <w:rsid w:val="007C1D6F"/>
    <w:rsid w:val="007C1DC4"/>
    <w:rsid w:val="007C25A1"/>
    <w:rsid w:val="007C29DD"/>
    <w:rsid w:val="007C2B71"/>
    <w:rsid w:val="007C2D7B"/>
    <w:rsid w:val="007C31FE"/>
    <w:rsid w:val="007C346A"/>
    <w:rsid w:val="007C3687"/>
    <w:rsid w:val="007C3EB0"/>
    <w:rsid w:val="007C431D"/>
    <w:rsid w:val="007C4419"/>
    <w:rsid w:val="007C49AC"/>
    <w:rsid w:val="007C4AF2"/>
    <w:rsid w:val="007C4E3A"/>
    <w:rsid w:val="007C5064"/>
    <w:rsid w:val="007C5694"/>
    <w:rsid w:val="007C5A07"/>
    <w:rsid w:val="007C5CC3"/>
    <w:rsid w:val="007C5F86"/>
    <w:rsid w:val="007C6382"/>
    <w:rsid w:val="007C63E2"/>
    <w:rsid w:val="007C66F3"/>
    <w:rsid w:val="007C681F"/>
    <w:rsid w:val="007C6E94"/>
    <w:rsid w:val="007C71D0"/>
    <w:rsid w:val="007C74FE"/>
    <w:rsid w:val="007C7F06"/>
    <w:rsid w:val="007D09DB"/>
    <w:rsid w:val="007D0C7C"/>
    <w:rsid w:val="007D125C"/>
    <w:rsid w:val="007D1386"/>
    <w:rsid w:val="007D16B0"/>
    <w:rsid w:val="007D1CCD"/>
    <w:rsid w:val="007D1E85"/>
    <w:rsid w:val="007D1FF8"/>
    <w:rsid w:val="007D20F3"/>
    <w:rsid w:val="007D2175"/>
    <w:rsid w:val="007D3223"/>
    <w:rsid w:val="007D3582"/>
    <w:rsid w:val="007D3BE2"/>
    <w:rsid w:val="007D408D"/>
    <w:rsid w:val="007D4149"/>
    <w:rsid w:val="007D5068"/>
    <w:rsid w:val="007D507C"/>
    <w:rsid w:val="007D543F"/>
    <w:rsid w:val="007D5E70"/>
    <w:rsid w:val="007D624F"/>
    <w:rsid w:val="007D6684"/>
    <w:rsid w:val="007D6A64"/>
    <w:rsid w:val="007D6A90"/>
    <w:rsid w:val="007D6C6B"/>
    <w:rsid w:val="007D6D70"/>
    <w:rsid w:val="007D6E7B"/>
    <w:rsid w:val="007D7797"/>
    <w:rsid w:val="007D78F3"/>
    <w:rsid w:val="007D797A"/>
    <w:rsid w:val="007E038A"/>
    <w:rsid w:val="007E0B15"/>
    <w:rsid w:val="007E0D3C"/>
    <w:rsid w:val="007E0E1C"/>
    <w:rsid w:val="007E1558"/>
    <w:rsid w:val="007E15DF"/>
    <w:rsid w:val="007E193B"/>
    <w:rsid w:val="007E1AD6"/>
    <w:rsid w:val="007E1F03"/>
    <w:rsid w:val="007E2009"/>
    <w:rsid w:val="007E21EB"/>
    <w:rsid w:val="007E2315"/>
    <w:rsid w:val="007E2383"/>
    <w:rsid w:val="007E2657"/>
    <w:rsid w:val="007E2B6A"/>
    <w:rsid w:val="007E2FAB"/>
    <w:rsid w:val="007E30E8"/>
    <w:rsid w:val="007E3A41"/>
    <w:rsid w:val="007E3A98"/>
    <w:rsid w:val="007E3CAD"/>
    <w:rsid w:val="007E3EE6"/>
    <w:rsid w:val="007E44D8"/>
    <w:rsid w:val="007E4E3C"/>
    <w:rsid w:val="007E4F6F"/>
    <w:rsid w:val="007E52D9"/>
    <w:rsid w:val="007E5DD4"/>
    <w:rsid w:val="007E6850"/>
    <w:rsid w:val="007E6A84"/>
    <w:rsid w:val="007E7165"/>
    <w:rsid w:val="007E73EC"/>
    <w:rsid w:val="007E7C09"/>
    <w:rsid w:val="007F046D"/>
    <w:rsid w:val="007F04E1"/>
    <w:rsid w:val="007F0866"/>
    <w:rsid w:val="007F0A59"/>
    <w:rsid w:val="007F0E56"/>
    <w:rsid w:val="007F1382"/>
    <w:rsid w:val="007F1452"/>
    <w:rsid w:val="007F15C1"/>
    <w:rsid w:val="007F2024"/>
    <w:rsid w:val="007F247C"/>
    <w:rsid w:val="007F2A74"/>
    <w:rsid w:val="007F2A97"/>
    <w:rsid w:val="007F2B59"/>
    <w:rsid w:val="007F2C1F"/>
    <w:rsid w:val="007F2CC2"/>
    <w:rsid w:val="007F2D98"/>
    <w:rsid w:val="007F3063"/>
    <w:rsid w:val="007F312D"/>
    <w:rsid w:val="007F32BE"/>
    <w:rsid w:val="007F3664"/>
    <w:rsid w:val="007F3CD0"/>
    <w:rsid w:val="007F3E6D"/>
    <w:rsid w:val="007F421C"/>
    <w:rsid w:val="007F47AF"/>
    <w:rsid w:val="007F4EFF"/>
    <w:rsid w:val="007F514B"/>
    <w:rsid w:val="007F51D6"/>
    <w:rsid w:val="007F5410"/>
    <w:rsid w:val="007F5700"/>
    <w:rsid w:val="007F5BAC"/>
    <w:rsid w:val="007F5D3A"/>
    <w:rsid w:val="007F5DC8"/>
    <w:rsid w:val="007F6047"/>
    <w:rsid w:val="007F67EA"/>
    <w:rsid w:val="007F697F"/>
    <w:rsid w:val="007F6BF5"/>
    <w:rsid w:val="007F6D15"/>
    <w:rsid w:val="007F6F93"/>
    <w:rsid w:val="007F7706"/>
    <w:rsid w:val="007F780B"/>
    <w:rsid w:val="007F7913"/>
    <w:rsid w:val="007FCD9B"/>
    <w:rsid w:val="00800588"/>
    <w:rsid w:val="00800995"/>
    <w:rsid w:val="00800F6C"/>
    <w:rsid w:val="00801500"/>
    <w:rsid w:val="0080161E"/>
    <w:rsid w:val="00801C44"/>
    <w:rsid w:val="00802049"/>
    <w:rsid w:val="008020CE"/>
    <w:rsid w:val="008020E4"/>
    <w:rsid w:val="00803004"/>
    <w:rsid w:val="008030C0"/>
    <w:rsid w:val="008034B3"/>
    <w:rsid w:val="00803575"/>
    <w:rsid w:val="008037A9"/>
    <w:rsid w:val="00803B2A"/>
    <w:rsid w:val="00803D97"/>
    <w:rsid w:val="00803EF3"/>
    <w:rsid w:val="00803FC3"/>
    <w:rsid w:val="00804067"/>
    <w:rsid w:val="0080447C"/>
    <w:rsid w:val="00804CDC"/>
    <w:rsid w:val="00804EA0"/>
    <w:rsid w:val="00804F01"/>
    <w:rsid w:val="00805309"/>
    <w:rsid w:val="00805393"/>
    <w:rsid w:val="00805C47"/>
    <w:rsid w:val="00806042"/>
    <w:rsid w:val="00806A08"/>
    <w:rsid w:val="00807001"/>
    <w:rsid w:val="0080700E"/>
    <w:rsid w:val="00807090"/>
    <w:rsid w:val="008070D8"/>
    <w:rsid w:val="00807148"/>
    <w:rsid w:val="00807DD9"/>
    <w:rsid w:val="00810379"/>
    <w:rsid w:val="008104F0"/>
    <w:rsid w:val="00810533"/>
    <w:rsid w:val="008108D4"/>
    <w:rsid w:val="00810C52"/>
    <w:rsid w:val="00810DB2"/>
    <w:rsid w:val="00811170"/>
    <w:rsid w:val="00811B3D"/>
    <w:rsid w:val="00811BA4"/>
    <w:rsid w:val="00811E72"/>
    <w:rsid w:val="008123ED"/>
    <w:rsid w:val="00812B67"/>
    <w:rsid w:val="008132BC"/>
    <w:rsid w:val="00813678"/>
    <w:rsid w:val="00813806"/>
    <w:rsid w:val="0081387D"/>
    <w:rsid w:val="00813998"/>
    <w:rsid w:val="00813E10"/>
    <w:rsid w:val="00813E21"/>
    <w:rsid w:val="0081421B"/>
    <w:rsid w:val="00814899"/>
    <w:rsid w:val="00814BA4"/>
    <w:rsid w:val="00814FC9"/>
    <w:rsid w:val="00815216"/>
    <w:rsid w:val="008155B4"/>
    <w:rsid w:val="0081574A"/>
    <w:rsid w:val="0081583A"/>
    <w:rsid w:val="00815E4C"/>
    <w:rsid w:val="00815F75"/>
    <w:rsid w:val="00816115"/>
    <w:rsid w:val="008165EE"/>
    <w:rsid w:val="008166B5"/>
    <w:rsid w:val="00816D5D"/>
    <w:rsid w:val="00817206"/>
    <w:rsid w:val="0081729E"/>
    <w:rsid w:val="00817654"/>
    <w:rsid w:val="0081795D"/>
    <w:rsid w:val="008200BD"/>
    <w:rsid w:val="00820BFA"/>
    <w:rsid w:val="00820C26"/>
    <w:rsid w:val="00820E25"/>
    <w:rsid w:val="00821908"/>
    <w:rsid w:val="00821A84"/>
    <w:rsid w:val="00821C6E"/>
    <w:rsid w:val="00821EAB"/>
    <w:rsid w:val="0082226E"/>
    <w:rsid w:val="008225F2"/>
    <w:rsid w:val="00822B82"/>
    <w:rsid w:val="00822B99"/>
    <w:rsid w:val="00822D37"/>
    <w:rsid w:val="00823F54"/>
    <w:rsid w:val="008240D7"/>
    <w:rsid w:val="00824A10"/>
    <w:rsid w:val="00824DF3"/>
    <w:rsid w:val="00824F4F"/>
    <w:rsid w:val="008253C1"/>
    <w:rsid w:val="00825771"/>
    <w:rsid w:val="008257EB"/>
    <w:rsid w:val="00825DA1"/>
    <w:rsid w:val="00826732"/>
    <w:rsid w:val="00826783"/>
    <w:rsid w:val="00826AF9"/>
    <w:rsid w:val="00826C3B"/>
    <w:rsid w:val="00827275"/>
    <w:rsid w:val="0083108D"/>
    <w:rsid w:val="00831605"/>
    <w:rsid w:val="00831D05"/>
    <w:rsid w:val="008321F5"/>
    <w:rsid w:val="00832272"/>
    <w:rsid w:val="008322E6"/>
    <w:rsid w:val="008330A0"/>
    <w:rsid w:val="00833479"/>
    <w:rsid w:val="008334C7"/>
    <w:rsid w:val="008335A8"/>
    <w:rsid w:val="008335E7"/>
    <w:rsid w:val="00833B5E"/>
    <w:rsid w:val="00834193"/>
    <w:rsid w:val="00834A09"/>
    <w:rsid w:val="00834EF7"/>
    <w:rsid w:val="00835144"/>
    <w:rsid w:val="0083528A"/>
    <w:rsid w:val="0083530B"/>
    <w:rsid w:val="0083546C"/>
    <w:rsid w:val="00835828"/>
    <w:rsid w:val="00835B8B"/>
    <w:rsid w:val="00836AEB"/>
    <w:rsid w:val="00836CAF"/>
    <w:rsid w:val="00836F64"/>
    <w:rsid w:val="0083765E"/>
    <w:rsid w:val="00837997"/>
    <w:rsid w:val="00840128"/>
    <w:rsid w:val="00840744"/>
    <w:rsid w:val="00840C7C"/>
    <w:rsid w:val="0084121F"/>
    <w:rsid w:val="00841824"/>
    <w:rsid w:val="00841B77"/>
    <w:rsid w:val="00841C06"/>
    <w:rsid w:val="00841DBA"/>
    <w:rsid w:val="008420A5"/>
    <w:rsid w:val="00842687"/>
    <w:rsid w:val="0084271F"/>
    <w:rsid w:val="00842890"/>
    <w:rsid w:val="0084298F"/>
    <w:rsid w:val="00842D60"/>
    <w:rsid w:val="00843580"/>
    <w:rsid w:val="00844324"/>
    <w:rsid w:val="00844FD1"/>
    <w:rsid w:val="00845307"/>
    <w:rsid w:val="008455A0"/>
    <w:rsid w:val="0084575B"/>
    <w:rsid w:val="008460AD"/>
    <w:rsid w:val="008465A4"/>
    <w:rsid w:val="0084660A"/>
    <w:rsid w:val="00846B29"/>
    <w:rsid w:val="00846CA6"/>
    <w:rsid w:val="00847662"/>
    <w:rsid w:val="00847C32"/>
    <w:rsid w:val="00847C33"/>
    <w:rsid w:val="00847C60"/>
    <w:rsid w:val="00847F25"/>
    <w:rsid w:val="008500CF"/>
    <w:rsid w:val="008508F9"/>
    <w:rsid w:val="00850E2F"/>
    <w:rsid w:val="0085150C"/>
    <w:rsid w:val="00851A01"/>
    <w:rsid w:val="00851B16"/>
    <w:rsid w:val="00851EC4"/>
    <w:rsid w:val="008528A5"/>
    <w:rsid w:val="00853164"/>
    <w:rsid w:val="008531AE"/>
    <w:rsid w:val="00853DE2"/>
    <w:rsid w:val="00853E93"/>
    <w:rsid w:val="00854201"/>
    <w:rsid w:val="008543E3"/>
    <w:rsid w:val="0085442C"/>
    <w:rsid w:val="0085444D"/>
    <w:rsid w:val="00854B4B"/>
    <w:rsid w:val="00854E2E"/>
    <w:rsid w:val="0085528C"/>
    <w:rsid w:val="00855C06"/>
    <w:rsid w:val="00855DD4"/>
    <w:rsid w:val="00855E48"/>
    <w:rsid w:val="00855EE9"/>
    <w:rsid w:val="00855F45"/>
    <w:rsid w:val="00856193"/>
    <w:rsid w:val="0085627C"/>
    <w:rsid w:val="008562EB"/>
    <w:rsid w:val="00856B18"/>
    <w:rsid w:val="00856BE1"/>
    <w:rsid w:val="00860098"/>
    <w:rsid w:val="008606C3"/>
    <w:rsid w:val="00860F96"/>
    <w:rsid w:val="00861060"/>
    <w:rsid w:val="008613C8"/>
    <w:rsid w:val="008614DD"/>
    <w:rsid w:val="0086157A"/>
    <w:rsid w:val="00861656"/>
    <w:rsid w:val="008619D3"/>
    <w:rsid w:val="00861C4B"/>
    <w:rsid w:val="0086215F"/>
    <w:rsid w:val="00862360"/>
    <w:rsid w:val="00862AF9"/>
    <w:rsid w:val="00862B3F"/>
    <w:rsid w:val="00862B62"/>
    <w:rsid w:val="00862BA6"/>
    <w:rsid w:val="00863355"/>
    <w:rsid w:val="00864264"/>
    <w:rsid w:val="00864572"/>
    <w:rsid w:val="00864678"/>
    <w:rsid w:val="0086476A"/>
    <w:rsid w:val="00864F1D"/>
    <w:rsid w:val="008651F4"/>
    <w:rsid w:val="00865429"/>
    <w:rsid w:val="008658E9"/>
    <w:rsid w:val="00865C4E"/>
    <w:rsid w:val="00865C96"/>
    <w:rsid w:val="00865F0C"/>
    <w:rsid w:val="008666C0"/>
    <w:rsid w:val="008668D6"/>
    <w:rsid w:val="008669B6"/>
    <w:rsid w:val="00866A0D"/>
    <w:rsid w:val="008670DA"/>
    <w:rsid w:val="00867147"/>
    <w:rsid w:val="00867A87"/>
    <w:rsid w:val="00867BE8"/>
    <w:rsid w:val="00867C7C"/>
    <w:rsid w:val="00867EC8"/>
    <w:rsid w:val="00867EDD"/>
    <w:rsid w:val="00870232"/>
    <w:rsid w:val="00870871"/>
    <w:rsid w:val="00870A06"/>
    <w:rsid w:val="008710B3"/>
    <w:rsid w:val="0087115C"/>
    <w:rsid w:val="00871165"/>
    <w:rsid w:val="0087173D"/>
    <w:rsid w:val="008717A9"/>
    <w:rsid w:val="00871C29"/>
    <w:rsid w:val="008724E3"/>
    <w:rsid w:val="00872676"/>
    <w:rsid w:val="00872738"/>
    <w:rsid w:val="00872FD0"/>
    <w:rsid w:val="00873AB7"/>
    <w:rsid w:val="00874005"/>
    <w:rsid w:val="00874040"/>
    <w:rsid w:val="00874163"/>
    <w:rsid w:val="00875BD8"/>
    <w:rsid w:val="00876070"/>
    <w:rsid w:val="008767E4"/>
    <w:rsid w:val="00876B95"/>
    <w:rsid w:val="008770D2"/>
    <w:rsid w:val="00877A6F"/>
    <w:rsid w:val="00877A84"/>
    <w:rsid w:val="00877BCA"/>
    <w:rsid w:val="00877D21"/>
    <w:rsid w:val="0088011A"/>
    <w:rsid w:val="0088013D"/>
    <w:rsid w:val="00880525"/>
    <w:rsid w:val="008807C8"/>
    <w:rsid w:val="00880B24"/>
    <w:rsid w:val="0088180E"/>
    <w:rsid w:val="00881918"/>
    <w:rsid w:val="00881C4C"/>
    <w:rsid w:val="00881E20"/>
    <w:rsid w:val="00882116"/>
    <w:rsid w:val="00882329"/>
    <w:rsid w:val="008834EC"/>
    <w:rsid w:val="0088412E"/>
    <w:rsid w:val="00884D31"/>
    <w:rsid w:val="00884DDF"/>
    <w:rsid w:val="00884EB3"/>
    <w:rsid w:val="008852E1"/>
    <w:rsid w:val="008853EA"/>
    <w:rsid w:val="008857DA"/>
    <w:rsid w:val="0088662A"/>
    <w:rsid w:val="008866F0"/>
    <w:rsid w:val="00886F89"/>
    <w:rsid w:val="0088767A"/>
    <w:rsid w:val="00887C96"/>
    <w:rsid w:val="00890238"/>
    <w:rsid w:val="00890BC4"/>
    <w:rsid w:val="00890C49"/>
    <w:rsid w:val="00890FE1"/>
    <w:rsid w:val="00891790"/>
    <w:rsid w:val="00891795"/>
    <w:rsid w:val="00891A9F"/>
    <w:rsid w:val="00892421"/>
    <w:rsid w:val="00892FF4"/>
    <w:rsid w:val="008931D4"/>
    <w:rsid w:val="008933D7"/>
    <w:rsid w:val="00893404"/>
    <w:rsid w:val="0089343A"/>
    <w:rsid w:val="00893B02"/>
    <w:rsid w:val="00893BFA"/>
    <w:rsid w:val="00894133"/>
    <w:rsid w:val="008949EB"/>
    <w:rsid w:val="00894DE4"/>
    <w:rsid w:val="00894F3A"/>
    <w:rsid w:val="00895006"/>
    <w:rsid w:val="008956E8"/>
    <w:rsid w:val="008957C4"/>
    <w:rsid w:val="00895C3F"/>
    <w:rsid w:val="008967E1"/>
    <w:rsid w:val="00896A0C"/>
    <w:rsid w:val="00896A0F"/>
    <w:rsid w:val="00897151"/>
    <w:rsid w:val="00897B60"/>
    <w:rsid w:val="00897BA6"/>
    <w:rsid w:val="00897DF2"/>
    <w:rsid w:val="008A00FA"/>
    <w:rsid w:val="008A0352"/>
    <w:rsid w:val="008A06E0"/>
    <w:rsid w:val="008A0713"/>
    <w:rsid w:val="008A0970"/>
    <w:rsid w:val="008A0A8E"/>
    <w:rsid w:val="008A1231"/>
    <w:rsid w:val="008A13FA"/>
    <w:rsid w:val="008A17E2"/>
    <w:rsid w:val="008A1AAF"/>
    <w:rsid w:val="008A1ADB"/>
    <w:rsid w:val="008A1E2A"/>
    <w:rsid w:val="008A215D"/>
    <w:rsid w:val="008A2627"/>
    <w:rsid w:val="008A2AB3"/>
    <w:rsid w:val="008A2D67"/>
    <w:rsid w:val="008A2F09"/>
    <w:rsid w:val="008A3156"/>
    <w:rsid w:val="008A385F"/>
    <w:rsid w:val="008A3B94"/>
    <w:rsid w:val="008A40C1"/>
    <w:rsid w:val="008A4253"/>
    <w:rsid w:val="008A45B6"/>
    <w:rsid w:val="008A45DA"/>
    <w:rsid w:val="008A4B73"/>
    <w:rsid w:val="008A5008"/>
    <w:rsid w:val="008A5590"/>
    <w:rsid w:val="008A55E6"/>
    <w:rsid w:val="008A5B35"/>
    <w:rsid w:val="008A5D10"/>
    <w:rsid w:val="008A5D47"/>
    <w:rsid w:val="008A5F31"/>
    <w:rsid w:val="008A65CD"/>
    <w:rsid w:val="008A67A2"/>
    <w:rsid w:val="008A67AA"/>
    <w:rsid w:val="008A68E4"/>
    <w:rsid w:val="008A694F"/>
    <w:rsid w:val="008A7078"/>
    <w:rsid w:val="008A722F"/>
    <w:rsid w:val="008A7466"/>
    <w:rsid w:val="008A7788"/>
    <w:rsid w:val="008A7791"/>
    <w:rsid w:val="008A7D8F"/>
    <w:rsid w:val="008A7FC2"/>
    <w:rsid w:val="008B0078"/>
    <w:rsid w:val="008B0160"/>
    <w:rsid w:val="008B029E"/>
    <w:rsid w:val="008B055E"/>
    <w:rsid w:val="008B074B"/>
    <w:rsid w:val="008B0801"/>
    <w:rsid w:val="008B0915"/>
    <w:rsid w:val="008B117E"/>
    <w:rsid w:val="008B1365"/>
    <w:rsid w:val="008B1886"/>
    <w:rsid w:val="008B18C4"/>
    <w:rsid w:val="008B198A"/>
    <w:rsid w:val="008B1AE7"/>
    <w:rsid w:val="008B1DC4"/>
    <w:rsid w:val="008B2288"/>
    <w:rsid w:val="008B28D2"/>
    <w:rsid w:val="008B2A4B"/>
    <w:rsid w:val="008B2F4E"/>
    <w:rsid w:val="008B33FE"/>
    <w:rsid w:val="008B3726"/>
    <w:rsid w:val="008B4D3D"/>
    <w:rsid w:val="008B4D77"/>
    <w:rsid w:val="008B4EC4"/>
    <w:rsid w:val="008B5261"/>
    <w:rsid w:val="008B600B"/>
    <w:rsid w:val="008B63C5"/>
    <w:rsid w:val="008B654B"/>
    <w:rsid w:val="008B65FD"/>
    <w:rsid w:val="008B6628"/>
    <w:rsid w:val="008B6971"/>
    <w:rsid w:val="008B7109"/>
    <w:rsid w:val="008B72E1"/>
    <w:rsid w:val="008B7400"/>
    <w:rsid w:val="008B7476"/>
    <w:rsid w:val="008B7FA8"/>
    <w:rsid w:val="008C0024"/>
    <w:rsid w:val="008C05C7"/>
    <w:rsid w:val="008C097A"/>
    <w:rsid w:val="008C0F26"/>
    <w:rsid w:val="008C1BDC"/>
    <w:rsid w:val="008C1D43"/>
    <w:rsid w:val="008C2047"/>
    <w:rsid w:val="008C2279"/>
    <w:rsid w:val="008C2BEB"/>
    <w:rsid w:val="008C2FC3"/>
    <w:rsid w:val="008C3003"/>
    <w:rsid w:val="008C3BEB"/>
    <w:rsid w:val="008C3D08"/>
    <w:rsid w:val="008C4071"/>
    <w:rsid w:val="008C422B"/>
    <w:rsid w:val="008C43A1"/>
    <w:rsid w:val="008C47CC"/>
    <w:rsid w:val="008C4875"/>
    <w:rsid w:val="008C4C8B"/>
    <w:rsid w:val="008C507A"/>
    <w:rsid w:val="008C51DA"/>
    <w:rsid w:val="008C53CE"/>
    <w:rsid w:val="008C56AA"/>
    <w:rsid w:val="008C617C"/>
    <w:rsid w:val="008C7036"/>
    <w:rsid w:val="008C7081"/>
    <w:rsid w:val="008C75EB"/>
    <w:rsid w:val="008C7A9F"/>
    <w:rsid w:val="008C7C60"/>
    <w:rsid w:val="008C7F7D"/>
    <w:rsid w:val="008D0158"/>
    <w:rsid w:val="008D0653"/>
    <w:rsid w:val="008D067A"/>
    <w:rsid w:val="008D0ACF"/>
    <w:rsid w:val="008D0E25"/>
    <w:rsid w:val="008D100E"/>
    <w:rsid w:val="008D13C5"/>
    <w:rsid w:val="008D14C5"/>
    <w:rsid w:val="008D1905"/>
    <w:rsid w:val="008D1D70"/>
    <w:rsid w:val="008D21EF"/>
    <w:rsid w:val="008D2427"/>
    <w:rsid w:val="008D2923"/>
    <w:rsid w:val="008D2A9B"/>
    <w:rsid w:val="008D3248"/>
    <w:rsid w:val="008D3304"/>
    <w:rsid w:val="008D35DB"/>
    <w:rsid w:val="008D3BF7"/>
    <w:rsid w:val="008D3C38"/>
    <w:rsid w:val="008D3D59"/>
    <w:rsid w:val="008D3E97"/>
    <w:rsid w:val="008D43A1"/>
    <w:rsid w:val="008D47E3"/>
    <w:rsid w:val="008D48E3"/>
    <w:rsid w:val="008D4D55"/>
    <w:rsid w:val="008D6320"/>
    <w:rsid w:val="008D6C6C"/>
    <w:rsid w:val="008D6E1E"/>
    <w:rsid w:val="008D7062"/>
    <w:rsid w:val="008D72B4"/>
    <w:rsid w:val="008D7990"/>
    <w:rsid w:val="008D7B2A"/>
    <w:rsid w:val="008E00D3"/>
    <w:rsid w:val="008E0660"/>
    <w:rsid w:val="008E06BB"/>
    <w:rsid w:val="008E087C"/>
    <w:rsid w:val="008E0EED"/>
    <w:rsid w:val="008E1081"/>
    <w:rsid w:val="008E179A"/>
    <w:rsid w:val="008E1CE1"/>
    <w:rsid w:val="008E1DFD"/>
    <w:rsid w:val="008E2880"/>
    <w:rsid w:val="008E28EC"/>
    <w:rsid w:val="008E2B53"/>
    <w:rsid w:val="008E2BC7"/>
    <w:rsid w:val="008E2C5C"/>
    <w:rsid w:val="008E2C8F"/>
    <w:rsid w:val="008E2DF1"/>
    <w:rsid w:val="008E3243"/>
    <w:rsid w:val="008E3500"/>
    <w:rsid w:val="008E392A"/>
    <w:rsid w:val="008E3BB2"/>
    <w:rsid w:val="008E3D03"/>
    <w:rsid w:val="008E3D43"/>
    <w:rsid w:val="008E4B20"/>
    <w:rsid w:val="008E4B40"/>
    <w:rsid w:val="008E4B7F"/>
    <w:rsid w:val="008E5BA0"/>
    <w:rsid w:val="008E6604"/>
    <w:rsid w:val="008E68AF"/>
    <w:rsid w:val="008E6A1E"/>
    <w:rsid w:val="008E6D34"/>
    <w:rsid w:val="008E763E"/>
    <w:rsid w:val="008E774A"/>
    <w:rsid w:val="008E7A05"/>
    <w:rsid w:val="008E7AB9"/>
    <w:rsid w:val="008E7D3C"/>
    <w:rsid w:val="008E7F09"/>
    <w:rsid w:val="008F011C"/>
    <w:rsid w:val="008F0148"/>
    <w:rsid w:val="008F0261"/>
    <w:rsid w:val="008F065F"/>
    <w:rsid w:val="008F068E"/>
    <w:rsid w:val="008F0692"/>
    <w:rsid w:val="008F0B39"/>
    <w:rsid w:val="008F107E"/>
    <w:rsid w:val="008F148A"/>
    <w:rsid w:val="008F1C7C"/>
    <w:rsid w:val="008F1F09"/>
    <w:rsid w:val="008F21F9"/>
    <w:rsid w:val="008F22CE"/>
    <w:rsid w:val="008F2570"/>
    <w:rsid w:val="008F27ED"/>
    <w:rsid w:val="008F2C9C"/>
    <w:rsid w:val="008F2E95"/>
    <w:rsid w:val="008F3325"/>
    <w:rsid w:val="008F355F"/>
    <w:rsid w:val="008F3960"/>
    <w:rsid w:val="008F399A"/>
    <w:rsid w:val="008F3A49"/>
    <w:rsid w:val="008F4E12"/>
    <w:rsid w:val="008F5257"/>
    <w:rsid w:val="008F55E1"/>
    <w:rsid w:val="008F5BBA"/>
    <w:rsid w:val="008F602E"/>
    <w:rsid w:val="008F62E9"/>
    <w:rsid w:val="008F6549"/>
    <w:rsid w:val="008F69BB"/>
    <w:rsid w:val="008F7063"/>
    <w:rsid w:val="008F769D"/>
    <w:rsid w:val="008F7927"/>
    <w:rsid w:val="008F7F2E"/>
    <w:rsid w:val="009007F8"/>
    <w:rsid w:val="00900B87"/>
    <w:rsid w:val="00901076"/>
    <w:rsid w:val="00901E85"/>
    <w:rsid w:val="00902212"/>
    <w:rsid w:val="00902506"/>
    <w:rsid w:val="00902743"/>
    <w:rsid w:val="009033C0"/>
    <w:rsid w:val="009034C0"/>
    <w:rsid w:val="009039B8"/>
    <w:rsid w:val="00903B09"/>
    <w:rsid w:val="00903FE7"/>
    <w:rsid w:val="00904622"/>
    <w:rsid w:val="00904700"/>
    <w:rsid w:val="00904B8C"/>
    <w:rsid w:val="0090573D"/>
    <w:rsid w:val="00905A8C"/>
    <w:rsid w:val="00905B1E"/>
    <w:rsid w:val="009062C1"/>
    <w:rsid w:val="009063E0"/>
    <w:rsid w:val="00906A66"/>
    <w:rsid w:val="00906BA7"/>
    <w:rsid w:val="00906BF5"/>
    <w:rsid w:val="009072B0"/>
    <w:rsid w:val="00907BE4"/>
    <w:rsid w:val="0091067D"/>
    <w:rsid w:val="00910DC6"/>
    <w:rsid w:val="00911176"/>
    <w:rsid w:val="009114AA"/>
    <w:rsid w:val="00911CCB"/>
    <w:rsid w:val="00911E2A"/>
    <w:rsid w:val="009124E7"/>
    <w:rsid w:val="00912B35"/>
    <w:rsid w:val="009130BA"/>
    <w:rsid w:val="009134BC"/>
    <w:rsid w:val="009136CF"/>
    <w:rsid w:val="00913F71"/>
    <w:rsid w:val="00914084"/>
    <w:rsid w:val="009163D2"/>
    <w:rsid w:val="0091646A"/>
    <w:rsid w:val="009166AD"/>
    <w:rsid w:val="00916B95"/>
    <w:rsid w:val="00916D42"/>
    <w:rsid w:val="00916DEB"/>
    <w:rsid w:val="00916ECB"/>
    <w:rsid w:val="009172B7"/>
    <w:rsid w:val="009173D2"/>
    <w:rsid w:val="00917BCC"/>
    <w:rsid w:val="0092025E"/>
    <w:rsid w:val="0092049B"/>
    <w:rsid w:val="009204BC"/>
    <w:rsid w:val="009216E4"/>
    <w:rsid w:val="0092219E"/>
    <w:rsid w:val="009225F3"/>
    <w:rsid w:val="00922A81"/>
    <w:rsid w:val="00922B43"/>
    <w:rsid w:val="00922C5F"/>
    <w:rsid w:val="00923125"/>
    <w:rsid w:val="0092318C"/>
    <w:rsid w:val="00923391"/>
    <w:rsid w:val="00923897"/>
    <w:rsid w:val="009238DB"/>
    <w:rsid w:val="009239D7"/>
    <w:rsid w:val="00923AAA"/>
    <w:rsid w:val="00923C58"/>
    <w:rsid w:val="00923D2B"/>
    <w:rsid w:val="00923E4E"/>
    <w:rsid w:val="00924134"/>
    <w:rsid w:val="009242B7"/>
    <w:rsid w:val="009243C7"/>
    <w:rsid w:val="00924891"/>
    <w:rsid w:val="009248A5"/>
    <w:rsid w:val="009248D0"/>
    <w:rsid w:val="00924BAA"/>
    <w:rsid w:val="0092549D"/>
    <w:rsid w:val="00925957"/>
    <w:rsid w:val="00925A5C"/>
    <w:rsid w:val="00925CF0"/>
    <w:rsid w:val="00925D0F"/>
    <w:rsid w:val="0092605B"/>
    <w:rsid w:val="00926379"/>
    <w:rsid w:val="009264D8"/>
    <w:rsid w:val="00926905"/>
    <w:rsid w:val="009269E3"/>
    <w:rsid w:val="00926F20"/>
    <w:rsid w:val="0092703C"/>
    <w:rsid w:val="009272BE"/>
    <w:rsid w:val="0092744D"/>
    <w:rsid w:val="00927598"/>
    <w:rsid w:val="0092765D"/>
    <w:rsid w:val="009278CA"/>
    <w:rsid w:val="0092796C"/>
    <w:rsid w:val="00927A33"/>
    <w:rsid w:val="00927D33"/>
    <w:rsid w:val="009306BD"/>
    <w:rsid w:val="009308FE"/>
    <w:rsid w:val="00931545"/>
    <w:rsid w:val="0093187F"/>
    <w:rsid w:val="0093242C"/>
    <w:rsid w:val="00932606"/>
    <w:rsid w:val="0093275D"/>
    <w:rsid w:val="00932863"/>
    <w:rsid w:val="00932BBA"/>
    <w:rsid w:val="00933527"/>
    <w:rsid w:val="00933F11"/>
    <w:rsid w:val="0093444F"/>
    <w:rsid w:val="00935535"/>
    <w:rsid w:val="00935FCC"/>
    <w:rsid w:val="0093605A"/>
    <w:rsid w:val="00936077"/>
    <w:rsid w:val="00936971"/>
    <w:rsid w:val="00936C67"/>
    <w:rsid w:val="00936FEA"/>
    <w:rsid w:val="00937BE9"/>
    <w:rsid w:val="00937D63"/>
    <w:rsid w:val="00937F75"/>
    <w:rsid w:val="009401C0"/>
    <w:rsid w:val="0094067F"/>
    <w:rsid w:val="009410A7"/>
    <w:rsid w:val="009411F7"/>
    <w:rsid w:val="009416A5"/>
    <w:rsid w:val="00941AEE"/>
    <w:rsid w:val="00941C0F"/>
    <w:rsid w:val="009423C9"/>
    <w:rsid w:val="009426FD"/>
    <w:rsid w:val="009429B1"/>
    <w:rsid w:val="00942C67"/>
    <w:rsid w:val="00942E9D"/>
    <w:rsid w:val="00942FAF"/>
    <w:rsid w:val="00943180"/>
    <w:rsid w:val="0094354F"/>
    <w:rsid w:val="00943859"/>
    <w:rsid w:val="009438F0"/>
    <w:rsid w:val="0094398F"/>
    <w:rsid w:val="0094455B"/>
    <w:rsid w:val="00944A72"/>
    <w:rsid w:val="00944B42"/>
    <w:rsid w:val="00944F13"/>
    <w:rsid w:val="00945194"/>
    <w:rsid w:val="0094539D"/>
    <w:rsid w:val="009458E7"/>
    <w:rsid w:val="00946156"/>
    <w:rsid w:val="0094628D"/>
    <w:rsid w:val="00946550"/>
    <w:rsid w:val="0094668C"/>
    <w:rsid w:val="00946A04"/>
    <w:rsid w:val="00946A4D"/>
    <w:rsid w:val="009475B1"/>
    <w:rsid w:val="00947AA3"/>
    <w:rsid w:val="00947FC2"/>
    <w:rsid w:val="00950187"/>
    <w:rsid w:val="00950472"/>
    <w:rsid w:val="00950490"/>
    <w:rsid w:val="0095058C"/>
    <w:rsid w:val="00950776"/>
    <w:rsid w:val="00950B48"/>
    <w:rsid w:val="00950B8C"/>
    <w:rsid w:val="00950BCB"/>
    <w:rsid w:val="00951336"/>
    <w:rsid w:val="00951349"/>
    <w:rsid w:val="00951A51"/>
    <w:rsid w:val="00951A64"/>
    <w:rsid w:val="00951AB8"/>
    <w:rsid w:val="00951B9D"/>
    <w:rsid w:val="009520F7"/>
    <w:rsid w:val="00952DD2"/>
    <w:rsid w:val="00952FE2"/>
    <w:rsid w:val="00953388"/>
    <w:rsid w:val="009533B7"/>
    <w:rsid w:val="0095343E"/>
    <w:rsid w:val="00953614"/>
    <w:rsid w:val="00953DDC"/>
    <w:rsid w:val="00953E16"/>
    <w:rsid w:val="00953ED8"/>
    <w:rsid w:val="00954180"/>
    <w:rsid w:val="0095486F"/>
    <w:rsid w:val="00954FBB"/>
    <w:rsid w:val="009553F8"/>
    <w:rsid w:val="00955D90"/>
    <w:rsid w:val="00955E4A"/>
    <w:rsid w:val="0095617E"/>
    <w:rsid w:val="009561ED"/>
    <w:rsid w:val="009564F3"/>
    <w:rsid w:val="0095663F"/>
    <w:rsid w:val="0095680F"/>
    <w:rsid w:val="009568AC"/>
    <w:rsid w:val="00957138"/>
    <w:rsid w:val="00957260"/>
    <w:rsid w:val="0095758A"/>
    <w:rsid w:val="0095774C"/>
    <w:rsid w:val="00957D3F"/>
    <w:rsid w:val="00957F77"/>
    <w:rsid w:val="0096025A"/>
    <w:rsid w:val="009603F8"/>
    <w:rsid w:val="009605E3"/>
    <w:rsid w:val="00960753"/>
    <w:rsid w:val="0096083B"/>
    <w:rsid w:val="009609BA"/>
    <w:rsid w:val="00960E89"/>
    <w:rsid w:val="009614DA"/>
    <w:rsid w:val="009615DF"/>
    <w:rsid w:val="00961866"/>
    <w:rsid w:val="00961893"/>
    <w:rsid w:val="00961A1F"/>
    <w:rsid w:val="00961A54"/>
    <w:rsid w:val="00962231"/>
    <w:rsid w:val="009623BB"/>
    <w:rsid w:val="00962DAA"/>
    <w:rsid w:val="00962E90"/>
    <w:rsid w:val="00962FC8"/>
    <w:rsid w:val="0096355F"/>
    <w:rsid w:val="009639FD"/>
    <w:rsid w:val="00963B0D"/>
    <w:rsid w:val="009642AC"/>
    <w:rsid w:val="0096435C"/>
    <w:rsid w:val="0096450B"/>
    <w:rsid w:val="00964664"/>
    <w:rsid w:val="00964EA2"/>
    <w:rsid w:val="00964F2B"/>
    <w:rsid w:val="00964F6D"/>
    <w:rsid w:val="00964F82"/>
    <w:rsid w:val="009653BC"/>
    <w:rsid w:val="00965F28"/>
    <w:rsid w:val="00965FAF"/>
    <w:rsid w:val="00965FC7"/>
    <w:rsid w:val="00966207"/>
    <w:rsid w:val="009662DF"/>
    <w:rsid w:val="009663B6"/>
    <w:rsid w:val="0096661B"/>
    <w:rsid w:val="00966858"/>
    <w:rsid w:val="0096697C"/>
    <w:rsid w:val="00966EA8"/>
    <w:rsid w:val="00966FE7"/>
    <w:rsid w:val="00967129"/>
    <w:rsid w:val="009678E8"/>
    <w:rsid w:val="00967C2C"/>
    <w:rsid w:val="00967D9C"/>
    <w:rsid w:val="00967DC6"/>
    <w:rsid w:val="0097014D"/>
    <w:rsid w:val="009703EC"/>
    <w:rsid w:val="009704D7"/>
    <w:rsid w:val="00970B5C"/>
    <w:rsid w:val="0097162F"/>
    <w:rsid w:val="009716D9"/>
    <w:rsid w:val="00971D3D"/>
    <w:rsid w:val="0097232B"/>
    <w:rsid w:val="009724B4"/>
    <w:rsid w:val="009727A2"/>
    <w:rsid w:val="0097293B"/>
    <w:rsid w:val="00972C57"/>
    <w:rsid w:val="009735CF"/>
    <w:rsid w:val="0097485A"/>
    <w:rsid w:val="00974DDA"/>
    <w:rsid w:val="009754E6"/>
    <w:rsid w:val="009756E6"/>
    <w:rsid w:val="0097599A"/>
    <w:rsid w:val="00975AB5"/>
    <w:rsid w:val="00976151"/>
    <w:rsid w:val="00976287"/>
    <w:rsid w:val="00976FF2"/>
    <w:rsid w:val="00977140"/>
    <w:rsid w:val="0097742C"/>
    <w:rsid w:val="00977912"/>
    <w:rsid w:val="0097795C"/>
    <w:rsid w:val="00977985"/>
    <w:rsid w:val="00980499"/>
    <w:rsid w:val="009805DC"/>
    <w:rsid w:val="0098068B"/>
    <w:rsid w:val="00981238"/>
    <w:rsid w:val="00981A82"/>
    <w:rsid w:val="00981E80"/>
    <w:rsid w:val="009820AF"/>
    <w:rsid w:val="00982161"/>
    <w:rsid w:val="00982261"/>
    <w:rsid w:val="009824CC"/>
    <w:rsid w:val="00982653"/>
    <w:rsid w:val="00982966"/>
    <w:rsid w:val="009829CA"/>
    <w:rsid w:val="00982D2A"/>
    <w:rsid w:val="00983028"/>
    <w:rsid w:val="00983163"/>
    <w:rsid w:val="009839A7"/>
    <w:rsid w:val="00984116"/>
    <w:rsid w:val="0098417C"/>
    <w:rsid w:val="009843E9"/>
    <w:rsid w:val="00984B8A"/>
    <w:rsid w:val="00984F55"/>
    <w:rsid w:val="00985770"/>
    <w:rsid w:val="009858C4"/>
    <w:rsid w:val="009864C9"/>
    <w:rsid w:val="009866FB"/>
    <w:rsid w:val="00986C64"/>
    <w:rsid w:val="00987032"/>
    <w:rsid w:val="00987149"/>
    <w:rsid w:val="00987589"/>
    <w:rsid w:val="00987BB7"/>
    <w:rsid w:val="00987DF3"/>
    <w:rsid w:val="00990082"/>
    <w:rsid w:val="009906F5"/>
    <w:rsid w:val="009907FE"/>
    <w:rsid w:val="009910D9"/>
    <w:rsid w:val="00991100"/>
    <w:rsid w:val="00991377"/>
    <w:rsid w:val="009915ED"/>
    <w:rsid w:val="009917ED"/>
    <w:rsid w:val="00991B90"/>
    <w:rsid w:val="00991CF1"/>
    <w:rsid w:val="00991E1B"/>
    <w:rsid w:val="00991E89"/>
    <w:rsid w:val="00991F11"/>
    <w:rsid w:val="00992037"/>
    <w:rsid w:val="0099295B"/>
    <w:rsid w:val="00992C6A"/>
    <w:rsid w:val="00992E24"/>
    <w:rsid w:val="00992F80"/>
    <w:rsid w:val="00993DEB"/>
    <w:rsid w:val="00993F97"/>
    <w:rsid w:val="00994465"/>
    <w:rsid w:val="009947FC"/>
    <w:rsid w:val="0099530A"/>
    <w:rsid w:val="009955EC"/>
    <w:rsid w:val="009958A8"/>
    <w:rsid w:val="00995C6F"/>
    <w:rsid w:val="00996065"/>
    <w:rsid w:val="009960C9"/>
    <w:rsid w:val="00996A58"/>
    <w:rsid w:val="00996A95"/>
    <w:rsid w:val="009978DD"/>
    <w:rsid w:val="00997D89"/>
    <w:rsid w:val="00997DC9"/>
    <w:rsid w:val="009A04F3"/>
    <w:rsid w:val="009A1564"/>
    <w:rsid w:val="009A17AF"/>
    <w:rsid w:val="009A1849"/>
    <w:rsid w:val="009A1F45"/>
    <w:rsid w:val="009A2371"/>
    <w:rsid w:val="009A2F33"/>
    <w:rsid w:val="009A362F"/>
    <w:rsid w:val="009A397D"/>
    <w:rsid w:val="009A3986"/>
    <w:rsid w:val="009A39BB"/>
    <w:rsid w:val="009A3B4C"/>
    <w:rsid w:val="009A3C8F"/>
    <w:rsid w:val="009A3E21"/>
    <w:rsid w:val="009A43A5"/>
    <w:rsid w:val="009A454D"/>
    <w:rsid w:val="009A4BB4"/>
    <w:rsid w:val="009A4C26"/>
    <w:rsid w:val="009A4CE9"/>
    <w:rsid w:val="009A4F33"/>
    <w:rsid w:val="009A507C"/>
    <w:rsid w:val="009A51E1"/>
    <w:rsid w:val="009A52FF"/>
    <w:rsid w:val="009A5370"/>
    <w:rsid w:val="009A5ADB"/>
    <w:rsid w:val="009A6562"/>
    <w:rsid w:val="009A6898"/>
    <w:rsid w:val="009A6B21"/>
    <w:rsid w:val="009A6CF0"/>
    <w:rsid w:val="009A703D"/>
    <w:rsid w:val="009A72B6"/>
    <w:rsid w:val="009A7987"/>
    <w:rsid w:val="009B0047"/>
    <w:rsid w:val="009B0865"/>
    <w:rsid w:val="009B0F5C"/>
    <w:rsid w:val="009B1439"/>
    <w:rsid w:val="009B1D0E"/>
    <w:rsid w:val="009B1FAD"/>
    <w:rsid w:val="009B2179"/>
    <w:rsid w:val="009B2286"/>
    <w:rsid w:val="009B275F"/>
    <w:rsid w:val="009B2C0A"/>
    <w:rsid w:val="009B3118"/>
    <w:rsid w:val="009B32D1"/>
    <w:rsid w:val="009B3500"/>
    <w:rsid w:val="009B3621"/>
    <w:rsid w:val="009B3B9A"/>
    <w:rsid w:val="009B410A"/>
    <w:rsid w:val="009B4900"/>
    <w:rsid w:val="009B4E8F"/>
    <w:rsid w:val="009B505B"/>
    <w:rsid w:val="009B509B"/>
    <w:rsid w:val="009B53A9"/>
    <w:rsid w:val="009B5836"/>
    <w:rsid w:val="009B5DFA"/>
    <w:rsid w:val="009B6051"/>
    <w:rsid w:val="009B6201"/>
    <w:rsid w:val="009B68B6"/>
    <w:rsid w:val="009B7B08"/>
    <w:rsid w:val="009B7C1A"/>
    <w:rsid w:val="009B7DB1"/>
    <w:rsid w:val="009B7FEA"/>
    <w:rsid w:val="009C011A"/>
    <w:rsid w:val="009C0F74"/>
    <w:rsid w:val="009C0FF6"/>
    <w:rsid w:val="009C1B65"/>
    <w:rsid w:val="009C232E"/>
    <w:rsid w:val="009C26B1"/>
    <w:rsid w:val="009C2783"/>
    <w:rsid w:val="009C2B61"/>
    <w:rsid w:val="009C2D7E"/>
    <w:rsid w:val="009C2EF1"/>
    <w:rsid w:val="009C390B"/>
    <w:rsid w:val="009C3FED"/>
    <w:rsid w:val="009C4064"/>
    <w:rsid w:val="009C40B4"/>
    <w:rsid w:val="009C4896"/>
    <w:rsid w:val="009C4A3D"/>
    <w:rsid w:val="009C4BD6"/>
    <w:rsid w:val="009C508A"/>
    <w:rsid w:val="009C536E"/>
    <w:rsid w:val="009C5651"/>
    <w:rsid w:val="009C5AA1"/>
    <w:rsid w:val="009C658C"/>
    <w:rsid w:val="009C659F"/>
    <w:rsid w:val="009C65B8"/>
    <w:rsid w:val="009C6DBD"/>
    <w:rsid w:val="009C6DC2"/>
    <w:rsid w:val="009C71A0"/>
    <w:rsid w:val="009C77DB"/>
    <w:rsid w:val="009D033D"/>
    <w:rsid w:val="009D080E"/>
    <w:rsid w:val="009D0B7D"/>
    <w:rsid w:val="009D0C2E"/>
    <w:rsid w:val="009D0F96"/>
    <w:rsid w:val="009D1418"/>
    <w:rsid w:val="009D1509"/>
    <w:rsid w:val="009D1BB5"/>
    <w:rsid w:val="009D215E"/>
    <w:rsid w:val="009D2252"/>
    <w:rsid w:val="009D22E7"/>
    <w:rsid w:val="009D252F"/>
    <w:rsid w:val="009D2E8A"/>
    <w:rsid w:val="009D2F9C"/>
    <w:rsid w:val="009D301C"/>
    <w:rsid w:val="009D3407"/>
    <w:rsid w:val="009D40CF"/>
    <w:rsid w:val="009D40EE"/>
    <w:rsid w:val="009D41BF"/>
    <w:rsid w:val="009D46FD"/>
    <w:rsid w:val="009D4B1C"/>
    <w:rsid w:val="009D4EF1"/>
    <w:rsid w:val="009D5091"/>
    <w:rsid w:val="009D5408"/>
    <w:rsid w:val="009D5547"/>
    <w:rsid w:val="009D5AE8"/>
    <w:rsid w:val="009D5B7A"/>
    <w:rsid w:val="009D6472"/>
    <w:rsid w:val="009D64D5"/>
    <w:rsid w:val="009D64F6"/>
    <w:rsid w:val="009D6FCE"/>
    <w:rsid w:val="009E077E"/>
    <w:rsid w:val="009E08AD"/>
    <w:rsid w:val="009E0983"/>
    <w:rsid w:val="009E0B10"/>
    <w:rsid w:val="009E0C4F"/>
    <w:rsid w:val="009E0EF3"/>
    <w:rsid w:val="009E0FC5"/>
    <w:rsid w:val="009E1554"/>
    <w:rsid w:val="009E15A3"/>
    <w:rsid w:val="009E220E"/>
    <w:rsid w:val="009E2307"/>
    <w:rsid w:val="009E2A49"/>
    <w:rsid w:val="009E2DBB"/>
    <w:rsid w:val="009E425B"/>
    <w:rsid w:val="009E4346"/>
    <w:rsid w:val="009E4FAC"/>
    <w:rsid w:val="009E4FDD"/>
    <w:rsid w:val="009E5197"/>
    <w:rsid w:val="009E5998"/>
    <w:rsid w:val="009E59F7"/>
    <w:rsid w:val="009E6002"/>
    <w:rsid w:val="009E6458"/>
    <w:rsid w:val="009E6AE7"/>
    <w:rsid w:val="009E6FB1"/>
    <w:rsid w:val="009E7513"/>
    <w:rsid w:val="009E7611"/>
    <w:rsid w:val="009E784B"/>
    <w:rsid w:val="009F00FF"/>
    <w:rsid w:val="009F0529"/>
    <w:rsid w:val="009F084B"/>
    <w:rsid w:val="009F0CA3"/>
    <w:rsid w:val="009F0DE9"/>
    <w:rsid w:val="009F0E32"/>
    <w:rsid w:val="009F0FFA"/>
    <w:rsid w:val="009F16E3"/>
    <w:rsid w:val="009F1A15"/>
    <w:rsid w:val="009F1E21"/>
    <w:rsid w:val="009F29F4"/>
    <w:rsid w:val="009F3DE4"/>
    <w:rsid w:val="009F4564"/>
    <w:rsid w:val="009F4814"/>
    <w:rsid w:val="009F50BA"/>
    <w:rsid w:val="009F50C6"/>
    <w:rsid w:val="009F5C1F"/>
    <w:rsid w:val="009F5F6F"/>
    <w:rsid w:val="009F60E8"/>
    <w:rsid w:val="009F614F"/>
    <w:rsid w:val="009F671E"/>
    <w:rsid w:val="009F7751"/>
    <w:rsid w:val="009F7984"/>
    <w:rsid w:val="00A001F7"/>
    <w:rsid w:val="00A007ED"/>
    <w:rsid w:val="00A00AC1"/>
    <w:rsid w:val="00A0128C"/>
    <w:rsid w:val="00A0143C"/>
    <w:rsid w:val="00A01484"/>
    <w:rsid w:val="00A01783"/>
    <w:rsid w:val="00A01CE8"/>
    <w:rsid w:val="00A01EEF"/>
    <w:rsid w:val="00A02069"/>
    <w:rsid w:val="00A02460"/>
    <w:rsid w:val="00A026D0"/>
    <w:rsid w:val="00A030C3"/>
    <w:rsid w:val="00A03F3B"/>
    <w:rsid w:val="00A04254"/>
    <w:rsid w:val="00A04613"/>
    <w:rsid w:val="00A04643"/>
    <w:rsid w:val="00A04CA8"/>
    <w:rsid w:val="00A04D1A"/>
    <w:rsid w:val="00A05DB6"/>
    <w:rsid w:val="00A05EAB"/>
    <w:rsid w:val="00A05ECA"/>
    <w:rsid w:val="00A06338"/>
    <w:rsid w:val="00A065A5"/>
    <w:rsid w:val="00A06D54"/>
    <w:rsid w:val="00A06DBB"/>
    <w:rsid w:val="00A06E2A"/>
    <w:rsid w:val="00A07054"/>
    <w:rsid w:val="00A070D3"/>
    <w:rsid w:val="00A0E6A8"/>
    <w:rsid w:val="00A105E3"/>
    <w:rsid w:val="00A10795"/>
    <w:rsid w:val="00A1090A"/>
    <w:rsid w:val="00A10981"/>
    <w:rsid w:val="00A10EB5"/>
    <w:rsid w:val="00A10EF7"/>
    <w:rsid w:val="00A11060"/>
    <w:rsid w:val="00A11A7F"/>
    <w:rsid w:val="00A121BE"/>
    <w:rsid w:val="00A12DEC"/>
    <w:rsid w:val="00A12F15"/>
    <w:rsid w:val="00A1306A"/>
    <w:rsid w:val="00A13086"/>
    <w:rsid w:val="00A13682"/>
    <w:rsid w:val="00A137FA"/>
    <w:rsid w:val="00A13F09"/>
    <w:rsid w:val="00A14138"/>
    <w:rsid w:val="00A145A4"/>
    <w:rsid w:val="00A14663"/>
    <w:rsid w:val="00A148F5"/>
    <w:rsid w:val="00A149A0"/>
    <w:rsid w:val="00A14C33"/>
    <w:rsid w:val="00A14DEF"/>
    <w:rsid w:val="00A1535B"/>
    <w:rsid w:val="00A1541A"/>
    <w:rsid w:val="00A157EE"/>
    <w:rsid w:val="00A15B28"/>
    <w:rsid w:val="00A15D2F"/>
    <w:rsid w:val="00A15E75"/>
    <w:rsid w:val="00A15FE5"/>
    <w:rsid w:val="00A1644B"/>
    <w:rsid w:val="00A16620"/>
    <w:rsid w:val="00A168D2"/>
    <w:rsid w:val="00A16B47"/>
    <w:rsid w:val="00A16DC3"/>
    <w:rsid w:val="00A17034"/>
    <w:rsid w:val="00A17136"/>
    <w:rsid w:val="00A1749A"/>
    <w:rsid w:val="00A176CA"/>
    <w:rsid w:val="00A17736"/>
    <w:rsid w:val="00A177BA"/>
    <w:rsid w:val="00A17A0E"/>
    <w:rsid w:val="00A17AE1"/>
    <w:rsid w:val="00A17FBB"/>
    <w:rsid w:val="00A200E2"/>
    <w:rsid w:val="00A20667"/>
    <w:rsid w:val="00A206DE"/>
    <w:rsid w:val="00A209D5"/>
    <w:rsid w:val="00A20C3A"/>
    <w:rsid w:val="00A20D42"/>
    <w:rsid w:val="00A217EE"/>
    <w:rsid w:val="00A219E0"/>
    <w:rsid w:val="00A21B7D"/>
    <w:rsid w:val="00A22089"/>
    <w:rsid w:val="00A22602"/>
    <w:rsid w:val="00A227E2"/>
    <w:rsid w:val="00A22C83"/>
    <w:rsid w:val="00A233CB"/>
    <w:rsid w:val="00A23894"/>
    <w:rsid w:val="00A238C0"/>
    <w:rsid w:val="00A23E56"/>
    <w:rsid w:val="00A245E9"/>
    <w:rsid w:val="00A24725"/>
    <w:rsid w:val="00A24842"/>
    <w:rsid w:val="00A25408"/>
    <w:rsid w:val="00A259E1"/>
    <w:rsid w:val="00A275B3"/>
    <w:rsid w:val="00A276DA"/>
    <w:rsid w:val="00A2776E"/>
    <w:rsid w:val="00A278DE"/>
    <w:rsid w:val="00A2799C"/>
    <w:rsid w:val="00A27DA2"/>
    <w:rsid w:val="00A3018D"/>
    <w:rsid w:val="00A302D5"/>
    <w:rsid w:val="00A318AC"/>
    <w:rsid w:val="00A31F92"/>
    <w:rsid w:val="00A320B6"/>
    <w:rsid w:val="00A3263C"/>
    <w:rsid w:val="00A328FC"/>
    <w:rsid w:val="00A3300B"/>
    <w:rsid w:val="00A333FD"/>
    <w:rsid w:val="00A33E0E"/>
    <w:rsid w:val="00A33FE9"/>
    <w:rsid w:val="00A34247"/>
    <w:rsid w:val="00A34250"/>
    <w:rsid w:val="00A34462"/>
    <w:rsid w:val="00A34881"/>
    <w:rsid w:val="00A3581E"/>
    <w:rsid w:val="00A35BEB"/>
    <w:rsid w:val="00A35D3B"/>
    <w:rsid w:val="00A35F44"/>
    <w:rsid w:val="00A360F1"/>
    <w:rsid w:val="00A36677"/>
    <w:rsid w:val="00A3674F"/>
    <w:rsid w:val="00A36C32"/>
    <w:rsid w:val="00A37058"/>
    <w:rsid w:val="00A37075"/>
    <w:rsid w:val="00A37078"/>
    <w:rsid w:val="00A373B7"/>
    <w:rsid w:val="00A375A1"/>
    <w:rsid w:val="00A37BDC"/>
    <w:rsid w:val="00A40190"/>
    <w:rsid w:val="00A40452"/>
    <w:rsid w:val="00A40769"/>
    <w:rsid w:val="00A40BCA"/>
    <w:rsid w:val="00A4126E"/>
    <w:rsid w:val="00A415D2"/>
    <w:rsid w:val="00A4179F"/>
    <w:rsid w:val="00A417DD"/>
    <w:rsid w:val="00A41B74"/>
    <w:rsid w:val="00A42445"/>
    <w:rsid w:val="00A4296C"/>
    <w:rsid w:val="00A42A44"/>
    <w:rsid w:val="00A42DFC"/>
    <w:rsid w:val="00A434DF"/>
    <w:rsid w:val="00A43823"/>
    <w:rsid w:val="00A439F1"/>
    <w:rsid w:val="00A44258"/>
    <w:rsid w:val="00A4434E"/>
    <w:rsid w:val="00A44671"/>
    <w:rsid w:val="00A44818"/>
    <w:rsid w:val="00A44AD6"/>
    <w:rsid w:val="00A44FDD"/>
    <w:rsid w:val="00A45712"/>
    <w:rsid w:val="00A4582A"/>
    <w:rsid w:val="00A46272"/>
    <w:rsid w:val="00A462B4"/>
    <w:rsid w:val="00A464AD"/>
    <w:rsid w:val="00A46D2F"/>
    <w:rsid w:val="00A47CFA"/>
    <w:rsid w:val="00A50062"/>
    <w:rsid w:val="00A5009A"/>
    <w:rsid w:val="00A503F3"/>
    <w:rsid w:val="00A504EF"/>
    <w:rsid w:val="00A50804"/>
    <w:rsid w:val="00A51101"/>
    <w:rsid w:val="00A5225B"/>
    <w:rsid w:val="00A5244B"/>
    <w:rsid w:val="00A5257A"/>
    <w:rsid w:val="00A52752"/>
    <w:rsid w:val="00A528D8"/>
    <w:rsid w:val="00A5311B"/>
    <w:rsid w:val="00A5322B"/>
    <w:rsid w:val="00A53BCB"/>
    <w:rsid w:val="00A53CAA"/>
    <w:rsid w:val="00A53D25"/>
    <w:rsid w:val="00A53D7D"/>
    <w:rsid w:val="00A54720"/>
    <w:rsid w:val="00A54EBE"/>
    <w:rsid w:val="00A553A0"/>
    <w:rsid w:val="00A55530"/>
    <w:rsid w:val="00A55763"/>
    <w:rsid w:val="00A55796"/>
    <w:rsid w:val="00A55801"/>
    <w:rsid w:val="00A5665B"/>
    <w:rsid w:val="00A56803"/>
    <w:rsid w:val="00A56ABD"/>
    <w:rsid w:val="00A572AB"/>
    <w:rsid w:val="00A57556"/>
    <w:rsid w:val="00A57B9E"/>
    <w:rsid w:val="00A57CC7"/>
    <w:rsid w:val="00A57F66"/>
    <w:rsid w:val="00A5CF1E"/>
    <w:rsid w:val="00A6026A"/>
    <w:rsid w:val="00A6034F"/>
    <w:rsid w:val="00A6098C"/>
    <w:rsid w:val="00A6180C"/>
    <w:rsid w:val="00A619D9"/>
    <w:rsid w:val="00A61B27"/>
    <w:rsid w:val="00A61FC1"/>
    <w:rsid w:val="00A6210E"/>
    <w:rsid w:val="00A6250F"/>
    <w:rsid w:val="00A625ED"/>
    <w:rsid w:val="00A62BED"/>
    <w:rsid w:val="00A635A5"/>
    <w:rsid w:val="00A637BA"/>
    <w:rsid w:val="00A63C56"/>
    <w:rsid w:val="00A63D8F"/>
    <w:rsid w:val="00A640FD"/>
    <w:rsid w:val="00A64274"/>
    <w:rsid w:val="00A644A1"/>
    <w:rsid w:val="00A6534C"/>
    <w:rsid w:val="00A654F0"/>
    <w:rsid w:val="00A655A3"/>
    <w:rsid w:val="00A65AD3"/>
    <w:rsid w:val="00A65BB7"/>
    <w:rsid w:val="00A66108"/>
    <w:rsid w:val="00A6613A"/>
    <w:rsid w:val="00A66358"/>
    <w:rsid w:val="00A665EC"/>
    <w:rsid w:val="00A66E74"/>
    <w:rsid w:val="00A66FE3"/>
    <w:rsid w:val="00A6713B"/>
    <w:rsid w:val="00A6736E"/>
    <w:rsid w:val="00A67543"/>
    <w:rsid w:val="00A67771"/>
    <w:rsid w:val="00A679EB"/>
    <w:rsid w:val="00A70005"/>
    <w:rsid w:val="00A71513"/>
    <w:rsid w:val="00A71AA6"/>
    <w:rsid w:val="00A72246"/>
    <w:rsid w:val="00A72372"/>
    <w:rsid w:val="00A723AB"/>
    <w:rsid w:val="00A724FE"/>
    <w:rsid w:val="00A727B0"/>
    <w:rsid w:val="00A72ACC"/>
    <w:rsid w:val="00A73387"/>
    <w:rsid w:val="00A737A4"/>
    <w:rsid w:val="00A73E05"/>
    <w:rsid w:val="00A740C0"/>
    <w:rsid w:val="00A74126"/>
    <w:rsid w:val="00A7431D"/>
    <w:rsid w:val="00A743BE"/>
    <w:rsid w:val="00A74485"/>
    <w:rsid w:val="00A744E8"/>
    <w:rsid w:val="00A7451B"/>
    <w:rsid w:val="00A74899"/>
    <w:rsid w:val="00A748A9"/>
    <w:rsid w:val="00A74A6A"/>
    <w:rsid w:val="00A74A80"/>
    <w:rsid w:val="00A74A88"/>
    <w:rsid w:val="00A74ADE"/>
    <w:rsid w:val="00A74BC5"/>
    <w:rsid w:val="00A74DD0"/>
    <w:rsid w:val="00A7536B"/>
    <w:rsid w:val="00A75C60"/>
    <w:rsid w:val="00A75CC5"/>
    <w:rsid w:val="00A75F12"/>
    <w:rsid w:val="00A760FF"/>
    <w:rsid w:val="00A76855"/>
    <w:rsid w:val="00A77503"/>
    <w:rsid w:val="00A77670"/>
    <w:rsid w:val="00A7799E"/>
    <w:rsid w:val="00A80521"/>
    <w:rsid w:val="00A80A73"/>
    <w:rsid w:val="00A816B5"/>
    <w:rsid w:val="00A81DFD"/>
    <w:rsid w:val="00A82101"/>
    <w:rsid w:val="00A826CA"/>
    <w:rsid w:val="00A827BB"/>
    <w:rsid w:val="00A828AB"/>
    <w:rsid w:val="00A82966"/>
    <w:rsid w:val="00A82989"/>
    <w:rsid w:val="00A82A69"/>
    <w:rsid w:val="00A82B9B"/>
    <w:rsid w:val="00A82C3C"/>
    <w:rsid w:val="00A8401D"/>
    <w:rsid w:val="00A84357"/>
    <w:rsid w:val="00A845F5"/>
    <w:rsid w:val="00A84AC5"/>
    <w:rsid w:val="00A85539"/>
    <w:rsid w:val="00A85983"/>
    <w:rsid w:val="00A85CA8"/>
    <w:rsid w:val="00A85D79"/>
    <w:rsid w:val="00A86C7E"/>
    <w:rsid w:val="00A86DA9"/>
    <w:rsid w:val="00A86E25"/>
    <w:rsid w:val="00A86ED6"/>
    <w:rsid w:val="00A8797D"/>
    <w:rsid w:val="00A87F27"/>
    <w:rsid w:val="00A9028D"/>
    <w:rsid w:val="00A91223"/>
    <w:rsid w:val="00A913DB"/>
    <w:rsid w:val="00A91ABA"/>
    <w:rsid w:val="00A91BED"/>
    <w:rsid w:val="00A91D0E"/>
    <w:rsid w:val="00A91FF1"/>
    <w:rsid w:val="00A92011"/>
    <w:rsid w:val="00A921FC"/>
    <w:rsid w:val="00A92271"/>
    <w:rsid w:val="00A92993"/>
    <w:rsid w:val="00A92AC3"/>
    <w:rsid w:val="00A92F19"/>
    <w:rsid w:val="00A938F0"/>
    <w:rsid w:val="00A93D31"/>
    <w:rsid w:val="00A94A08"/>
    <w:rsid w:val="00A94A12"/>
    <w:rsid w:val="00A94A68"/>
    <w:rsid w:val="00A95107"/>
    <w:rsid w:val="00A9523B"/>
    <w:rsid w:val="00A957FD"/>
    <w:rsid w:val="00A9643C"/>
    <w:rsid w:val="00A96A67"/>
    <w:rsid w:val="00A96AB0"/>
    <w:rsid w:val="00A96D2E"/>
    <w:rsid w:val="00A96D39"/>
    <w:rsid w:val="00A9703A"/>
    <w:rsid w:val="00A97414"/>
    <w:rsid w:val="00AA0359"/>
    <w:rsid w:val="00AA0960"/>
    <w:rsid w:val="00AA0AA5"/>
    <w:rsid w:val="00AA0B22"/>
    <w:rsid w:val="00AA190B"/>
    <w:rsid w:val="00AA2145"/>
    <w:rsid w:val="00AA222D"/>
    <w:rsid w:val="00AA2468"/>
    <w:rsid w:val="00AA291C"/>
    <w:rsid w:val="00AA29CA"/>
    <w:rsid w:val="00AA36D8"/>
    <w:rsid w:val="00AA3EC4"/>
    <w:rsid w:val="00AA4401"/>
    <w:rsid w:val="00AA4799"/>
    <w:rsid w:val="00AA4EB1"/>
    <w:rsid w:val="00AA5773"/>
    <w:rsid w:val="00AA5C6E"/>
    <w:rsid w:val="00AA5F10"/>
    <w:rsid w:val="00AA6AC0"/>
    <w:rsid w:val="00AA6DB2"/>
    <w:rsid w:val="00AA73EA"/>
    <w:rsid w:val="00AA7447"/>
    <w:rsid w:val="00AA7525"/>
    <w:rsid w:val="00AA791D"/>
    <w:rsid w:val="00AA7C79"/>
    <w:rsid w:val="00AA7DD6"/>
    <w:rsid w:val="00AA7FD6"/>
    <w:rsid w:val="00AB0253"/>
    <w:rsid w:val="00AB034A"/>
    <w:rsid w:val="00AB0FC2"/>
    <w:rsid w:val="00AB1275"/>
    <w:rsid w:val="00AB1A11"/>
    <w:rsid w:val="00AB1A82"/>
    <w:rsid w:val="00AB2427"/>
    <w:rsid w:val="00AB287F"/>
    <w:rsid w:val="00AB2EF7"/>
    <w:rsid w:val="00AB3104"/>
    <w:rsid w:val="00AB34F0"/>
    <w:rsid w:val="00AB3B58"/>
    <w:rsid w:val="00AB3C5E"/>
    <w:rsid w:val="00AB40B5"/>
    <w:rsid w:val="00AB4707"/>
    <w:rsid w:val="00AB4B21"/>
    <w:rsid w:val="00AB4C28"/>
    <w:rsid w:val="00AB5050"/>
    <w:rsid w:val="00AB5A0C"/>
    <w:rsid w:val="00AB5E79"/>
    <w:rsid w:val="00AB5F9C"/>
    <w:rsid w:val="00AB619B"/>
    <w:rsid w:val="00AB66E6"/>
    <w:rsid w:val="00AB683E"/>
    <w:rsid w:val="00AB6A02"/>
    <w:rsid w:val="00AB6A03"/>
    <w:rsid w:val="00AB700E"/>
    <w:rsid w:val="00AB718E"/>
    <w:rsid w:val="00AB7A88"/>
    <w:rsid w:val="00AB7D88"/>
    <w:rsid w:val="00AB7DAE"/>
    <w:rsid w:val="00AB7FA2"/>
    <w:rsid w:val="00AC023B"/>
    <w:rsid w:val="00AC0546"/>
    <w:rsid w:val="00AC0D6C"/>
    <w:rsid w:val="00AC135F"/>
    <w:rsid w:val="00AC19DD"/>
    <w:rsid w:val="00AC1B30"/>
    <w:rsid w:val="00AC1BEE"/>
    <w:rsid w:val="00AC3297"/>
    <w:rsid w:val="00AC33FC"/>
    <w:rsid w:val="00AC35EE"/>
    <w:rsid w:val="00AC35F7"/>
    <w:rsid w:val="00AC375C"/>
    <w:rsid w:val="00AC3D7C"/>
    <w:rsid w:val="00AC3FB2"/>
    <w:rsid w:val="00AC403D"/>
    <w:rsid w:val="00AC40FB"/>
    <w:rsid w:val="00AC4286"/>
    <w:rsid w:val="00AC489C"/>
    <w:rsid w:val="00AC49AD"/>
    <w:rsid w:val="00AC4F1B"/>
    <w:rsid w:val="00AC6E57"/>
    <w:rsid w:val="00AC703A"/>
    <w:rsid w:val="00AC73AF"/>
    <w:rsid w:val="00AC7904"/>
    <w:rsid w:val="00AC799B"/>
    <w:rsid w:val="00AC7A84"/>
    <w:rsid w:val="00AC7D8E"/>
    <w:rsid w:val="00AC7FAC"/>
    <w:rsid w:val="00AD00BB"/>
    <w:rsid w:val="00AD09F3"/>
    <w:rsid w:val="00AD0A8B"/>
    <w:rsid w:val="00AD0AE3"/>
    <w:rsid w:val="00AD1299"/>
    <w:rsid w:val="00AD148F"/>
    <w:rsid w:val="00AD17CF"/>
    <w:rsid w:val="00AD1A37"/>
    <w:rsid w:val="00AD1D9D"/>
    <w:rsid w:val="00AD1DCE"/>
    <w:rsid w:val="00AD23C6"/>
    <w:rsid w:val="00AD27E7"/>
    <w:rsid w:val="00AD3167"/>
    <w:rsid w:val="00AD374E"/>
    <w:rsid w:val="00AD3D35"/>
    <w:rsid w:val="00AD3F8A"/>
    <w:rsid w:val="00AD402C"/>
    <w:rsid w:val="00AD43C8"/>
    <w:rsid w:val="00AD4755"/>
    <w:rsid w:val="00AD4A6F"/>
    <w:rsid w:val="00AD4A9F"/>
    <w:rsid w:val="00AD4BA5"/>
    <w:rsid w:val="00AD4E1D"/>
    <w:rsid w:val="00AD5057"/>
    <w:rsid w:val="00AD5783"/>
    <w:rsid w:val="00AD58F6"/>
    <w:rsid w:val="00AD5ACC"/>
    <w:rsid w:val="00AD616D"/>
    <w:rsid w:val="00AD6C46"/>
    <w:rsid w:val="00AE023C"/>
    <w:rsid w:val="00AE03D9"/>
    <w:rsid w:val="00AE05B6"/>
    <w:rsid w:val="00AE0ED1"/>
    <w:rsid w:val="00AE13D6"/>
    <w:rsid w:val="00AE1B65"/>
    <w:rsid w:val="00AE23C9"/>
    <w:rsid w:val="00AE250C"/>
    <w:rsid w:val="00AE2981"/>
    <w:rsid w:val="00AE29B5"/>
    <w:rsid w:val="00AE2C79"/>
    <w:rsid w:val="00AE34E5"/>
    <w:rsid w:val="00AE37CA"/>
    <w:rsid w:val="00AE3A62"/>
    <w:rsid w:val="00AE3E08"/>
    <w:rsid w:val="00AE41C6"/>
    <w:rsid w:val="00AE47B9"/>
    <w:rsid w:val="00AE5073"/>
    <w:rsid w:val="00AE52AE"/>
    <w:rsid w:val="00AE603D"/>
    <w:rsid w:val="00AE606D"/>
    <w:rsid w:val="00AE649B"/>
    <w:rsid w:val="00AE65BF"/>
    <w:rsid w:val="00AE6620"/>
    <w:rsid w:val="00AE740C"/>
    <w:rsid w:val="00AE75FE"/>
    <w:rsid w:val="00AE799F"/>
    <w:rsid w:val="00AE7DAA"/>
    <w:rsid w:val="00AF0EDD"/>
    <w:rsid w:val="00AF10AE"/>
    <w:rsid w:val="00AF11E0"/>
    <w:rsid w:val="00AF15A5"/>
    <w:rsid w:val="00AF15E6"/>
    <w:rsid w:val="00AF2318"/>
    <w:rsid w:val="00AF233C"/>
    <w:rsid w:val="00AF316E"/>
    <w:rsid w:val="00AF34C2"/>
    <w:rsid w:val="00AF4150"/>
    <w:rsid w:val="00AF42CE"/>
    <w:rsid w:val="00AF454C"/>
    <w:rsid w:val="00AF4C83"/>
    <w:rsid w:val="00AF4F28"/>
    <w:rsid w:val="00AF53E4"/>
    <w:rsid w:val="00AF5832"/>
    <w:rsid w:val="00AF5861"/>
    <w:rsid w:val="00AF5972"/>
    <w:rsid w:val="00AF5EDD"/>
    <w:rsid w:val="00AF6352"/>
    <w:rsid w:val="00AF6F34"/>
    <w:rsid w:val="00AF710F"/>
    <w:rsid w:val="00AF7AE8"/>
    <w:rsid w:val="00AF7D6A"/>
    <w:rsid w:val="00B000D4"/>
    <w:rsid w:val="00B00623"/>
    <w:rsid w:val="00B0082C"/>
    <w:rsid w:val="00B00861"/>
    <w:rsid w:val="00B00D65"/>
    <w:rsid w:val="00B0143A"/>
    <w:rsid w:val="00B01EAD"/>
    <w:rsid w:val="00B02037"/>
    <w:rsid w:val="00B02226"/>
    <w:rsid w:val="00B022DA"/>
    <w:rsid w:val="00B02D22"/>
    <w:rsid w:val="00B02E6C"/>
    <w:rsid w:val="00B031E4"/>
    <w:rsid w:val="00B037FC"/>
    <w:rsid w:val="00B03984"/>
    <w:rsid w:val="00B03B82"/>
    <w:rsid w:val="00B03C0C"/>
    <w:rsid w:val="00B03CA8"/>
    <w:rsid w:val="00B03FFD"/>
    <w:rsid w:val="00B04343"/>
    <w:rsid w:val="00B04362"/>
    <w:rsid w:val="00B04397"/>
    <w:rsid w:val="00B047EB"/>
    <w:rsid w:val="00B05052"/>
    <w:rsid w:val="00B053B2"/>
    <w:rsid w:val="00B0592A"/>
    <w:rsid w:val="00B061E0"/>
    <w:rsid w:val="00B06943"/>
    <w:rsid w:val="00B069C8"/>
    <w:rsid w:val="00B07BC3"/>
    <w:rsid w:val="00B07CAC"/>
    <w:rsid w:val="00B07EAE"/>
    <w:rsid w:val="00B101E9"/>
    <w:rsid w:val="00B10597"/>
    <w:rsid w:val="00B10DB0"/>
    <w:rsid w:val="00B10F10"/>
    <w:rsid w:val="00B111A8"/>
    <w:rsid w:val="00B1283B"/>
    <w:rsid w:val="00B129D7"/>
    <w:rsid w:val="00B12F27"/>
    <w:rsid w:val="00B13223"/>
    <w:rsid w:val="00B13B54"/>
    <w:rsid w:val="00B13D09"/>
    <w:rsid w:val="00B13D83"/>
    <w:rsid w:val="00B13E77"/>
    <w:rsid w:val="00B14FF6"/>
    <w:rsid w:val="00B15120"/>
    <w:rsid w:val="00B154D3"/>
    <w:rsid w:val="00B15919"/>
    <w:rsid w:val="00B15F97"/>
    <w:rsid w:val="00B161F8"/>
    <w:rsid w:val="00B169AB"/>
    <w:rsid w:val="00B16C5E"/>
    <w:rsid w:val="00B16CCD"/>
    <w:rsid w:val="00B16DF9"/>
    <w:rsid w:val="00B17162"/>
    <w:rsid w:val="00B172C4"/>
    <w:rsid w:val="00B1739D"/>
    <w:rsid w:val="00B17574"/>
    <w:rsid w:val="00B17B3F"/>
    <w:rsid w:val="00B17E4D"/>
    <w:rsid w:val="00B20370"/>
    <w:rsid w:val="00B2051C"/>
    <w:rsid w:val="00B2071C"/>
    <w:rsid w:val="00B2087F"/>
    <w:rsid w:val="00B20B22"/>
    <w:rsid w:val="00B20C48"/>
    <w:rsid w:val="00B21392"/>
    <w:rsid w:val="00B21759"/>
    <w:rsid w:val="00B217A8"/>
    <w:rsid w:val="00B219AE"/>
    <w:rsid w:val="00B21C10"/>
    <w:rsid w:val="00B21E43"/>
    <w:rsid w:val="00B226B7"/>
    <w:rsid w:val="00B23B43"/>
    <w:rsid w:val="00B23D1F"/>
    <w:rsid w:val="00B2403A"/>
    <w:rsid w:val="00B2408F"/>
    <w:rsid w:val="00B2447B"/>
    <w:rsid w:val="00B244A2"/>
    <w:rsid w:val="00B247A7"/>
    <w:rsid w:val="00B24F1D"/>
    <w:rsid w:val="00B251E7"/>
    <w:rsid w:val="00B25801"/>
    <w:rsid w:val="00B25CBB"/>
    <w:rsid w:val="00B25E91"/>
    <w:rsid w:val="00B26921"/>
    <w:rsid w:val="00B26B08"/>
    <w:rsid w:val="00B26BB6"/>
    <w:rsid w:val="00B2723C"/>
    <w:rsid w:val="00B2736F"/>
    <w:rsid w:val="00B275FD"/>
    <w:rsid w:val="00B2769C"/>
    <w:rsid w:val="00B30044"/>
    <w:rsid w:val="00B300CC"/>
    <w:rsid w:val="00B30108"/>
    <w:rsid w:val="00B302E8"/>
    <w:rsid w:val="00B30335"/>
    <w:rsid w:val="00B30B56"/>
    <w:rsid w:val="00B31360"/>
    <w:rsid w:val="00B31404"/>
    <w:rsid w:val="00B31599"/>
    <w:rsid w:val="00B31628"/>
    <w:rsid w:val="00B3189C"/>
    <w:rsid w:val="00B32365"/>
    <w:rsid w:val="00B3270F"/>
    <w:rsid w:val="00B32A4A"/>
    <w:rsid w:val="00B32F57"/>
    <w:rsid w:val="00B332E9"/>
    <w:rsid w:val="00B333DE"/>
    <w:rsid w:val="00B334C9"/>
    <w:rsid w:val="00B336BD"/>
    <w:rsid w:val="00B33882"/>
    <w:rsid w:val="00B3428C"/>
    <w:rsid w:val="00B34424"/>
    <w:rsid w:val="00B34637"/>
    <w:rsid w:val="00B349C7"/>
    <w:rsid w:val="00B356C9"/>
    <w:rsid w:val="00B360E9"/>
    <w:rsid w:val="00B363DF"/>
    <w:rsid w:val="00B36DCA"/>
    <w:rsid w:val="00B371D5"/>
    <w:rsid w:val="00B377F4"/>
    <w:rsid w:val="00B378F6"/>
    <w:rsid w:val="00B379AD"/>
    <w:rsid w:val="00B37D27"/>
    <w:rsid w:val="00B400DA"/>
    <w:rsid w:val="00B401EC"/>
    <w:rsid w:val="00B40837"/>
    <w:rsid w:val="00B4090E"/>
    <w:rsid w:val="00B40ACA"/>
    <w:rsid w:val="00B41BDA"/>
    <w:rsid w:val="00B41CCF"/>
    <w:rsid w:val="00B425A6"/>
    <w:rsid w:val="00B42E76"/>
    <w:rsid w:val="00B43406"/>
    <w:rsid w:val="00B43859"/>
    <w:rsid w:val="00B439E1"/>
    <w:rsid w:val="00B440D9"/>
    <w:rsid w:val="00B4412D"/>
    <w:rsid w:val="00B443C5"/>
    <w:rsid w:val="00B444AD"/>
    <w:rsid w:val="00B4558B"/>
    <w:rsid w:val="00B4563E"/>
    <w:rsid w:val="00B45C84"/>
    <w:rsid w:val="00B4643A"/>
    <w:rsid w:val="00B4651F"/>
    <w:rsid w:val="00B46800"/>
    <w:rsid w:val="00B469CE"/>
    <w:rsid w:val="00B46BC6"/>
    <w:rsid w:val="00B46F5C"/>
    <w:rsid w:val="00B470B8"/>
    <w:rsid w:val="00B477F7"/>
    <w:rsid w:val="00B4780A"/>
    <w:rsid w:val="00B47E33"/>
    <w:rsid w:val="00B5070A"/>
    <w:rsid w:val="00B50DE0"/>
    <w:rsid w:val="00B50F30"/>
    <w:rsid w:val="00B51053"/>
    <w:rsid w:val="00B5106E"/>
    <w:rsid w:val="00B514B5"/>
    <w:rsid w:val="00B5163B"/>
    <w:rsid w:val="00B51741"/>
    <w:rsid w:val="00B51C65"/>
    <w:rsid w:val="00B51E98"/>
    <w:rsid w:val="00B52213"/>
    <w:rsid w:val="00B524DF"/>
    <w:rsid w:val="00B52A78"/>
    <w:rsid w:val="00B52D97"/>
    <w:rsid w:val="00B53414"/>
    <w:rsid w:val="00B53577"/>
    <w:rsid w:val="00B536A3"/>
    <w:rsid w:val="00B537F5"/>
    <w:rsid w:val="00B53C07"/>
    <w:rsid w:val="00B53F4B"/>
    <w:rsid w:val="00B545DB"/>
    <w:rsid w:val="00B54843"/>
    <w:rsid w:val="00B5494E"/>
    <w:rsid w:val="00B54DE2"/>
    <w:rsid w:val="00B55B0D"/>
    <w:rsid w:val="00B55EA3"/>
    <w:rsid w:val="00B56115"/>
    <w:rsid w:val="00B56192"/>
    <w:rsid w:val="00B56637"/>
    <w:rsid w:val="00B5668E"/>
    <w:rsid w:val="00B5684F"/>
    <w:rsid w:val="00B5697F"/>
    <w:rsid w:val="00B56F00"/>
    <w:rsid w:val="00B57011"/>
    <w:rsid w:val="00B5713B"/>
    <w:rsid w:val="00B5726C"/>
    <w:rsid w:val="00B57839"/>
    <w:rsid w:val="00B57A12"/>
    <w:rsid w:val="00B57A4C"/>
    <w:rsid w:val="00B600F2"/>
    <w:rsid w:val="00B601BE"/>
    <w:rsid w:val="00B60B67"/>
    <w:rsid w:val="00B6102D"/>
    <w:rsid w:val="00B61310"/>
    <w:rsid w:val="00B616F0"/>
    <w:rsid w:val="00B61AE3"/>
    <w:rsid w:val="00B62213"/>
    <w:rsid w:val="00B622CF"/>
    <w:rsid w:val="00B62B9F"/>
    <w:rsid w:val="00B62E50"/>
    <w:rsid w:val="00B63C00"/>
    <w:rsid w:val="00B63C99"/>
    <w:rsid w:val="00B6431E"/>
    <w:rsid w:val="00B6497F"/>
    <w:rsid w:val="00B64C98"/>
    <w:rsid w:val="00B652DC"/>
    <w:rsid w:val="00B6682E"/>
    <w:rsid w:val="00B66F74"/>
    <w:rsid w:val="00B672C6"/>
    <w:rsid w:val="00B672C9"/>
    <w:rsid w:val="00B675C7"/>
    <w:rsid w:val="00B67D66"/>
    <w:rsid w:val="00B67DA3"/>
    <w:rsid w:val="00B67FA8"/>
    <w:rsid w:val="00B7019D"/>
    <w:rsid w:val="00B703F0"/>
    <w:rsid w:val="00B7082F"/>
    <w:rsid w:val="00B708D0"/>
    <w:rsid w:val="00B70C04"/>
    <w:rsid w:val="00B70E74"/>
    <w:rsid w:val="00B71899"/>
    <w:rsid w:val="00B71B36"/>
    <w:rsid w:val="00B728C4"/>
    <w:rsid w:val="00B72CB4"/>
    <w:rsid w:val="00B73129"/>
    <w:rsid w:val="00B73599"/>
    <w:rsid w:val="00B73C00"/>
    <w:rsid w:val="00B73ED9"/>
    <w:rsid w:val="00B74420"/>
    <w:rsid w:val="00B7477B"/>
    <w:rsid w:val="00B747D6"/>
    <w:rsid w:val="00B75318"/>
    <w:rsid w:val="00B754EC"/>
    <w:rsid w:val="00B75860"/>
    <w:rsid w:val="00B76074"/>
    <w:rsid w:val="00B76C15"/>
    <w:rsid w:val="00B7700E"/>
    <w:rsid w:val="00B772C9"/>
    <w:rsid w:val="00B776B5"/>
    <w:rsid w:val="00B77ACE"/>
    <w:rsid w:val="00B77BA6"/>
    <w:rsid w:val="00B77D6E"/>
    <w:rsid w:val="00B8046A"/>
    <w:rsid w:val="00B808BF"/>
    <w:rsid w:val="00B80A81"/>
    <w:rsid w:val="00B80AB1"/>
    <w:rsid w:val="00B81A16"/>
    <w:rsid w:val="00B81CE3"/>
    <w:rsid w:val="00B81E41"/>
    <w:rsid w:val="00B81ED9"/>
    <w:rsid w:val="00B82152"/>
    <w:rsid w:val="00B822DC"/>
    <w:rsid w:val="00B82610"/>
    <w:rsid w:val="00B829AA"/>
    <w:rsid w:val="00B833C6"/>
    <w:rsid w:val="00B836FC"/>
    <w:rsid w:val="00B83B24"/>
    <w:rsid w:val="00B83D65"/>
    <w:rsid w:val="00B844D6"/>
    <w:rsid w:val="00B84AA4"/>
    <w:rsid w:val="00B84C5F"/>
    <w:rsid w:val="00B84CC8"/>
    <w:rsid w:val="00B84D79"/>
    <w:rsid w:val="00B84DEA"/>
    <w:rsid w:val="00B8559A"/>
    <w:rsid w:val="00B85609"/>
    <w:rsid w:val="00B8563C"/>
    <w:rsid w:val="00B857DC"/>
    <w:rsid w:val="00B8659E"/>
    <w:rsid w:val="00B8662E"/>
    <w:rsid w:val="00B86989"/>
    <w:rsid w:val="00B86E6E"/>
    <w:rsid w:val="00B871E2"/>
    <w:rsid w:val="00B879BE"/>
    <w:rsid w:val="00B87F07"/>
    <w:rsid w:val="00B9016F"/>
    <w:rsid w:val="00B9069B"/>
    <w:rsid w:val="00B9114C"/>
    <w:rsid w:val="00B91595"/>
    <w:rsid w:val="00B91CFA"/>
    <w:rsid w:val="00B92200"/>
    <w:rsid w:val="00B92518"/>
    <w:rsid w:val="00B92757"/>
    <w:rsid w:val="00B92811"/>
    <w:rsid w:val="00B92D93"/>
    <w:rsid w:val="00B93003"/>
    <w:rsid w:val="00B930E3"/>
    <w:rsid w:val="00B931F3"/>
    <w:rsid w:val="00B9357D"/>
    <w:rsid w:val="00B93635"/>
    <w:rsid w:val="00B9399F"/>
    <w:rsid w:val="00B939DD"/>
    <w:rsid w:val="00B94260"/>
    <w:rsid w:val="00B94A77"/>
    <w:rsid w:val="00B94AC9"/>
    <w:rsid w:val="00B94BE1"/>
    <w:rsid w:val="00B94BF3"/>
    <w:rsid w:val="00B94D13"/>
    <w:rsid w:val="00B9665D"/>
    <w:rsid w:val="00B9671E"/>
    <w:rsid w:val="00B96820"/>
    <w:rsid w:val="00B96E5F"/>
    <w:rsid w:val="00B96E95"/>
    <w:rsid w:val="00B976CE"/>
    <w:rsid w:val="00B97824"/>
    <w:rsid w:val="00B97895"/>
    <w:rsid w:val="00B9792F"/>
    <w:rsid w:val="00BA0043"/>
    <w:rsid w:val="00BA016A"/>
    <w:rsid w:val="00BA05FF"/>
    <w:rsid w:val="00BA0658"/>
    <w:rsid w:val="00BA0C1C"/>
    <w:rsid w:val="00BA0CBC"/>
    <w:rsid w:val="00BA0E04"/>
    <w:rsid w:val="00BA1350"/>
    <w:rsid w:val="00BA178A"/>
    <w:rsid w:val="00BA1A10"/>
    <w:rsid w:val="00BA1FD4"/>
    <w:rsid w:val="00BA27B4"/>
    <w:rsid w:val="00BA2B8D"/>
    <w:rsid w:val="00BA2D8B"/>
    <w:rsid w:val="00BA34E3"/>
    <w:rsid w:val="00BA38E0"/>
    <w:rsid w:val="00BA3A31"/>
    <w:rsid w:val="00BA3BB2"/>
    <w:rsid w:val="00BA3D35"/>
    <w:rsid w:val="00BA3F75"/>
    <w:rsid w:val="00BA4B4C"/>
    <w:rsid w:val="00BA4B9C"/>
    <w:rsid w:val="00BA4C34"/>
    <w:rsid w:val="00BA4CE7"/>
    <w:rsid w:val="00BA4EF5"/>
    <w:rsid w:val="00BA4F1F"/>
    <w:rsid w:val="00BA4FFF"/>
    <w:rsid w:val="00BA56FD"/>
    <w:rsid w:val="00BA58C1"/>
    <w:rsid w:val="00BA5AED"/>
    <w:rsid w:val="00BA5FB5"/>
    <w:rsid w:val="00BA5FE4"/>
    <w:rsid w:val="00BA67C9"/>
    <w:rsid w:val="00BA69AC"/>
    <w:rsid w:val="00BA69B7"/>
    <w:rsid w:val="00BA70C8"/>
    <w:rsid w:val="00BA72FB"/>
    <w:rsid w:val="00BA7D62"/>
    <w:rsid w:val="00BA7FF6"/>
    <w:rsid w:val="00BB015A"/>
    <w:rsid w:val="00BB043E"/>
    <w:rsid w:val="00BB0602"/>
    <w:rsid w:val="00BB079B"/>
    <w:rsid w:val="00BB0C36"/>
    <w:rsid w:val="00BB0CFD"/>
    <w:rsid w:val="00BB0D38"/>
    <w:rsid w:val="00BB0EA4"/>
    <w:rsid w:val="00BB0F23"/>
    <w:rsid w:val="00BB1557"/>
    <w:rsid w:val="00BB16A1"/>
    <w:rsid w:val="00BB185F"/>
    <w:rsid w:val="00BB2707"/>
    <w:rsid w:val="00BB2E3B"/>
    <w:rsid w:val="00BB3050"/>
    <w:rsid w:val="00BB339D"/>
    <w:rsid w:val="00BB3A69"/>
    <w:rsid w:val="00BB438B"/>
    <w:rsid w:val="00BB449B"/>
    <w:rsid w:val="00BB45F2"/>
    <w:rsid w:val="00BB4600"/>
    <w:rsid w:val="00BB4B36"/>
    <w:rsid w:val="00BB4F3F"/>
    <w:rsid w:val="00BB4F50"/>
    <w:rsid w:val="00BB53AD"/>
    <w:rsid w:val="00BB58EA"/>
    <w:rsid w:val="00BB60C4"/>
    <w:rsid w:val="00BB6180"/>
    <w:rsid w:val="00BB6912"/>
    <w:rsid w:val="00BB7A82"/>
    <w:rsid w:val="00BC0406"/>
    <w:rsid w:val="00BC0564"/>
    <w:rsid w:val="00BC0CC8"/>
    <w:rsid w:val="00BC0E38"/>
    <w:rsid w:val="00BC12F5"/>
    <w:rsid w:val="00BC17F4"/>
    <w:rsid w:val="00BC187D"/>
    <w:rsid w:val="00BC196D"/>
    <w:rsid w:val="00BC1AEA"/>
    <w:rsid w:val="00BC1B06"/>
    <w:rsid w:val="00BC1C9D"/>
    <w:rsid w:val="00BC1E47"/>
    <w:rsid w:val="00BC3427"/>
    <w:rsid w:val="00BC3478"/>
    <w:rsid w:val="00BC34CE"/>
    <w:rsid w:val="00BC3FC3"/>
    <w:rsid w:val="00BC43EB"/>
    <w:rsid w:val="00BC4A04"/>
    <w:rsid w:val="00BC4DB2"/>
    <w:rsid w:val="00BC4EE1"/>
    <w:rsid w:val="00BC5FA6"/>
    <w:rsid w:val="00BC651C"/>
    <w:rsid w:val="00BC6A08"/>
    <w:rsid w:val="00BC6F2B"/>
    <w:rsid w:val="00BC766D"/>
    <w:rsid w:val="00BC7835"/>
    <w:rsid w:val="00BC7DCE"/>
    <w:rsid w:val="00BD02FA"/>
    <w:rsid w:val="00BD060F"/>
    <w:rsid w:val="00BD06CA"/>
    <w:rsid w:val="00BD0944"/>
    <w:rsid w:val="00BD0D29"/>
    <w:rsid w:val="00BD0DC3"/>
    <w:rsid w:val="00BD1372"/>
    <w:rsid w:val="00BD19E9"/>
    <w:rsid w:val="00BD1AC4"/>
    <w:rsid w:val="00BD259A"/>
    <w:rsid w:val="00BD2AD1"/>
    <w:rsid w:val="00BD3056"/>
    <w:rsid w:val="00BD32FF"/>
    <w:rsid w:val="00BD3864"/>
    <w:rsid w:val="00BD3EBF"/>
    <w:rsid w:val="00BD402E"/>
    <w:rsid w:val="00BD4804"/>
    <w:rsid w:val="00BD530D"/>
    <w:rsid w:val="00BD5431"/>
    <w:rsid w:val="00BD5A18"/>
    <w:rsid w:val="00BD5D95"/>
    <w:rsid w:val="00BD5E11"/>
    <w:rsid w:val="00BD65F8"/>
    <w:rsid w:val="00BD6E38"/>
    <w:rsid w:val="00BD6F1E"/>
    <w:rsid w:val="00BD7854"/>
    <w:rsid w:val="00BD788E"/>
    <w:rsid w:val="00BD7BEF"/>
    <w:rsid w:val="00BD7C62"/>
    <w:rsid w:val="00BE05B4"/>
    <w:rsid w:val="00BE063D"/>
    <w:rsid w:val="00BE094F"/>
    <w:rsid w:val="00BE09C3"/>
    <w:rsid w:val="00BE10E0"/>
    <w:rsid w:val="00BE13EA"/>
    <w:rsid w:val="00BE161C"/>
    <w:rsid w:val="00BE19E5"/>
    <w:rsid w:val="00BE27A4"/>
    <w:rsid w:val="00BE2887"/>
    <w:rsid w:val="00BE2BBB"/>
    <w:rsid w:val="00BE31C4"/>
    <w:rsid w:val="00BE3259"/>
    <w:rsid w:val="00BE3745"/>
    <w:rsid w:val="00BE398A"/>
    <w:rsid w:val="00BE3AD0"/>
    <w:rsid w:val="00BE3C96"/>
    <w:rsid w:val="00BE402D"/>
    <w:rsid w:val="00BE4110"/>
    <w:rsid w:val="00BE4C2C"/>
    <w:rsid w:val="00BE4CD4"/>
    <w:rsid w:val="00BE5ECF"/>
    <w:rsid w:val="00BE6018"/>
    <w:rsid w:val="00BE64B5"/>
    <w:rsid w:val="00BE650C"/>
    <w:rsid w:val="00BE6727"/>
    <w:rsid w:val="00BE6829"/>
    <w:rsid w:val="00BE6AAF"/>
    <w:rsid w:val="00BE6ACA"/>
    <w:rsid w:val="00BE6E70"/>
    <w:rsid w:val="00BE71A6"/>
    <w:rsid w:val="00BE7424"/>
    <w:rsid w:val="00BE74B1"/>
    <w:rsid w:val="00BE7818"/>
    <w:rsid w:val="00BE781E"/>
    <w:rsid w:val="00BE7C5A"/>
    <w:rsid w:val="00BF01CE"/>
    <w:rsid w:val="00BF07C5"/>
    <w:rsid w:val="00BF0E97"/>
    <w:rsid w:val="00BF18D2"/>
    <w:rsid w:val="00BF1D70"/>
    <w:rsid w:val="00BF1EF0"/>
    <w:rsid w:val="00BF1EFA"/>
    <w:rsid w:val="00BF209F"/>
    <w:rsid w:val="00BF25B8"/>
    <w:rsid w:val="00BF266A"/>
    <w:rsid w:val="00BF26D4"/>
    <w:rsid w:val="00BF2B68"/>
    <w:rsid w:val="00BF2CE8"/>
    <w:rsid w:val="00BF3481"/>
    <w:rsid w:val="00BF3983"/>
    <w:rsid w:val="00BF40E4"/>
    <w:rsid w:val="00BF4300"/>
    <w:rsid w:val="00BF43E5"/>
    <w:rsid w:val="00BF4655"/>
    <w:rsid w:val="00BF4931"/>
    <w:rsid w:val="00BF4A45"/>
    <w:rsid w:val="00BF4B04"/>
    <w:rsid w:val="00BF5287"/>
    <w:rsid w:val="00BF5406"/>
    <w:rsid w:val="00BF5A16"/>
    <w:rsid w:val="00BF6235"/>
    <w:rsid w:val="00BF64D2"/>
    <w:rsid w:val="00BF64D3"/>
    <w:rsid w:val="00BF6750"/>
    <w:rsid w:val="00BF68B3"/>
    <w:rsid w:val="00BF69EE"/>
    <w:rsid w:val="00BF6EB2"/>
    <w:rsid w:val="00BF7511"/>
    <w:rsid w:val="00BF765E"/>
    <w:rsid w:val="00C000E4"/>
    <w:rsid w:val="00C001A0"/>
    <w:rsid w:val="00C002D6"/>
    <w:rsid w:val="00C004B0"/>
    <w:rsid w:val="00C00898"/>
    <w:rsid w:val="00C00BB0"/>
    <w:rsid w:val="00C00ECD"/>
    <w:rsid w:val="00C01218"/>
    <w:rsid w:val="00C017E5"/>
    <w:rsid w:val="00C01876"/>
    <w:rsid w:val="00C01C77"/>
    <w:rsid w:val="00C02DA3"/>
    <w:rsid w:val="00C02EA5"/>
    <w:rsid w:val="00C04091"/>
    <w:rsid w:val="00C050EB"/>
    <w:rsid w:val="00C056CF"/>
    <w:rsid w:val="00C058AF"/>
    <w:rsid w:val="00C058DA"/>
    <w:rsid w:val="00C05993"/>
    <w:rsid w:val="00C05A49"/>
    <w:rsid w:val="00C05AE2"/>
    <w:rsid w:val="00C05C0B"/>
    <w:rsid w:val="00C05C56"/>
    <w:rsid w:val="00C06963"/>
    <w:rsid w:val="00C06C54"/>
    <w:rsid w:val="00C07743"/>
    <w:rsid w:val="00C10066"/>
    <w:rsid w:val="00C1007D"/>
    <w:rsid w:val="00C10138"/>
    <w:rsid w:val="00C1032D"/>
    <w:rsid w:val="00C104D6"/>
    <w:rsid w:val="00C10BF4"/>
    <w:rsid w:val="00C10DCE"/>
    <w:rsid w:val="00C10EAE"/>
    <w:rsid w:val="00C11ED8"/>
    <w:rsid w:val="00C11FD5"/>
    <w:rsid w:val="00C12109"/>
    <w:rsid w:val="00C124A7"/>
    <w:rsid w:val="00C128CD"/>
    <w:rsid w:val="00C12AD5"/>
    <w:rsid w:val="00C12B7B"/>
    <w:rsid w:val="00C12E4D"/>
    <w:rsid w:val="00C13191"/>
    <w:rsid w:val="00C13485"/>
    <w:rsid w:val="00C13805"/>
    <w:rsid w:val="00C13BE0"/>
    <w:rsid w:val="00C140B8"/>
    <w:rsid w:val="00C14979"/>
    <w:rsid w:val="00C14AD1"/>
    <w:rsid w:val="00C14D92"/>
    <w:rsid w:val="00C15431"/>
    <w:rsid w:val="00C1599F"/>
    <w:rsid w:val="00C15A77"/>
    <w:rsid w:val="00C15BD5"/>
    <w:rsid w:val="00C1600E"/>
    <w:rsid w:val="00C169E7"/>
    <w:rsid w:val="00C16A03"/>
    <w:rsid w:val="00C16AC6"/>
    <w:rsid w:val="00C16AF4"/>
    <w:rsid w:val="00C16EF5"/>
    <w:rsid w:val="00C178A9"/>
    <w:rsid w:val="00C17F9C"/>
    <w:rsid w:val="00C20206"/>
    <w:rsid w:val="00C2038A"/>
    <w:rsid w:val="00C2085E"/>
    <w:rsid w:val="00C20BD8"/>
    <w:rsid w:val="00C20C77"/>
    <w:rsid w:val="00C2105A"/>
    <w:rsid w:val="00C2105E"/>
    <w:rsid w:val="00C21164"/>
    <w:rsid w:val="00C21345"/>
    <w:rsid w:val="00C21C36"/>
    <w:rsid w:val="00C21EC9"/>
    <w:rsid w:val="00C224C9"/>
    <w:rsid w:val="00C22AA4"/>
    <w:rsid w:val="00C22B60"/>
    <w:rsid w:val="00C22EC0"/>
    <w:rsid w:val="00C24466"/>
    <w:rsid w:val="00C24D18"/>
    <w:rsid w:val="00C25095"/>
    <w:rsid w:val="00C250AD"/>
    <w:rsid w:val="00C25917"/>
    <w:rsid w:val="00C25BCC"/>
    <w:rsid w:val="00C25DB2"/>
    <w:rsid w:val="00C26153"/>
    <w:rsid w:val="00C265DA"/>
    <w:rsid w:val="00C26E44"/>
    <w:rsid w:val="00C26E78"/>
    <w:rsid w:val="00C26F78"/>
    <w:rsid w:val="00C277A3"/>
    <w:rsid w:val="00C300CB"/>
    <w:rsid w:val="00C3042F"/>
    <w:rsid w:val="00C30720"/>
    <w:rsid w:val="00C30825"/>
    <w:rsid w:val="00C30BA8"/>
    <w:rsid w:val="00C314D5"/>
    <w:rsid w:val="00C31506"/>
    <w:rsid w:val="00C31583"/>
    <w:rsid w:val="00C32147"/>
    <w:rsid w:val="00C322D3"/>
    <w:rsid w:val="00C32526"/>
    <w:rsid w:val="00C326D6"/>
    <w:rsid w:val="00C32791"/>
    <w:rsid w:val="00C32AF6"/>
    <w:rsid w:val="00C32C9E"/>
    <w:rsid w:val="00C3332A"/>
    <w:rsid w:val="00C3342B"/>
    <w:rsid w:val="00C33FAA"/>
    <w:rsid w:val="00C3436A"/>
    <w:rsid w:val="00C3455E"/>
    <w:rsid w:val="00C3459C"/>
    <w:rsid w:val="00C34971"/>
    <w:rsid w:val="00C34A60"/>
    <w:rsid w:val="00C34E12"/>
    <w:rsid w:val="00C35219"/>
    <w:rsid w:val="00C3541E"/>
    <w:rsid w:val="00C35C41"/>
    <w:rsid w:val="00C35E06"/>
    <w:rsid w:val="00C365F2"/>
    <w:rsid w:val="00C36B41"/>
    <w:rsid w:val="00C36E1B"/>
    <w:rsid w:val="00C37119"/>
    <w:rsid w:val="00C3718F"/>
    <w:rsid w:val="00C3752F"/>
    <w:rsid w:val="00C37EDA"/>
    <w:rsid w:val="00C37F1D"/>
    <w:rsid w:val="00C4049A"/>
    <w:rsid w:val="00C40585"/>
    <w:rsid w:val="00C40A83"/>
    <w:rsid w:val="00C41244"/>
    <w:rsid w:val="00C41381"/>
    <w:rsid w:val="00C41689"/>
    <w:rsid w:val="00C41802"/>
    <w:rsid w:val="00C41A85"/>
    <w:rsid w:val="00C42453"/>
    <w:rsid w:val="00C4298B"/>
    <w:rsid w:val="00C42F93"/>
    <w:rsid w:val="00C43097"/>
    <w:rsid w:val="00C43490"/>
    <w:rsid w:val="00C43BE9"/>
    <w:rsid w:val="00C43EFC"/>
    <w:rsid w:val="00C440EA"/>
    <w:rsid w:val="00C44109"/>
    <w:rsid w:val="00C447E2"/>
    <w:rsid w:val="00C4489B"/>
    <w:rsid w:val="00C448AE"/>
    <w:rsid w:val="00C44AF0"/>
    <w:rsid w:val="00C45167"/>
    <w:rsid w:val="00C4562B"/>
    <w:rsid w:val="00C45816"/>
    <w:rsid w:val="00C4588D"/>
    <w:rsid w:val="00C458E2"/>
    <w:rsid w:val="00C45EFA"/>
    <w:rsid w:val="00C4617A"/>
    <w:rsid w:val="00C469A0"/>
    <w:rsid w:val="00C46EA7"/>
    <w:rsid w:val="00C47607"/>
    <w:rsid w:val="00C47741"/>
    <w:rsid w:val="00C47753"/>
    <w:rsid w:val="00C47882"/>
    <w:rsid w:val="00C47894"/>
    <w:rsid w:val="00C47B47"/>
    <w:rsid w:val="00C50547"/>
    <w:rsid w:val="00C506B5"/>
    <w:rsid w:val="00C50BC8"/>
    <w:rsid w:val="00C510AC"/>
    <w:rsid w:val="00C51183"/>
    <w:rsid w:val="00C51720"/>
    <w:rsid w:val="00C51ABA"/>
    <w:rsid w:val="00C51EA3"/>
    <w:rsid w:val="00C522A1"/>
    <w:rsid w:val="00C52795"/>
    <w:rsid w:val="00C52854"/>
    <w:rsid w:val="00C533B0"/>
    <w:rsid w:val="00C53755"/>
    <w:rsid w:val="00C53876"/>
    <w:rsid w:val="00C5387D"/>
    <w:rsid w:val="00C538F1"/>
    <w:rsid w:val="00C545E2"/>
    <w:rsid w:val="00C54818"/>
    <w:rsid w:val="00C54B5D"/>
    <w:rsid w:val="00C54E77"/>
    <w:rsid w:val="00C54F41"/>
    <w:rsid w:val="00C54FBB"/>
    <w:rsid w:val="00C550F3"/>
    <w:rsid w:val="00C55241"/>
    <w:rsid w:val="00C553F4"/>
    <w:rsid w:val="00C55483"/>
    <w:rsid w:val="00C55A59"/>
    <w:rsid w:val="00C55EB9"/>
    <w:rsid w:val="00C55F00"/>
    <w:rsid w:val="00C56153"/>
    <w:rsid w:val="00C561D5"/>
    <w:rsid w:val="00C561EF"/>
    <w:rsid w:val="00C5649E"/>
    <w:rsid w:val="00C56892"/>
    <w:rsid w:val="00C5695B"/>
    <w:rsid w:val="00C56A02"/>
    <w:rsid w:val="00C56DE6"/>
    <w:rsid w:val="00C56E67"/>
    <w:rsid w:val="00C570CE"/>
    <w:rsid w:val="00C57464"/>
    <w:rsid w:val="00C574AC"/>
    <w:rsid w:val="00C5753B"/>
    <w:rsid w:val="00C57EBF"/>
    <w:rsid w:val="00C57F47"/>
    <w:rsid w:val="00C57F63"/>
    <w:rsid w:val="00C60417"/>
    <w:rsid w:val="00C60AB8"/>
    <w:rsid w:val="00C60BBD"/>
    <w:rsid w:val="00C61034"/>
    <w:rsid w:val="00C6133A"/>
    <w:rsid w:val="00C61695"/>
    <w:rsid w:val="00C617CD"/>
    <w:rsid w:val="00C61967"/>
    <w:rsid w:val="00C61AD8"/>
    <w:rsid w:val="00C621F5"/>
    <w:rsid w:val="00C62F2B"/>
    <w:rsid w:val="00C64AF1"/>
    <w:rsid w:val="00C651A6"/>
    <w:rsid w:val="00C652B1"/>
    <w:rsid w:val="00C654B8"/>
    <w:rsid w:val="00C657C6"/>
    <w:rsid w:val="00C66DCA"/>
    <w:rsid w:val="00C67236"/>
    <w:rsid w:val="00C67F58"/>
    <w:rsid w:val="00C67FE0"/>
    <w:rsid w:val="00C7055B"/>
    <w:rsid w:val="00C705DD"/>
    <w:rsid w:val="00C706F1"/>
    <w:rsid w:val="00C70990"/>
    <w:rsid w:val="00C7129B"/>
    <w:rsid w:val="00C7290C"/>
    <w:rsid w:val="00C72B54"/>
    <w:rsid w:val="00C72BBD"/>
    <w:rsid w:val="00C72EE3"/>
    <w:rsid w:val="00C72FEB"/>
    <w:rsid w:val="00C732F9"/>
    <w:rsid w:val="00C738A9"/>
    <w:rsid w:val="00C739BB"/>
    <w:rsid w:val="00C73EF8"/>
    <w:rsid w:val="00C73FE6"/>
    <w:rsid w:val="00C74269"/>
    <w:rsid w:val="00C74312"/>
    <w:rsid w:val="00C746C8"/>
    <w:rsid w:val="00C74F64"/>
    <w:rsid w:val="00C75E0C"/>
    <w:rsid w:val="00C76196"/>
    <w:rsid w:val="00C763F7"/>
    <w:rsid w:val="00C76770"/>
    <w:rsid w:val="00C7679E"/>
    <w:rsid w:val="00C769BA"/>
    <w:rsid w:val="00C76DA6"/>
    <w:rsid w:val="00C7769A"/>
    <w:rsid w:val="00C77FF6"/>
    <w:rsid w:val="00C8043E"/>
    <w:rsid w:val="00C80C69"/>
    <w:rsid w:val="00C80D1C"/>
    <w:rsid w:val="00C80EEB"/>
    <w:rsid w:val="00C81751"/>
    <w:rsid w:val="00C81849"/>
    <w:rsid w:val="00C81E94"/>
    <w:rsid w:val="00C8227D"/>
    <w:rsid w:val="00C8258A"/>
    <w:rsid w:val="00C8291F"/>
    <w:rsid w:val="00C82ED1"/>
    <w:rsid w:val="00C83854"/>
    <w:rsid w:val="00C8503A"/>
    <w:rsid w:val="00C85A3E"/>
    <w:rsid w:val="00C85E5D"/>
    <w:rsid w:val="00C86561"/>
    <w:rsid w:val="00C86AFF"/>
    <w:rsid w:val="00C876BE"/>
    <w:rsid w:val="00C8781F"/>
    <w:rsid w:val="00C87949"/>
    <w:rsid w:val="00C87B50"/>
    <w:rsid w:val="00C87CFF"/>
    <w:rsid w:val="00C87E45"/>
    <w:rsid w:val="00C9003B"/>
    <w:rsid w:val="00C911D1"/>
    <w:rsid w:val="00C91694"/>
    <w:rsid w:val="00C91894"/>
    <w:rsid w:val="00C91A6D"/>
    <w:rsid w:val="00C91AB1"/>
    <w:rsid w:val="00C920CC"/>
    <w:rsid w:val="00C92342"/>
    <w:rsid w:val="00C923BE"/>
    <w:rsid w:val="00C92A80"/>
    <w:rsid w:val="00C92C07"/>
    <w:rsid w:val="00C92D46"/>
    <w:rsid w:val="00C9356C"/>
    <w:rsid w:val="00C937CE"/>
    <w:rsid w:val="00C93C4C"/>
    <w:rsid w:val="00C93E90"/>
    <w:rsid w:val="00C93E92"/>
    <w:rsid w:val="00C93F47"/>
    <w:rsid w:val="00C940BC"/>
    <w:rsid w:val="00C942C3"/>
    <w:rsid w:val="00C945A8"/>
    <w:rsid w:val="00C94A84"/>
    <w:rsid w:val="00C94E1C"/>
    <w:rsid w:val="00C94FB6"/>
    <w:rsid w:val="00C9529B"/>
    <w:rsid w:val="00C95A91"/>
    <w:rsid w:val="00C95C21"/>
    <w:rsid w:val="00C95D4B"/>
    <w:rsid w:val="00C95E6B"/>
    <w:rsid w:val="00C9689B"/>
    <w:rsid w:val="00C96A09"/>
    <w:rsid w:val="00C96ACB"/>
    <w:rsid w:val="00C96C97"/>
    <w:rsid w:val="00C96CD1"/>
    <w:rsid w:val="00C96EBE"/>
    <w:rsid w:val="00C97500"/>
    <w:rsid w:val="00C97695"/>
    <w:rsid w:val="00C97CC8"/>
    <w:rsid w:val="00C97EEA"/>
    <w:rsid w:val="00CA043D"/>
    <w:rsid w:val="00CA0BBF"/>
    <w:rsid w:val="00CA0C8B"/>
    <w:rsid w:val="00CA0FD9"/>
    <w:rsid w:val="00CA1178"/>
    <w:rsid w:val="00CA138F"/>
    <w:rsid w:val="00CA1C70"/>
    <w:rsid w:val="00CA1CA0"/>
    <w:rsid w:val="00CA1DDC"/>
    <w:rsid w:val="00CA2135"/>
    <w:rsid w:val="00CA2890"/>
    <w:rsid w:val="00CA2891"/>
    <w:rsid w:val="00CA2BC6"/>
    <w:rsid w:val="00CA2F33"/>
    <w:rsid w:val="00CA304E"/>
    <w:rsid w:val="00CA32D5"/>
    <w:rsid w:val="00CA377C"/>
    <w:rsid w:val="00CA383A"/>
    <w:rsid w:val="00CA3943"/>
    <w:rsid w:val="00CA3F04"/>
    <w:rsid w:val="00CA4131"/>
    <w:rsid w:val="00CA41ED"/>
    <w:rsid w:val="00CA4B78"/>
    <w:rsid w:val="00CA4EB0"/>
    <w:rsid w:val="00CA59D4"/>
    <w:rsid w:val="00CA5D68"/>
    <w:rsid w:val="00CA603F"/>
    <w:rsid w:val="00CA61E0"/>
    <w:rsid w:val="00CA6435"/>
    <w:rsid w:val="00CA6B8D"/>
    <w:rsid w:val="00CA6E3A"/>
    <w:rsid w:val="00CA7091"/>
    <w:rsid w:val="00CA7822"/>
    <w:rsid w:val="00CA7937"/>
    <w:rsid w:val="00CB0528"/>
    <w:rsid w:val="00CB0B7F"/>
    <w:rsid w:val="00CB1328"/>
    <w:rsid w:val="00CB1A38"/>
    <w:rsid w:val="00CB207C"/>
    <w:rsid w:val="00CB2DA1"/>
    <w:rsid w:val="00CB33BF"/>
    <w:rsid w:val="00CB34C0"/>
    <w:rsid w:val="00CB3CFC"/>
    <w:rsid w:val="00CB3F54"/>
    <w:rsid w:val="00CB40DC"/>
    <w:rsid w:val="00CB445A"/>
    <w:rsid w:val="00CB48B9"/>
    <w:rsid w:val="00CB5524"/>
    <w:rsid w:val="00CB553A"/>
    <w:rsid w:val="00CB5871"/>
    <w:rsid w:val="00CB5CC9"/>
    <w:rsid w:val="00CB5E9B"/>
    <w:rsid w:val="00CB5EC3"/>
    <w:rsid w:val="00CB65DB"/>
    <w:rsid w:val="00CB69D8"/>
    <w:rsid w:val="00CB6EEF"/>
    <w:rsid w:val="00CB7033"/>
    <w:rsid w:val="00CB76E8"/>
    <w:rsid w:val="00CB790B"/>
    <w:rsid w:val="00CC01BE"/>
    <w:rsid w:val="00CC03FE"/>
    <w:rsid w:val="00CC06C5"/>
    <w:rsid w:val="00CC078E"/>
    <w:rsid w:val="00CC07BF"/>
    <w:rsid w:val="00CC0D25"/>
    <w:rsid w:val="00CC0F40"/>
    <w:rsid w:val="00CC10AC"/>
    <w:rsid w:val="00CC1209"/>
    <w:rsid w:val="00CC122E"/>
    <w:rsid w:val="00CC1268"/>
    <w:rsid w:val="00CC14A7"/>
    <w:rsid w:val="00CC16AF"/>
    <w:rsid w:val="00CC187D"/>
    <w:rsid w:val="00CC23C8"/>
    <w:rsid w:val="00CC24E0"/>
    <w:rsid w:val="00CC2ADD"/>
    <w:rsid w:val="00CC2C2F"/>
    <w:rsid w:val="00CC2C46"/>
    <w:rsid w:val="00CC3203"/>
    <w:rsid w:val="00CC35B4"/>
    <w:rsid w:val="00CC396C"/>
    <w:rsid w:val="00CC40E3"/>
    <w:rsid w:val="00CC424B"/>
    <w:rsid w:val="00CC46B8"/>
    <w:rsid w:val="00CC4CAE"/>
    <w:rsid w:val="00CC564D"/>
    <w:rsid w:val="00CC5907"/>
    <w:rsid w:val="00CC5DB1"/>
    <w:rsid w:val="00CC6A79"/>
    <w:rsid w:val="00CC71C7"/>
    <w:rsid w:val="00CC740D"/>
    <w:rsid w:val="00CC74DC"/>
    <w:rsid w:val="00CC756C"/>
    <w:rsid w:val="00CC78C5"/>
    <w:rsid w:val="00CC7A00"/>
    <w:rsid w:val="00CC7E46"/>
    <w:rsid w:val="00CD008B"/>
    <w:rsid w:val="00CD00A5"/>
    <w:rsid w:val="00CD02D6"/>
    <w:rsid w:val="00CD0A24"/>
    <w:rsid w:val="00CD0BFD"/>
    <w:rsid w:val="00CD0EBA"/>
    <w:rsid w:val="00CD113A"/>
    <w:rsid w:val="00CD1329"/>
    <w:rsid w:val="00CD16D9"/>
    <w:rsid w:val="00CD182F"/>
    <w:rsid w:val="00CD1D7D"/>
    <w:rsid w:val="00CD1DE9"/>
    <w:rsid w:val="00CD23A0"/>
    <w:rsid w:val="00CD29E7"/>
    <w:rsid w:val="00CD2CD2"/>
    <w:rsid w:val="00CD3427"/>
    <w:rsid w:val="00CD3BA9"/>
    <w:rsid w:val="00CD4008"/>
    <w:rsid w:val="00CD43CA"/>
    <w:rsid w:val="00CD460C"/>
    <w:rsid w:val="00CD461C"/>
    <w:rsid w:val="00CD523B"/>
    <w:rsid w:val="00CD5A34"/>
    <w:rsid w:val="00CD5A6E"/>
    <w:rsid w:val="00CD5BE0"/>
    <w:rsid w:val="00CD5FF4"/>
    <w:rsid w:val="00CD6AEE"/>
    <w:rsid w:val="00CD6CF8"/>
    <w:rsid w:val="00CD6D6C"/>
    <w:rsid w:val="00CD6E11"/>
    <w:rsid w:val="00CD7789"/>
    <w:rsid w:val="00CD778F"/>
    <w:rsid w:val="00CD7AF5"/>
    <w:rsid w:val="00CE0332"/>
    <w:rsid w:val="00CE06F2"/>
    <w:rsid w:val="00CE08BB"/>
    <w:rsid w:val="00CE0951"/>
    <w:rsid w:val="00CE0CDF"/>
    <w:rsid w:val="00CE1C78"/>
    <w:rsid w:val="00CE1FA5"/>
    <w:rsid w:val="00CE229B"/>
    <w:rsid w:val="00CE2574"/>
    <w:rsid w:val="00CE2B89"/>
    <w:rsid w:val="00CE346C"/>
    <w:rsid w:val="00CE3F23"/>
    <w:rsid w:val="00CE4129"/>
    <w:rsid w:val="00CE4350"/>
    <w:rsid w:val="00CE4356"/>
    <w:rsid w:val="00CE4C1C"/>
    <w:rsid w:val="00CE4FCD"/>
    <w:rsid w:val="00CE510C"/>
    <w:rsid w:val="00CE56EF"/>
    <w:rsid w:val="00CE5B0D"/>
    <w:rsid w:val="00CE5E09"/>
    <w:rsid w:val="00CE5E98"/>
    <w:rsid w:val="00CE5F5C"/>
    <w:rsid w:val="00CE615D"/>
    <w:rsid w:val="00CE6259"/>
    <w:rsid w:val="00CE67ED"/>
    <w:rsid w:val="00CE6AEB"/>
    <w:rsid w:val="00CE6E66"/>
    <w:rsid w:val="00CE7156"/>
    <w:rsid w:val="00CE77A4"/>
    <w:rsid w:val="00CE78B7"/>
    <w:rsid w:val="00CE7FB4"/>
    <w:rsid w:val="00CF001A"/>
    <w:rsid w:val="00CF0680"/>
    <w:rsid w:val="00CF0AFB"/>
    <w:rsid w:val="00CF0D37"/>
    <w:rsid w:val="00CF17EF"/>
    <w:rsid w:val="00CF1AE2"/>
    <w:rsid w:val="00CF1FA3"/>
    <w:rsid w:val="00CF28F2"/>
    <w:rsid w:val="00CF292E"/>
    <w:rsid w:val="00CF3585"/>
    <w:rsid w:val="00CF3693"/>
    <w:rsid w:val="00CF3B8D"/>
    <w:rsid w:val="00CF3F63"/>
    <w:rsid w:val="00CF4856"/>
    <w:rsid w:val="00CF4A55"/>
    <w:rsid w:val="00CF4C56"/>
    <w:rsid w:val="00CF4DA1"/>
    <w:rsid w:val="00CF4E5E"/>
    <w:rsid w:val="00CF5C12"/>
    <w:rsid w:val="00CF63A7"/>
    <w:rsid w:val="00CF6924"/>
    <w:rsid w:val="00CF6B03"/>
    <w:rsid w:val="00CF6E09"/>
    <w:rsid w:val="00CF79E1"/>
    <w:rsid w:val="00CF7B28"/>
    <w:rsid w:val="00CF7D6D"/>
    <w:rsid w:val="00CF7D8D"/>
    <w:rsid w:val="00CF7DBB"/>
    <w:rsid w:val="00D00037"/>
    <w:rsid w:val="00D00196"/>
    <w:rsid w:val="00D00289"/>
    <w:rsid w:val="00D00AD6"/>
    <w:rsid w:val="00D00C17"/>
    <w:rsid w:val="00D00F71"/>
    <w:rsid w:val="00D016E2"/>
    <w:rsid w:val="00D01FA5"/>
    <w:rsid w:val="00D01FB2"/>
    <w:rsid w:val="00D02129"/>
    <w:rsid w:val="00D028AE"/>
    <w:rsid w:val="00D03212"/>
    <w:rsid w:val="00D0344E"/>
    <w:rsid w:val="00D03841"/>
    <w:rsid w:val="00D038D7"/>
    <w:rsid w:val="00D03B38"/>
    <w:rsid w:val="00D03CFB"/>
    <w:rsid w:val="00D044BD"/>
    <w:rsid w:val="00D04DBC"/>
    <w:rsid w:val="00D0555A"/>
    <w:rsid w:val="00D056A3"/>
    <w:rsid w:val="00D057A6"/>
    <w:rsid w:val="00D05A54"/>
    <w:rsid w:val="00D05EA9"/>
    <w:rsid w:val="00D063A1"/>
    <w:rsid w:val="00D06465"/>
    <w:rsid w:val="00D065FE"/>
    <w:rsid w:val="00D0671D"/>
    <w:rsid w:val="00D068C2"/>
    <w:rsid w:val="00D06AFD"/>
    <w:rsid w:val="00D0731F"/>
    <w:rsid w:val="00D07503"/>
    <w:rsid w:val="00D07CE8"/>
    <w:rsid w:val="00D101B5"/>
    <w:rsid w:val="00D107C2"/>
    <w:rsid w:val="00D10BF7"/>
    <w:rsid w:val="00D10CF2"/>
    <w:rsid w:val="00D10FB8"/>
    <w:rsid w:val="00D1106D"/>
    <w:rsid w:val="00D11261"/>
    <w:rsid w:val="00D11553"/>
    <w:rsid w:val="00D1181E"/>
    <w:rsid w:val="00D11CA2"/>
    <w:rsid w:val="00D12568"/>
    <w:rsid w:val="00D12734"/>
    <w:rsid w:val="00D12A25"/>
    <w:rsid w:val="00D12A66"/>
    <w:rsid w:val="00D12E14"/>
    <w:rsid w:val="00D13276"/>
    <w:rsid w:val="00D13BFD"/>
    <w:rsid w:val="00D13DF7"/>
    <w:rsid w:val="00D13F95"/>
    <w:rsid w:val="00D145BF"/>
    <w:rsid w:val="00D14819"/>
    <w:rsid w:val="00D14AD7"/>
    <w:rsid w:val="00D14FCA"/>
    <w:rsid w:val="00D15754"/>
    <w:rsid w:val="00D15901"/>
    <w:rsid w:val="00D15DAE"/>
    <w:rsid w:val="00D15E58"/>
    <w:rsid w:val="00D15F70"/>
    <w:rsid w:val="00D16DF2"/>
    <w:rsid w:val="00D16E37"/>
    <w:rsid w:val="00D173A2"/>
    <w:rsid w:val="00D179AD"/>
    <w:rsid w:val="00D17A3E"/>
    <w:rsid w:val="00D20509"/>
    <w:rsid w:val="00D20637"/>
    <w:rsid w:val="00D207F8"/>
    <w:rsid w:val="00D21313"/>
    <w:rsid w:val="00D21BCA"/>
    <w:rsid w:val="00D22176"/>
    <w:rsid w:val="00D22874"/>
    <w:rsid w:val="00D22A29"/>
    <w:rsid w:val="00D22FCE"/>
    <w:rsid w:val="00D230DD"/>
    <w:rsid w:val="00D23DC9"/>
    <w:rsid w:val="00D24068"/>
    <w:rsid w:val="00D2432F"/>
    <w:rsid w:val="00D2443F"/>
    <w:rsid w:val="00D250AF"/>
    <w:rsid w:val="00D2516E"/>
    <w:rsid w:val="00D252B4"/>
    <w:rsid w:val="00D253E4"/>
    <w:rsid w:val="00D2547D"/>
    <w:rsid w:val="00D254FB"/>
    <w:rsid w:val="00D26442"/>
    <w:rsid w:val="00D265B7"/>
    <w:rsid w:val="00D26970"/>
    <w:rsid w:val="00D26F26"/>
    <w:rsid w:val="00D2760E"/>
    <w:rsid w:val="00D27957"/>
    <w:rsid w:val="00D27B1C"/>
    <w:rsid w:val="00D27F61"/>
    <w:rsid w:val="00D308A0"/>
    <w:rsid w:val="00D30983"/>
    <w:rsid w:val="00D314AE"/>
    <w:rsid w:val="00D318C3"/>
    <w:rsid w:val="00D31912"/>
    <w:rsid w:val="00D320EC"/>
    <w:rsid w:val="00D321EF"/>
    <w:rsid w:val="00D32596"/>
    <w:rsid w:val="00D329DD"/>
    <w:rsid w:val="00D32BC9"/>
    <w:rsid w:val="00D33180"/>
    <w:rsid w:val="00D33459"/>
    <w:rsid w:val="00D3393F"/>
    <w:rsid w:val="00D34082"/>
    <w:rsid w:val="00D34BED"/>
    <w:rsid w:val="00D352AD"/>
    <w:rsid w:val="00D352D4"/>
    <w:rsid w:val="00D355FF"/>
    <w:rsid w:val="00D359F2"/>
    <w:rsid w:val="00D35A3E"/>
    <w:rsid w:val="00D35D60"/>
    <w:rsid w:val="00D35E0D"/>
    <w:rsid w:val="00D35E1E"/>
    <w:rsid w:val="00D35EA5"/>
    <w:rsid w:val="00D36AFF"/>
    <w:rsid w:val="00D36CA4"/>
    <w:rsid w:val="00D404A9"/>
    <w:rsid w:val="00D40811"/>
    <w:rsid w:val="00D40842"/>
    <w:rsid w:val="00D40BEB"/>
    <w:rsid w:val="00D40D34"/>
    <w:rsid w:val="00D41381"/>
    <w:rsid w:val="00D41A37"/>
    <w:rsid w:val="00D423D6"/>
    <w:rsid w:val="00D42799"/>
    <w:rsid w:val="00D428E4"/>
    <w:rsid w:val="00D43186"/>
    <w:rsid w:val="00D432BE"/>
    <w:rsid w:val="00D434FF"/>
    <w:rsid w:val="00D43642"/>
    <w:rsid w:val="00D43861"/>
    <w:rsid w:val="00D43CB6"/>
    <w:rsid w:val="00D4408A"/>
    <w:rsid w:val="00D44983"/>
    <w:rsid w:val="00D4498C"/>
    <w:rsid w:val="00D44E27"/>
    <w:rsid w:val="00D44FA2"/>
    <w:rsid w:val="00D451E0"/>
    <w:rsid w:val="00D4529B"/>
    <w:rsid w:val="00D459D5"/>
    <w:rsid w:val="00D45F31"/>
    <w:rsid w:val="00D466D6"/>
    <w:rsid w:val="00D466F6"/>
    <w:rsid w:val="00D46799"/>
    <w:rsid w:val="00D469C9"/>
    <w:rsid w:val="00D46A36"/>
    <w:rsid w:val="00D46A8A"/>
    <w:rsid w:val="00D47A25"/>
    <w:rsid w:val="00D50169"/>
    <w:rsid w:val="00D503CB"/>
    <w:rsid w:val="00D508EC"/>
    <w:rsid w:val="00D508F4"/>
    <w:rsid w:val="00D517F9"/>
    <w:rsid w:val="00D51B83"/>
    <w:rsid w:val="00D51CAB"/>
    <w:rsid w:val="00D52550"/>
    <w:rsid w:val="00D52613"/>
    <w:rsid w:val="00D52899"/>
    <w:rsid w:val="00D52BD2"/>
    <w:rsid w:val="00D532C2"/>
    <w:rsid w:val="00D5368E"/>
    <w:rsid w:val="00D53694"/>
    <w:rsid w:val="00D538F3"/>
    <w:rsid w:val="00D5395A"/>
    <w:rsid w:val="00D53F12"/>
    <w:rsid w:val="00D540A2"/>
    <w:rsid w:val="00D5414F"/>
    <w:rsid w:val="00D5498A"/>
    <w:rsid w:val="00D549C8"/>
    <w:rsid w:val="00D554CC"/>
    <w:rsid w:val="00D559C8"/>
    <w:rsid w:val="00D559CC"/>
    <w:rsid w:val="00D55CAB"/>
    <w:rsid w:val="00D562E2"/>
    <w:rsid w:val="00D564FD"/>
    <w:rsid w:val="00D56A08"/>
    <w:rsid w:val="00D56B68"/>
    <w:rsid w:val="00D56BD9"/>
    <w:rsid w:val="00D56CA8"/>
    <w:rsid w:val="00D56D84"/>
    <w:rsid w:val="00D56F01"/>
    <w:rsid w:val="00D570CD"/>
    <w:rsid w:val="00D57411"/>
    <w:rsid w:val="00D6036A"/>
    <w:rsid w:val="00D6046A"/>
    <w:rsid w:val="00D605E5"/>
    <w:rsid w:val="00D60602"/>
    <w:rsid w:val="00D60B2C"/>
    <w:rsid w:val="00D60BE8"/>
    <w:rsid w:val="00D61496"/>
    <w:rsid w:val="00D61FF6"/>
    <w:rsid w:val="00D624B2"/>
    <w:rsid w:val="00D62A90"/>
    <w:rsid w:val="00D63901"/>
    <w:rsid w:val="00D63989"/>
    <w:rsid w:val="00D63C66"/>
    <w:rsid w:val="00D63C7F"/>
    <w:rsid w:val="00D63FBE"/>
    <w:rsid w:val="00D647DF"/>
    <w:rsid w:val="00D64AD6"/>
    <w:rsid w:val="00D64DCD"/>
    <w:rsid w:val="00D64DDA"/>
    <w:rsid w:val="00D6519A"/>
    <w:rsid w:val="00D662E2"/>
    <w:rsid w:val="00D66D2A"/>
    <w:rsid w:val="00D66E2C"/>
    <w:rsid w:val="00D66F27"/>
    <w:rsid w:val="00D676D2"/>
    <w:rsid w:val="00D678F1"/>
    <w:rsid w:val="00D67BBE"/>
    <w:rsid w:val="00D67BE4"/>
    <w:rsid w:val="00D67E32"/>
    <w:rsid w:val="00D7056B"/>
    <w:rsid w:val="00D706A2"/>
    <w:rsid w:val="00D70995"/>
    <w:rsid w:val="00D70BF2"/>
    <w:rsid w:val="00D70C47"/>
    <w:rsid w:val="00D71234"/>
    <w:rsid w:val="00D7179D"/>
    <w:rsid w:val="00D71AB5"/>
    <w:rsid w:val="00D7203B"/>
    <w:rsid w:val="00D720E9"/>
    <w:rsid w:val="00D722DE"/>
    <w:rsid w:val="00D7254D"/>
    <w:rsid w:val="00D72659"/>
    <w:rsid w:val="00D727E3"/>
    <w:rsid w:val="00D72C4B"/>
    <w:rsid w:val="00D72D74"/>
    <w:rsid w:val="00D73412"/>
    <w:rsid w:val="00D734C6"/>
    <w:rsid w:val="00D735FA"/>
    <w:rsid w:val="00D736E3"/>
    <w:rsid w:val="00D73C1C"/>
    <w:rsid w:val="00D7450B"/>
    <w:rsid w:val="00D749B3"/>
    <w:rsid w:val="00D74ECF"/>
    <w:rsid w:val="00D74ED6"/>
    <w:rsid w:val="00D753D4"/>
    <w:rsid w:val="00D75C95"/>
    <w:rsid w:val="00D75E38"/>
    <w:rsid w:val="00D76064"/>
    <w:rsid w:val="00D772C2"/>
    <w:rsid w:val="00D7734C"/>
    <w:rsid w:val="00D77D2E"/>
    <w:rsid w:val="00D801BD"/>
    <w:rsid w:val="00D8037E"/>
    <w:rsid w:val="00D80484"/>
    <w:rsid w:val="00D8062C"/>
    <w:rsid w:val="00D8067A"/>
    <w:rsid w:val="00D80A69"/>
    <w:rsid w:val="00D80A89"/>
    <w:rsid w:val="00D80D9B"/>
    <w:rsid w:val="00D80E6A"/>
    <w:rsid w:val="00D80EFC"/>
    <w:rsid w:val="00D8117B"/>
    <w:rsid w:val="00D813D0"/>
    <w:rsid w:val="00D81538"/>
    <w:rsid w:val="00D81734"/>
    <w:rsid w:val="00D81758"/>
    <w:rsid w:val="00D818D7"/>
    <w:rsid w:val="00D818F2"/>
    <w:rsid w:val="00D82314"/>
    <w:rsid w:val="00D823F8"/>
    <w:rsid w:val="00D82523"/>
    <w:rsid w:val="00D829AF"/>
    <w:rsid w:val="00D82E7B"/>
    <w:rsid w:val="00D83332"/>
    <w:rsid w:val="00D83728"/>
    <w:rsid w:val="00D838A4"/>
    <w:rsid w:val="00D841B6"/>
    <w:rsid w:val="00D84C5D"/>
    <w:rsid w:val="00D84F3D"/>
    <w:rsid w:val="00D852CB"/>
    <w:rsid w:val="00D8537D"/>
    <w:rsid w:val="00D85580"/>
    <w:rsid w:val="00D856C6"/>
    <w:rsid w:val="00D85DD1"/>
    <w:rsid w:val="00D862C4"/>
    <w:rsid w:val="00D862D4"/>
    <w:rsid w:val="00D86356"/>
    <w:rsid w:val="00D8639D"/>
    <w:rsid w:val="00D863BD"/>
    <w:rsid w:val="00D867B1"/>
    <w:rsid w:val="00D86E08"/>
    <w:rsid w:val="00D86EBC"/>
    <w:rsid w:val="00D86EFA"/>
    <w:rsid w:val="00D87B34"/>
    <w:rsid w:val="00D900F4"/>
    <w:rsid w:val="00D904B3"/>
    <w:rsid w:val="00D906AB"/>
    <w:rsid w:val="00D906ED"/>
    <w:rsid w:val="00D90CF7"/>
    <w:rsid w:val="00D91408"/>
    <w:rsid w:val="00D91498"/>
    <w:rsid w:val="00D91527"/>
    <w:rsid w:val="00D916B7"/>
    <w:rsid w:val="00D91DD4"/>
    <w:rsid w:val="00D91F43"/>
    <w:rsid w:val="00D92363"/>
    <w:rsid w:val="00D92477"/>
    <w:rsid w:val="00D927A6"/>
    <w:rsid w:val="00D92976"/>
    <w:rsid w:val="00D92B8B"/>
    <w:rsid w:val="00D935EB"/>
    <w:rsid w:val="00D9374B"/>
    <w:rsid w:val="00D93A9B"/>
    <w:rsid w:val="00D9403D"/>
    <w:rsid w:val="00D9435C"/>
    <w:rsid w:val="00D945A3"/>
    <w:rsid w:val="00D94624"/>
    <w:rsid w:val="00D94A8C"/>
    <w:rsid w:val="00D94B4F"/>
    <w:rsid w:val="00D94CD5"/>
    <w:rsid w:val="00D94F30"/>
    <w:rsid w:val="00D94F9E"/>
    <w:rsid w:val="00D950B0"/>
    <w:rsid w:val="00D9551A"/>
    <w:rsid w:val="00D95690"/>
    <w:rsid w:val="00D958CB"/>
    <w:rsid w:val="00D95C7E"/>
    <w:rsid w:val="00D95E3F"/>
    <w:rsid w:val="00D965AF"/>
    <w:rsid w:val="00D969A4"/>
    <w:rsid w:val="00D96A10"/>
    <w:rsid w:val="00D96C41"/>
    <w:rsid w:val="00D96D13"/>
    <w:rsid w:val="00D972F1"/>
    <w:rsid w:val="00D97456"/>
    <w:rsid w:val="00D97C3A"/>
    <w:rsid w:val="00D97C85"/>
    <w:rsid w:val="00D97CF3"/>
    <w:rsid w:val="00D97D98"/>
    <w:rsid w:val="00D97FA6"/>
    <w:rsid w:val="00DA02AC"/>
    <w:rsid w:val="00DA034A"/>
    <w:rsid w:val="00DA0737"/>
    <w:rsid w:val="00DA0983"/>
    <w:rsid w:val="00DA0C5E"/>
    <w:rsid w:val="00DA0CB6"/>
    <w:rsid w:val="00DA0E7E"/>
    <w:rsid w:val="00DA146E"/>
    <w:rsid w:val="00DA167E"/>
    <w:rsid w:val="00DA1E02"/>
    <w:rsid w:val="00DA201C"/>
    <w:rsid w:val="00DA2077"/>
    <w:rsid w:val="00DA208A"/>
    <w:rsid w:val="00DA2185"/>
    <w:rsid w:val="00DA2659"/>
    <w:rsid w:val="00DA2707"/>
    <w:rsid w:val="00DA2849"/>
    <w:rsid w:val="00DA289C"/>
    <w:rsid w:val="00DA2A01"/>
    <w:rsid w:val="00DA2E5E"/>
    <w:rsid w:val="00DA3567"/>
    <w:rsid w:val="00DA35CD"/>
    <w:rsid w:val="00DA3E39"/>
    <w:rsid w:val="00DA417E"/>
    <w:rsid w:val="00DA4B05"/>
    <w:rsid w:val="00DA4C2E"/>
    <w:rsid w:val="00DA55A7"/>
    <w:rsid w:val="00DA564E"/>
    <w:rsid w:val="00DA56DF"/>
    <w:rsid w:val="00DA58F7"/>
    <w:rsid w:val="00DA6BE0"/>
    <w:rsid w:val="00DA6D89"/>
    <w:rsid w:val="00DA6E4C"/>
    <w:rsid w:val="00DA6FD0"/>
    <w:rsid w:val="00DA7BB6"/>
    <w:rsid w:val="00DB028B"/>
    <w:rsid w:val="00DB0550"/>
    <w:rsid w:val="00DB060E"/>
    <w:rsid w:val="00DB0744"/>
    <w:rsid w:val="00DB0826"/>
    <w:rsid w:val="00DB09FC"/>
    <w:rsid w:val="00DB0CF8"/>
    <w:rsid w:val="00DB0D28"/>
    <w:rsid w:val="00DB0DFE"/>
    <w:rsid w:val="00DB0E29"/>
    <w:rsid w:val="00DB0F19"/>
    <w:rsid w:val="00DB1079"/>
    <w:rsid w:val="00DB28B4"/>
    <w:rsid w:val="00DB2BB0"/>
    <w:rsid w:val="00DB3046"/>
    <w:rsid w:val="00DB3260"/>
    <w:rsid w:val="00DB3A4A"/>
    <w:rsid w:val="00DB3C99"/>
    <w:rsid w:val="00DB3EDB"/>
    <w:rsid w:val="00DB3F13"/>
    <w:rsid w:val="00DB4206"/>
    <w:rsid w:val="00DB43CF"/>
    <w:rsid w:val="00DB44AE"/>
    <w:rsid w:val="00DB45E5"/>
    <w:rsid w:val="00DB45FF"/>
    <w:rsid w:val="00DB4695"/>
    <w:rsid w:val="00DB4B1E"/>
    <w:rsid w:val="00DB537D"/>
    <w:rsid w:val="00DB5960"/>
    <w:rsid w:val="00DB64A8"/>
    <w:rsid w:val="00DB6741"/>
    <w:rsid w:val="00DB6DF7"/>
    <w:rsid w:val="00DB6EAA"/>
    <w:rsid w:val="00DB6EBC"/>
    <w:rsid w:val="00DB6F3D"/>
    <w:rsid w:val="00DB6F44"/>
    <w:rsid w:val="00DB702D"/>
    <w:rsid w:val="00DB74BC"/>
    <w:rsid w:val="00DB761A"/>
    <w:rsid w:val="00DC0090"/>
    <w:rsid w:val="00DC00F1"/>
    <w:rsid w:val="00DC038A"/>
    <w:rsid w:val="00DC0676"/>
    <w:rsid w:val="00DC07A0"/>
    <w:rsid w:val="00DC0BE6"/>
    <w:rsid w:val="00DC173E"/>
    <w:rsid w:val="00DC193B"/>
    <w:rsid w:val="00DC1C6C"/>
    <w:rsid w:val="00DC209E"/>
    <w:rsid w:val="00DC238F"/>
    <w:rsid w:val="00DC23E6"/>
    <w:rsid w:val="00DC2477"/>
    <w:rsid w:val="00DC2CDA"/>
    <w:rsid w:val="00DC2F15"/>
    <w:rsid w:val="00DC2FB1"/>
    <w:rsid w:val="00DC30B8"/>
    <w:rsid w:val="00DC39B7"/>
    <w:rsid w:val="00DC3F84"/>
    <w:rsid w:val="00DC4788"/>
    <w:rsid w:val="00DC4CD4"/>
    <w:rsid w:val="00DC5E0F"/>
    <w:rsid w:val="00DC61AE"/>
    <w:rsid w:val="00DC63D8"/>
    <w:rsid w:val="00DC69F0"/>
    <w:rsid w:val="00DC6DDE"/>
    <w:rsid w:val="00DC70A4"/>
    <w:rsid w:val="00DC74B0"/>
    <w:rsid w:val="00DC797E"/>
    <w:rsid w:val="00DD07A9"/>
    <w:rsid w:val="00DD07AE"/>
    <w:rsid w:val="00DD07D5"/>
    <w:rsid w:val="00DD08E6"/>
    <w:rsid w:val="00DD090C"/>
    <w:rsid w:val="00DD0BB1"/>
    <w:rsid w:val="00DD19B3"/>
    <w:rsid w:val="00DD1FBC"/>
    <w:rsid w:val="00DD214A"/>
    <w:rsid w:val="00DD2446"/>
    <w:rsid w:val="00DD2FCB"/>
    <w:rsid w:val="00DD3704"/>
    <w:rsid w:val="00DD3740"/>
    <w:rsid w:val="00DD3853"/>
    <w:rsid w:val="00DD3AB2"/>
    <w:rsid w:val="00DD3CB0"/>
    <w:rsid w:val="00DD447C"/>
    <w:rsid w:val="00DD4B16"/>
    <w:rsid w:val="00DD4EE3"/>
    <w:rsid w:val="00DD59A6"/>
    <w:rsid w:val="00DD5C12"/>
    <w:rsid w:val="00DD5D65"/>
    <w:rsid w:val="00DD5EFA"/>
    <w:rsid w:val="00DD5F2D"/>
    <w:rsid w:val="00DD66C8"/>
    <w:rsid w:val="00DD698D"/>
    <w:rsid w:val="00DD69CA"/>
    <w:rsid w:val="00DD720F"/>
    <w:rsid w:val="00DD735B"/>
    <w:rsid w:val="00DD766A"/>
    <w:rsid w:val="00DE032B"/>
    <w:rsid w:val="00DE0735"/>
    <w:rsid w:val="00DE0A77"/>
    <w:rsid w:val="00DE0AB6"/>
    <w:rsid w:val="00DE0D94"/>
    <w:rsid w:val="00DE0FFE"/>
    <w:rsid w:val="00DE154A"/>
    <w:rsid w:val="00DE15D5"/>
    <w:rsid w:val="00DE1A22"/>
    <w:rsid w:val="00DE1B30"/>
    <w:rsid w:val="00DE2179"/>
    <w:rsid w:val="00DE24ED"/>
    <w:rsid w:val="00DE2541"/>
    <w:rsid w:val="00DE2D42"/>
    <w:rsid w:val="00DE2FE4"/>
    <w:rsid w:val="00DE3033"/>
    <w:rsid w:val="00DE3309"/>
    <w:rsid w:val="00DE3488"/>
    <w:rsid w:val="00DE3671"/>
    <w:rsid w:val="00DE3769"/>
    <w:rsid w:val="00DE3E70"/>
    <w:rsid w:val="00DE4A2E"/>
    <w:rsid w:val="00DE4A74"/>
    <w:rsid w:val="00DE586C"/>
    <w:rsid w:val="00DE5879"/>
    <w:rsid w:val="00DE5CDA"/>
    <w:rsid w:val="00DE64B6"/>
    <w:rsid w:val="00DE65D3"/>
    <w:rsid w:val="00DE6609"/>
    <w:rsid w:val="00DE6A2E"/>
    <w:rsid w:val="00DE709E"/>
    <w:rsid w:val="00DE7893"/>
    <w:rsid w:val="00DE7D2C"/>
    <w:rsid w:val="00DE7ED4"/>
    <w:rsid w:val="00DF09B1"/>
    <w:rsid w:val="00DF0A66"/>
    <w:rsid w:val="00DF0E09"/>
    <w:rsid w:val="00DF138C"/>
    <w:rsid w:val="00DF18CA"/>
    <w:rsid w:val="00DF1958"/>
    <w:rsid w:val="00DF1C22"/>
    <w:rsid w:val="00DF1C76"/>
    <w:rsid w:val="00DF2858"/>
    <w:rsid w:val="00DF2B87"/>
    <w:rsid w:val="00DF2DEB"/>
    <w:rsid w:val="00DF2EAF"/>
    <w:rsid w:val="00DF48A8"/>
    <w:rsid w:val="00DF564A"/>
    <w:rsid w:val="00DF5731"/>
    <w:rsid w:val="00DF5A79"/>
    <w:rsid w:val="00DF5D25"/>
    <w:rsid w:val="00DF5FD3"/>
    <w:rsid w:val="00DF6039"/>
    <w:rsid w:val="00DF6202"/>
    <w:rsid w:val="00DF6BAF"/>
    <w:rsid w:val="00DF6E49"/>
    <w:rsid w:val="00DF6F98"/>
    <w:rsid w:val="00DF6F9F"/>
    <w:rsid w:val="00DF724B"/>
    <w:rsid w:val="00E000A8"/>
    <w:rsid w:val="00E0055D"/>
    <w:rsid w:val="00E007AD"/>
    <w:rsid w:val="00E00CB5"/>
    <w:rsid w:val="00E00D04"/>
    <w:rsid w:val="00E013A1"/>
    <w:rsid w:val="00E013AA"/>
    <w:rsid w:val="00E013FC"/>
    <w:rsid w:val="00E0152F"/>
    <w:rsid w:val="00E01537"/>
    <w:rsid w:val="00E0183D"/>
    <w:rsid w:val="00E02135"/>
    <w:rsid w:val="00E0230B"/>
    <w:rsid w:val="00E023A5"/>
    <w:rsid w:val="00E023F6"/>
    <w:rsid w:val="00E0260E"/>
    <w:rsid w:val="00E029FE"/>
    <w:rsid w:val="00E02F75"/>
    <w:rsid w:val="00E030A3"/>
    <w:rsid w:val="00E031D3"/>
    <w:rsid w:val="00E033B7"/>
    <w:rsid w:val="00E03465"/>
    <w:rsid w:val="00E034D5"/>
    <w:rsid w:val="00E0375A"/>
    <w:rsid w:val="00E03C76"/>
    <w:rsid w:val="00E03E23"/>
    <w:rsid w:val="00E03EAF"/>
    <w:rsid w:val="00E047A1"/>
    <w:rsid w:val="00E04A9D"/>
    <w:rsid w:val="00E050B9"/>
    <w:rsid w:val="00E056D6"/>
    <w:rsid w:val="00E05D21"/>
    <w:rsid w:val="00E05EB2"/>
    <w:rsid w:val="00E063C6"/>
    <w:rsid w:val="00E06A69"/>
    <w:rsid w:val="00E071AF"/>
    <w:rsid w:val="00E07651"/>
    <w:rsid w:val="00E0770E"/>
    <w:rsid w:val="00E07BD1"/>
    <w:rsid w:val="00E102AF"/>
    <w:rsid w:val="00E102D3"/>
    <w:rsid w:val="00E106AB"/>
    <w:rsid w:val="00E10B9C"/>
    <w:rsid w:val="00E10E21"/>
    <w:rsid w:val="00E112D9"/>
    <w:rsid w:val="00E115D0"/>
    <w:rsid w:val="00E11F64"/>
    <w:rsid w:val="00E12360"/>
    <w:rsid w:val="00E12D67"/>
    <w:rsid w:val="00E12DEE"/>
    <w:rsid w:val="00E133D6"/>
    <w:rsid w:val="00E14212"/>
    <w:rsid w:val="00E1422E"/>
    <w:rsid w:val="00E14395"/>
    <w:rsid w:val="00E144B6"/>
    <w:rsid w:val="00E148FF"/>
    <w:rsid w:val="00E14ACB"/>
    <w:rsid w:val="00E1536B"/>
    <w:rsid w:val="00E15475"/>
    <w:rsid w:val="00E156DB"/>
    <w:rsid w:val="00E15966"/>
    <w:rsid w:val="00E15AAB"/>
    <w:rsid w:val="00E15E61"/>
    <w:rsid w:val="00E16415"/>
    <w:rsid w:val="00E170D4"/>
    <w:rsid w:val="00E172A6"/>
    <w:rsid w:val="00E17932"/>
    <w:rsid w:val="00E17998"/>
    <w:rsid w:val="00E17B80"/>
    <w:rsid w:val="00E17D6D"/>
    <w:rsid w:val="00E17DD5"/>
    <w:rsid w:val="00E17E31"/>
    <w:rsid w:val="00E200A1"/>
    <w:rsid w:val="00E20C09"/>
    <w:rsid w:val="00E20F56"/>
    <w:rsid w:val="00E20FFD"/>
    <w:rsid w:val="00E2140F"/>
    <w:rsid w:val="00E2142A"/>
    <w:rsid w:val="00E2178E"/>
    <w:rsid w:val="00E217E9"/>
    <w:rsid w:val="00E21DB5"/>
    <w:rsid w:val="00E21DF8"/>
    <w:rsid w:val="00E21FA3"/>
    <w:rsid w:val="00E2214F"/>
    <w:rsid w:val="00E2282C"/>
    <w:rsid w:val="00E22B94"/>
    <w:rsid w:val="00E239D8"/>
    <w:rsid w:val="00E23A8D"/>
    <w:rsid w:val="00E242FE"/>
    <w:rsid w:val="00E24302"/>
    <w:rsid w:val="00E243D1"/>
    <w:rsid w:val="00E24996"/>
    <w:rsid w:val="00E24A21"/>
    <w:rsid w:val="00E25D01"/>
    <w:rsid w:val="00E27501"/>
    <w:rsid w:val="00E27617"/>
    <w:rsid w:val="00E279E9"/>
    <w:rsid w:val="00E27B87"/>
    <w:rsid w:val="00E301B4"/>
    <w:rsid w:val="00E30209"/>
    <w:rsid w:val="00E30706"/>
    <w:rsid w:val="00E30A4D"/>
    <w:rsid w:val="00E30D40"/>
    <w:rsid w:val="00E30D76"/>
    <w:rsid w:val="00E30E44"/>
    <w:rsid w:val="00E3101E"/>
    <w:rsid w:val="00E310B6"/>
    <w:rsid w:val="00E310D2"/>
    <w:rsid w:val="00E31328"/>
    <w:rsid w:val="00E32426"/>
    <w:rsid w:val="00E324AD"/>
    <w:rsid w:val="00E327A0"/>
    <w:rsid w:val="00E32AE6"/>
    <w:rsid w:val="00E3303C"/>
    <w:rsid w:val="00E330D7"/>
    <w:rsid w:val="00E335F3"/>
    <w:rsid w:val="00E337D3"/>
    <w:rsid w:val="00E33B8B"/>
    <w:rsid w:val="00E33F15"/>
    <w:rsid w:val="00E340F4"/>
    <w:rsid w:val="00E341D9"/>
    <w:rsid w:val="00E3433E"/>
    <w:rsid w:val="00E343A5"/>
    <w:rsid w:val="00E3487A"/>
    <w:rsid w:val="00E34B03"/>
    <w:rsid w:val="00E35380"/>
    <w:rsid w:val="00E357E8"/>
    <w:rsid w:val="00E36196"/>
    <w:rsid w:val="00E3629C"/>
    <w:rsid w:val="00E36486"/>
    <w:rsid w:val="00E36C7E"/>
    <w:rsid w:val="00E36FEE"/>
    <w:rsid w:val="00E37096"/>
    <w:rsid w:val="00E3709D"/>
    <w:rsid w:val="00E37223"/>
    <w:rsid w:val="00E37403"/>
    <w:rsid w:val="00E37785"/>
    <w:rsid w:val="00E37A83"/>
    <w:rsid w:val="00E37E47"/>
    <w:rsid w:val="00E409BD"/>
    <w:rsid w:val="00E41682"/>
    <w:rsid w:val="00E41A43"/>
    <w:rsid w:val="00E41DD6"/>
    <w:rsid w:val="00E41FAC"/>
    <w:rsid w:val="00E42020"/>
    <w:rsid w:val="00E4255D"/>
    <w:rsid w:val="00E42FEC"/>
    <w:rsid w:val="00E43469"/>
    <w:rsid w:val="00E43F23"/>
    <w:rsid w:val="00E441F9"/>
    <w:rsid w:val="00E44333"/>
    <w:rsid w:val="00E446B4"/>
    <w:rsid w:val="00E44A7F"/>
    <w:rsid w:val="00E44AF4"/>
    <w:rsid w:val="00E44C54"/>
    <w:rsid w:val="00E45316"/>
    <w:rsid w:val="00E45E36"/>
    <w:rsid w:val="00E45E6B"/>
    <w:rsid w:val="00E45FCB"/>
    <w:rsid w:val="00E46053"/>
    <w:rsid w:val="00E46071"/>
    <w:rsid w:val="00E47440"/>
    <w:rsid w:val="00E4747E"/>
    <w:rsid w:val="00E47496"/>
    <w:rsid w:val="00E47A47"/>
    <w:rsid w:val="00E47C04"/>
    <w:rsid w:val="00E47F85"/>
    <w:rsid w:val="00E503D4"/>
    <w:rsid w:val="00E506BE"/>
    <w:rsid w:val="00E507AB"/>
    <w:rsid w:val="00E509E9"/>
    <w:rsid w:val="00E50DED"/>
    <w:rsid w:val="00E5134C"/>
    <w:rsid w:val="00E513AF"/>
    <w:rsid w:val="00E514B1"/>
    <w:rsid w:val="00E515A8"/>
    <w:rsid w:val="00E51ABD"/>
    <w:rsid w:val="00E51EA8"/>
    <w:rsid w:val="00E51F9D"/>
    <w:rsid w:val="00E51F9F"/>
    <w:rsid w:val="00E52019"/>
    <w:rsid w:val="00E520A4"/>
    <w:rsid w:val="00E52163"/>
    <w:rsid w:val="00E5270B"/>
    <w:rsid w:val="00E52844"/>
    <w:rsid w:val="00E53213"/>
    <w:rsid w:val="00E53627"/>
    <w:rsid w:val="00E536F9"/>
    <w:rsid w:val="00E53E35"/>
    <w:rsid w:val="00E5424D"/>
    <w:rsid w:val="00E542A8"/>
    <w:rsid w:val="00E543B5"/>
    <w:rsid w:val="00E54BFF"/>
    <w:rsid w:val="00E54E55"/>
    <w:rsid w:val="00E54E8A"/>
    <w:rsid w:val="00E54E8B"/>
    <w:rsid w:val="00E552FC"/>
    <w:rsid w:val="00E55F2E"/>
    <w:rsid w:val="00E56084"/>
    <w:rsid w:val="00E560BD"/>
    <w:rsid w:val="00E56193"/>
    <w:rsid w:val="00E56865"/>
    <w:rsid w:val="00E56BD9"/>
    <w:rsid w:val="00E56BE0"/>
    <w:rsid w:val="00E56CD8"/>
    <w:rsid w:val="00E571E4"/>
    <w:rsid w:val="00E571FF"/>
    <w:rsid w:val="00E572D2"/>
    <w:rsid w:val="00E57356"/>
    <w:rsid w:val="00E573C8"/>
    <w:rsid w:val="00E57725"/>
    <w:rsid w:val="00E578B1"/>
    <w:rsid w:val="00E6006C"/>
    <w:rsid w:val="00E60363"/>
    <w:rsid w:val="00E60F1E"/>
    <w:rsid w:val="00E61EF3"/>
    <w:rsid w:val="00E62463"/>
    <w:rsid w:val="00E6278C"/>
    <w:rsid w:val="00E6359B"/>
    <w:rsid w:val="00E63AF7"/>
    <w:rsid w:val="00E640DC"/>
    <w:rsid w:val="00E6453D"/>
    <w:rsid w:val="00E64863"/>
    <w:rsid w:val="00E64B9B"/>
    <w:rsid w:val="00E64FCA"/>
    <w:rsid w:val="00E6529D"/>
    <w:rsid w:val="00E6553A"/>
    <w:rsid w:val="00E659C7"/>
    <w:rsid w:val="00E65B59"/>
    <w:rsid w:val="00E65C35"/>
    <w:rsid w:val="00E661B3"/>
    <w:rsid w:val="00E66C6D"/>
    <w:rsid w:val="00E66F21"/>
    <w:rsid w:val="00E66FA6"/>
    <w:rsid w:val="00E67414"/>
    <w:rsid w:val="00E67463"/>
    <w:rsid w:val="00E70082"/>
    <w:rsid w:val="00E7018C"/>
    <w:rsid w:val="00E7038B"/>
    <w:rsid w:val="00E703F5"/>
    <w:rsid w:val="00E70509"/>
    <w:rsid w:val="00E7074B"/>
    <w:rsid w:val="00E70801"/>
    <w:rsid w:val="00E70820"/>
    <w:rsid w:val="00E7092E"/>
    <w:rsid w:val="00E70CB9"/>
    <w:rsid w:val="00E70D26"/>
    <w:rsid w:val="00E7182D"/>
    <w:rsid w:val="00E71EDA"/>
    <w:rsid w:val="00E71F6F"/>
    <w:rsid w:val="00E724AE"/>
    <w:rsid w:val="00E72DA9"/>
    <w:rsid w:val="00E732B4"/>
    <w:rsid w:val="00E73BA2"/>
    <w:rsid w:val="00E73BC5"/>
    <w:rsid w:val="00E73F01"/>
    <w:rsid w:val="00E74325"/>
    <w:rsid w:val="00E74491"/>
    <w:rsid w:val="00E747FD"/>
    <w:rsid w:val="00E74E59"/>
    <w:rsid w:val="00E757CE"/>
    <w:rsid w:val="00E760F5"/>
    <w:rsid w:val="00E76669"/>
    <w:rsid w:val="00E76732"/>
    <w:rsid w:val="00E76B28"/>
    <w:rsid w:val="00E77407"/>
    <w:rsid w:val="00E776B0"/>
    <w:rsid w:val="00E77A44"/>
    <w:rsid w:val="00E77C60"/>
    <w:rsid w:val="00E80293"/>
    <w:rsid w:val="00E804B2"/>
    <w:rsid w:val="00E804F4"/>
    <w:rsid w:val="00E80820"/>
    <w:rsid w:val="00E80B4E"/>
    <w:rsid w:val="00E816CD"/>
    <w:rsid w:val="00E81BD5"/>
    <w:rsid w:val="00E82039"/>
    <w:rsid w:val="00E82653"/>
    <w:rsid w:val="00E82C60"/>
    <w:rsid w:val="00E82D45"/>
    <w:rsid w:val="00E831D7"/>
    <w:rsid w:val="00E8320F"/>
    <w:rsid w:val="00E83613"/>
    <w:rsid w:val="00E837A6"/>
    <w:rsid w:val="00E83BA4"/>
    <w:rsid w:val="00E83C0B"/>
    <w:rsid w:val="00E83F52"/>
    <w:rsid w:val="00E8413A"/>
    <w:rsid w:val="00E8457C"/>
    <w:rsid w:val="00E849AE"/>
    <w:rsid w:val="00E84D46"/>
    <w:rsid w:val="00E85853"/>
    <w:rsid w:val="00E858F7"/>
    <w:rsid w:val="00E85B3B"/>
    <w:rsid w:val="00E861E8"/>
    <w:rsid w:val="00E868ED"/>
    <w:rsid w:val="00E86D00"/>
    <w:rsid w:val="00E87170"/>
    <w:rsid w:val="00E87439"/>
    <w:rsid w:val="00E87C15"/>
    <w:rsid w:val="00E87F1B"/>
    <w:rsid w:val="00E8E4A5"/>
    <w:rsid w:val="00E90252"/>
    <w:rsid w:val="00E90384"/>
    <w:rsid w:val="00E904B6"/>
    <w:rsid w:val="00E90670"/>
    <w:rsid w:val="00E90BA3"/>
    <w:rsid w:val="00E90E69"/>
    <w:rsid w:val="00E912F5"/>
    <w:rsid w:val="00E9147D"/>
    <w:rsid w:val="00E91720"/>
    <w:rsid w:val="00E919E2"/>
    <w:rsid w:val="00E91D55"/>
    <w:rsid w:val="00E9294E"/>
    <w:rsid w:val="00E92B3E"/>
    <w:rsid w:val="00E9308B"/>
    <w:rsid w:val="00E9356E"/>
    <w:rsid w:val="00E9373F"/>
    <w:rsid w:val="00E93E88"/>
    <w:rsid w:val="00E9404D"/>
    <w:rsid w:val="00E94301"/>
    <w:rsid w:val="00E94AD8"/>
    <w:rsid w:val="00E94BCF"/>
    <w:rsid w:val="00E952F0"/>
    <w:rsid w:val="00E95344"/>
    <w:rsid w:val="00E95947"/>
    <w:rsid w:val="00E95B10"/>
    <w:rsid w:val="00E95DE6"/>
    <w:rsid w:val="00E96403"/>
    <w:rsid w:val="00E96E71"/>
    <w:rsid w:val="00E970DD"/>
    <w:rsid w:val="00E974FD"/>
    <w:rsid w:val="00E9760A"/>
    <w:rsid w:val="00E976B4"/>
    <w:rsid w:val="00E97F52"/>
    <w:rsid w:val="00EA0281"/>
    <w:rsid w:val="00EA0DF8"/>
    <w:rsid w:val="00EA0FBC"/>
    <w:rsid w:val="00EA1812"/>
    <w:rsid w:val="00EA194C"/>
    <w:rsid w:val="00EA1E73"/>
    <w:rsid w:val="00EA2071"/>
    <w:rsid w:val="00EA24C2"/>
    <w:rsid w:val="00EA27A5"/>
    <w:rsid w:val="00EA3160"/>
    <w:rsid w:val="00EA35CE"/>
    <w:rsid w:val="00EA3655"/>
    <w:rsid w:val="00EA3E1E"/>
    <w:rsid w:val="00EA411D"/>
    <w:rsid w:val="00EA4198"/>
    <w:rsid w:val="00EA455C"/>
    <w:rsid w:val="00EA4BFE"/>
    <w:rsid w:val="00EA4DBA"/>
    <w:rsid w:val="00EA5465"/>
    <w:rsid w:val="00EA5AFE"/>
    <w:rsid w:val="00EA66A5"/>
    <w:rsid w:val="00EA676F"/>
    <w:rsid w:val="00EA6D76"/>
    <w:rsid w:val="00EA74FA"/>
    <w:rsid w:val="00EA7BC7"/>
    <w:rsid w:val="00EA7D32"/>
    <w:rsid w:val="00EA7E1F"/>
    <w:rsid w:val="00EB0CB2"/>
    <w:rsid w:val="00EB0D3F"/>
    <w:rsid w:val="00EB0EEC"/>
    <w:rsid w:val="00EB126D"/>
    <w:rsid w:val="00EB13E2"/>
    <w:rsid w:val="00EB1639"/>
    <w:rsid w:val="00EB2151"/>
    <w:rsid w:val="00EB254E"/>
    <w:rsid w:val="00EB355C"/>
    <w:rsid w:val="00EB3FF2"/>
    <w:rsid w:val="00EB40D8"/>
    <w:rsid w:val="00EB4494"/>
    <w:rsid w:val="00EB450C"/>
    <w:rsid w:val="00EB4B83"/>
    <w:rsid w:val="00EB57E8"/>
    <w:rsid w:val="00EB5882"/>
    <w:rsid w:val="00EB66AE"/>
    <w:rsid w:val="00EB6AB4"/>
    <w:rsid w:val="00EB6CE8"/>
    <w:rsid w:val="00EB7128"/>
    <w:rsid w:val="00EB7160"/>
    <w:rsid w:val="00EB7224"/>
    <w:rsid w:val="00EB7B4D"/>
    <w:rsid w:val="00EB7D2F"/>
    <w:rsid w:val="00EB7E3D"/>
    <w:rsid w:val="00EC09A2"/>
    <w:rsid w:val="00EC0DB3"/>
    <w:rsid w:val="00EC1989"/>
    <w:rsid w:val="00EC1AAA"/>
    <w:rsid w:val="00EC1ABA"/>
    <w:rsid w:val="00EC1B7B"/>
    <w:rsid w:val="00EC1DC2"/>
    <w:rsid w:val="00EC2058"/>
    <w:rsid w:val="00EC2681"/>
    <w:rsid w:val="00EC3095"/>
    <w:rsid w:val="00EC32C2"/>
    <w:rsid w:val="00EC3812"/>
    <w:rsid w:val="00EC3EFB"/>
    <w:rsid w:val="00EC4A8E"/>
    <w:rsid w:val="00EC4B09"/>
    <w:rsid w:val="00EC4BC4"/>
    <w:rsid w:val="00EC4D86"/>
    <w:rsid w:val="00EC5095"/>
    <w:rsid w:val="00EC57F1"/>
    <w:rsid w:val="00EC5846"/>
    <w:rsid w:val="00EC60F2"/>
    <w:rsid w:val="00EC62AF"/>
    <w:rsid w:val="00EC62F9"/>
    <w:rsid w:val="00EC642E"/>
    <w:rsid w:val="00EC6B1A"/>
    <w:rsid w:val="00EC6EAC"/>
    <w:rsid w:val="00EC73C4"/>
    <w:rsid w:val="00EC75F4"/>
    <w:rsid w:val="00EC7AB8"/>
    <w:rsid w:val="00EC7CC7"/>
    <w:rsid w:val="00EC7D54"/>
    <w:rsid w:val="00ED038D"/>
    <w:rsid w:val="00ED0B0E"/>
    <w:rsid w:val="00ED0CE5"/>
    <w:rsid w:val="00ED0FB1"/>
    <w:rsid w:val="00ED101D"/>
    <w:rsid w:val="00ED14C7"/>
    <w:rsid w:val="00ED16C8"/>
    <w:rsid w:val="00ED16F2"/>
    <w:rsid w:val="00ED1C3D"/>
    <w:rsid w:val="00ED1DEB"/>
    <w:rsid w:val="00ED223A"/>
    <w:rsid w:val="00ED23B5"/>
    <w:rsid w:val="00ED28E3"/>
    <w:rsid w:val="00ED2A63"/>
    <w:rsid w:val="00ED2FC7"/>
    <w:rsid w:val="00ED3529"/>
    <w:rsid w:val="00ED3705"/>
    <w:rsid w:val="00ED3EE9"/>
    <w:rsid w:val="00ED3F2D"/>
    <w:rsid w:val="00ED4220"/>
    <w:rsid w:val="00ED42E1"/>
    <w:rsid w:val="00ED45DE"/>
    <w:rsid w:val="00ED497D"/>
    <w:rsid w:val="00ED4988"/>
    <w:rsid w:val="00ED562F"/>
    <w:rsid w:val="00ED569A"/>
    <w:rsid w:val="00ED5B5C"/>
    <w:rsid w:val="00ED6F36"/>
    <w:rsid w:val="00ED712A"/>
    <w:rsid w:val="00ED759F"/>
    <w:rsid w:val="00ED7670"/>
    <w:rsid w:val="00ED76AF"/>
    <w:rsid w:val="00ED7994"/>
    <w:rsid w:val="00ED7F0A"/>
    <w:rsid w:val="00ED7FFD"/>
    <w:rsid w:val="00EE04A9"/>
    <w:rsid w:val="00EE076E"/>
    <w:rsid w:val="00EE0B20"/>
    <w:rsid w:val="00EE0BF9"/>
    <w:rsid w:val="00EE0C8F"/>
    <w:rsid w:val="00EE0CD8"/>
    <w:rsid w:val="00EE0E36"/>
    <w:rsid w:val="00EE168A"/>
    <w:rsid w:val="00EE1727"/>
    <w:rsid w:val="00EE18FF"/>
    <w:rsid w:val="00EE1CA5"/>
    <w:rsid w:val="00EE1F08"/>
    <w:rsid w:val="00EE2482"/>
    <w:rsid w:val="00EE25F3"/>
    <w:rsid w:val="00EE26FA"/>
    <w:rsid w:val="00EE273C"/>
    <w:rsid w:val="00EE2B0E"/>
    <w:rsid w:val="00EE2BD6"/>
    <w:rsid w:val="00EE2EE4"/>
    <w:rsid w:val="00EE366E"/>
    <w:rsid w:val="00EE396F"/>
    <w:rsid w:val="00EE399A"/>
    <w:rsid w:val="00EE3B4A"/>
    <w:rsid w:val="00EE45C9"/>
    <w:rsid w:val="00EE4A84"/>
    <w:rsid w:val="00EE4B9A"/>
    <w:rsid w:val="00EE5389"/>
    <w:rsid w:val="00EE555B"/>
    <w:rsid w:val="00EE55FE"/>
    <w:rsid w:val="00EE5AE5"/>
    <w:rsid w:val="00EE6111"/>
    <w:rsid w:val="00EE64B6"/>
    <w:rsid w:val="00EE6B78"/>
    <w:rsid w:val="00EE6D29"/>
    <w:rsid w:val="00EE7112"/>
    <w:rsid w:val="00EE75E5"/>
    <w:rsid w:val="00EF049B"/>
    <w:rsid w:val="00EF06AF"/>
    <w:rsid w:val="00EF09DA"/>
    <w:rsid w:val="00EF0B26"/>
    <w:rsid w:val="00EF0E1C"/>
    <w:rsid w:val="00EF1127"/>
    <w:rsid w:val="00EF137D"/>
    <w:rsid w:val="00EF1858"/>
    <w:rsid w:val="00EF1DCE"/>
    <w:rsid w:val="00EF1E23"/>
    <w:rsid w:val="00EF2529"/>
    <w:rsid w:val="00EF2AB8"/>
    <w:rsid w:val="00EF2B3C"/>
    <w:rsid w:val="00EF30AD"/>
    <w:rsid w:val="00EF3272"/>
    <w:rsid w:val="00EF34CB"/>
    <w:rsid w:val="00EF3539"/>
    <w:rsid w:val="00EF3AF0"/>
    <w:rsid w:val="00EF3C3B"/>
    <w:rsid w:val="00EF3F2B"/>
    <w:rsid w:val="00EF4630"/>
    <w:rsid w:val="00EF4BFD"/>
    <w:rsid w:val="00EF4DA6"/>
    <w:rsid w:val="00EF5632"/>
    <w:rsid w:val="00EF5E7B"/>
    <w:rsid w:val="00EF6281"/>
    <w:rsid w:val="00EF6285"/>
    <w:rsid w:val="00EF6334"/>
    <w:rsid w:val="00EF7072"/>
    <w:rsid w:val="00EF70B0"/>
    <w:rsid w:val="00EF70D5"/>
    <w:rsid w:val="00EF7367"/>
    <w:rsid w:val="00EF7413"/>
    <w:rsid w:val="00EF76EE"/>
    <w:rsid w:val="00EF77E4"/>
    <w:rsid w:val="00EF7E04"/>
    <w:rsid w:val="00F00779"/>
    <w:rsid w:val="00F00BC3"/>
    <w:rsid w:val="00F00D2B"/>
    <w:rsid w:val="00F00DC0"/>
    <w:rsid w:val="00F00ECC"/>
    <w:rsid w:val="00F00FFF"/>
    <w:rsid w:val="00F01629"/>
    <w:rsid w:val="00F016A2"/>
    <w:rsid w:val="00F01815"/>
    <w:rsid w:val="00F01975"/>
    <w:rsid w:val="00F02324"/>
    <w:rsid w:val="00F0238F"/>
    <w:rsid w:val="00F029F6"/>
    <w:rsid w:val="00F0320B"/>
    <w:rsid w:val="00F03280"/>
    <w:rsid w:val="00F03944"/>
    <w:rsid w:val="00F03C77"/>
    <w:rsid w:val="00F03C94"/>
    <w:rsid w:val="00F04B91"/>
    <w:rsid w:val="00F050FF"/>
    <w:rsid w:val="00F0518A"/>
    <w:rsid w:val="00F05437"/>
    <w:rsid w:val="00F056D5"/>
    <w:rsid w:val="00F064A5"/>
    <w:rsid w:val="00F067CB"/>
    <w:rsid w:val="00F068B3"/>
    <w:rsid w:val="00F06E23"/>
    <w:rsid w:val="00F06EE8"/>
    <w:rsid w:val="00F0706D"/>
    <w:rsid w:val="00F07392"/>
    <w:rsid w:val="00F078D0"/>
    <w:rsid w:val="00F1064E"/>
    <w:rsid w:val="00F1087D"/>
    <w:rsid w:val="00F10ACD"/>
    <w:rsid w:val="00F10E2F"/>
    <w:rsid w:val="00F10F2F"/>
    <w:rsid w:val="00F11167"/>
    <w:rsid w:val="00F11487"/>
    <w:rsid w:val="00F11AF6"/>
    <w:rsid w:val="00F120F0"/>
    <w:rsid w:val="00F122E6"/>
    <w:rsid w:val="00F12B45"/>
    <w:rsid w:val="00F12CFE"/>
    <w:rsid w:val="00F12E4C"/>
    <w:rsid w:val="00F1367A"/>
    <w:rsid w:val="00F13AA0"/>
    <w:rsid w:val="00F13BD3"/>
    <w:rsid w:val="00F13C86"/>
    <w:rsid w:val="00F13DC8"/>
    <w:rsid w:val="00F13DE6"/>
    <w:rsid w:val="00F14699"/>
    <w:rsid w:val="00F1491D"/>
    <w:rsid w:val="00F15289"/>
    <w:rsid w:val="00F1585D"/>
    <w:rsid w:val="00F15F84"/>
    <w:rsid w:val="00F16108"/>
    <w:rsid w:val="00F1697A"/>
    <w:rsid w:val="00F169D9"/>
    <w:rsid w:val="00F16D9A"/>
    <w:rsid w:val="00F16DF3"/>
    <w:rsid w:val="00F20B7A"/>
    <w:rsid w:val="00F20DF0"/>
    <w:rsid w:val="00F20FD0"/>
    <w:rsid w:val="00F21732"/>
    <w:rsid w:val="00F219F5"/>
    <w:rsid w:val="00F220EB"/>
    <w:rsid w:val="00F221E8"/>
    <w:rsid w:val="00F22236"/>
    <w:rsid w:val="00F22839"/>
    <w:rsid w:val="00F229EB"/>
    <w:rsid w:val="00F22A46"/>
    <w:rsid w:val="00F22F0A"/>
    <w:rsid w:val="00F230B1"/>
    <w:rsid w:val="00F23183"/>
    <w:rsid w:val="00F23A30"/>
    <w:rsid w:val="00F248DC"/>
    <w:rsid w:val="00F249E7"/>
    <w:rsid w:val="00F24A7D"/>
    <w:rsid w:val="00F24E15"/>
    <w:rsid w:val="00F250E1"/>
    <w:rsid w:val="00F25804"/>
    <w:rsid w:val="00F25E8E"/>
    <w:rsid w:val="00F2621D"/>
    <w:rsid w:val="00F2639A"/>
    <w:rsid w:val="00F2646D"/>
    <w:rsid w:val="00F2669C"/>
    <w:rsid w:val="00F2686E"/>
    <w:rsid w:val="00F27077"/>
    <w:rsid w:val="00F2734D"/>
    <w:rsid w:val="00F273C8"/>
    <w:rsid w:val="00F2782F"/>
    <w:rsid w:val="00F27923"/>
    <w:rsid w:val="00F27B8D"/>
    <w:rsid w:val="00F31088"/>
    <w:rsid w:val="00F3123A"/>
    <w:rsid w:val="00F3151E"/>
    <w:rsid w:val="00F3156F"/>
    <w:rsid w:val="00F316F7"/>
    <w:rsid w:val="00F31BB3"/>
    <w:rsid w:val="00F31C0D"/>
    <w:rsid w:val="00F31E6B"/>
    <w:rsid w:val="00F327D4"/>
    <w:rsid w:val="00F32C9D"/>
    <w:rsid w:val="00F32CBB"/>
    <w:rsid w:val="00F32CE7"/>
    <w:rsid w:val="00F32DDA"/>
    <w:rsid w:val="00F32F77"/>
    <w:rsid w:val="00F331A6"/>
    <w:rsid w:val="00F33544"/>
    <w:rsid w:val="00F33C2F"/>
    <w:rsid w:val="00F345F9"/>
    <w:rsid w:val="00F34C21"/>
    <w:rsid w:val="00F34F21"/>
    <w:rsid w:val="00F35363"/>
    <w:rsid w:val="00F35675"/>
    <w:rsid w:val="00F35859"/>
    <w:rsid w:val="00F35928"/>
    <w:rsid w:val="00F35C70"/>
    <w:rsid w:val="00F360D8"/>
    <w:rsid w:val="00F3623B"/>
    <w:rsid w:val="00F3690C"/>
    <w:rsid w:val="00F373AF"/>
    <w:rsid w:val="00F37601"/>
    <w:rsid w:val="00F376F4"/>
    <w:rsid w:val="00F37CFF"/>
    <w:rsid w:val="00F4001E"/>
    <w:rsid w:val="00F4003D"/>
    <w:rsid w:val="00F40276"/>
    <w:rsid w:val="00F40E6C"/>
    <w:rsid w:val="00F41568"/>
    <w:rsid w:val="00F4168A"/>
    <w:rsid w:val="00F41BAD"/>
    <w:rsid w:val="00F41C35"/>
    <w:rsid w:val="00F42A83"/>
    <w:rsid w:val="00F42E19"/>
    <w:rsid w:val="00F42F29"/>
    <w:rsid w:val="00F431A8"/>
    <w:rsid w:val="00F43213"/>
    <w:rsid w:val="00F440F9"/>
    <w:rsid w:val="00F4493F"/>
    <w:rsid w:val="00F45095"/>
    <w:rsid w:val="00F451A6"/>
    <w:rsid w:val="00F45226"/>
    <w:rsid w:val="00F45925"/>
    <w:rsid w:val="00F45AE9"/>
    <w:rsid w:val="00F45AF8"/>
    <w:rsid w:val="00F462A2"/>
    <w:rsid w:val="00F462D6"/>
    <w:rsid w:val="00F46842"/>
    <w:rsid w:val="00F469A2"/>
    <w:rsid w:val="00F46A1A"/>
    <w:rsid w:val="00F46CC5"/>
    <w:rsid w:val="00F46D51"/>
    <w:rsid w:val="00F475C1"/>
    <w:rsid w:val="00F4770A"/>
    <w:rsid w:val="00F47BFA"/>
    <w:rsid w:val="00F504F1"/>
    <w:rsid w:val="00F50AD1"/>
    <w:rsid w:val="00F50D66"/>
    <w:rsid w:val="00F50E67"/>
    <w:rsid w:val="00F5111B"/>
    <w:rsid w:val="00F516E0"/>
    <w:rsid w:val="00F517EF"/>
    <w:rsid w:val="00F52B00"/>
    <w:rsid w:val="00F52F26"/>
    <w:rsid w:val="00F5301E"/>
    <w:rsid w:val="00F5317C"/>
    <w:rsid w:val="00F53873"/>
    <w:rsid w:val="00F5389D"/>
    <w:rsid w:val="00F53ED4"/>
    <w:rsid w:val="00F541CB"/>
    <w:rsid w:val="00F5421E"/>
    <w:rsid w:val="00F5474C"/>
    <w:rsid w:val="00F54C52"/>
    <w:rsid w:val="00F54D4C"/>
    <w:rsid w:val="00F54EA9"/>
    <w:rsid w:val="00F54EB8"/>
    <w:rsid w:val="00F5539D"/>
    <w:rsid w:val="00F55479"/>
    <w:rsid w:val="00F558CD"/>
    <w:rsid w:val="00F55E85"/>
    <w:rsid w:val="00F56011"/>
    <w:rsid w:val="00F561A3"/>
    <w:rsid w:val="00F56287"/>
    <w:rsid w:val="00F562E6"/>
    <w:rsid w:val="00F563B0"/>
    <w:rsid w:val="00F565C0"/>
    <w:rsid w:val="00F565EB"/>
    <w:rsid w:val="00F56C65"/>
    <w:rsid w:val="00F56CE7"/>
    <w:rsid w:val="00F574E8"/>
    <w:rsid w:val="00F60056"/>
    <w:rsid w:val="00F600A3"/>
    <w:rsid w:val="00F60181"/>
    <w:rsid w:val="00F60C84"/>
    <w:rsid w:val="00F60DF6"/>
    <w:rsid w:val="00F60F8E"/>
    <w:rsid w:val="00F60FBC"/>
    <w:rsid w:val="00F60FDB"/>
    <w:rsid w:val="00F61915"/>
    <w:rsid w:val="00F61B1F"/>
    <w:rsid w:val="00F62534"/>
    <w:rsid w:val="00F62AE7"/>
    <w:rsid w:val="00F63E7A"/>
    <w:rsid w:val="00F63F4E"/>
    <w:rsid w:val="00F63FEE"/>
    <w:rsid w:val="00F64220"/>
    <w:rsid w:val="00F642E2"/>
    <w:rsid w:val="00F6436F"/>
    <w:rsid w:val="00F650EA"/>
    <w:rsid w:val="00F653BF"/>
    <w:rsid w:val="00F65612"/>
    <w:rsid w:val="00F65631"/>
    <w:rsid w:val="00F6609E"/>
    <w:rsid w:val="00F66478"/>
    <w:rsid w:val="00F66878"/>
    <w:rsid w:val="00F66E0B"/>
    <w:rsid w:val="00F6702A"/>
    <w:rsid w:val="00F674A7"/>
    <w:rsid w:val="00F67767"/>
    <w:rsid w:val="00F700D4"/>
    <w:rsid w:val="00F70722"/>
    <w:rsid w:val="00F70CB4"/>
    <w:rsid w:val="00F70CEE"/>
    <w:rsid w:val="00F70D67"/>
    <w:rsid w:val="00F70F7F"/>
    <w:rsid w:val="00F720E6"/>
    <w:rsid w:val="00F72419"/>
    <w:rsid w:val="00F725E5"/>
    <w:rsid w:val="00F72BDD"/>
    <w:rsid w:val="00F72D44"/>
    <w:rsid w:val="00F730ED"/>
    <w:rsid w:val="00F73297"/>
    <w:rsid w:val="00F73547"/>
    <w:rsid w:val="00F73F95"/>
    <w:rsid w:val="00F7441D"/>
    <w:rsid w:val="00F747C1"/>
    <w:rsid w:val="00F7481A"/>
    <w:rsid w:val="00F74A11"/>
    <w:rsid w:val="00F74F9C"/>
    <w:rsid w:val="00F75918"/>
    <w:rsid w:val="00F75EB5"/>
    <w:rsid w:val="00F75EC4"/>
    <w:rsid w:val="00F75F2E"/>
    <w:rsid w:val="00F76569"/>
    <w:rsid w:val="00F7678F"/>
    <w:rsid w:val="00F76A1B"/>
    <w:rsid w:val="00F76AAA"/>
    <w:rsid w:val="00F771F1"/>
    <w:rsid w:val="00F7794C"/>
    <w:rsid w:val="00F78973"/>
    <w:rsid w:val="00F802B4"/>
    <w:rsid w:val="00F80361"/>
    <w:rsid w:val="00F804DF"/>
    <w:rsid w:val="00F808F2"/>
    <w:rsid w:val="00F81A9E"/>
    <w:rsid w:val="00F81DC1"/>
    <w:rsid w:val="00F81E86"/>
    <w:rsid w:val="00F81FD4"/>
    <w:rsid w:val="00F82099"/>
    <w:rsid w:val="00F822CB"/>
    <w:rsid w:val="00F82B59"/>
    <w:rsid w:val="00F83607"/>
    <w:rsid w:val="00F83757"/>
    <w:rsid w:val="00F83943"/>
    <w:rsid w:val="00F839DD"/>
    <w:rsid w:val="00F84008"/>
    <w:rsid w:val="00F84018"/>
    <w:rsid w:val="00F845AC"/>
    <w:rsid w:val="00F84FA5"/>
    <w:rsid w:val="00F85BEC"/>
    <w:rsid w:val="00F85CEE"/>
    <w:rsid w:val="00F85F0B"/>
    <w:rsid w:val="00F86065"/>
    <w:rsid w:val="00F867B5"/>
    <w:rsid w:val="00F86B01"/>
    <w:rsid w:val="00F86CD4"/>
    <w:rsid w:val="00F86CE2"/>
    <w:rsid w:val="00F8737D"/>
    <w:rsid w:val="00F875DB"/>
    <w:rsid w:val="00F87B14"/>
    <w:rsid w:val="00F87BB0"/>
    <w:rsid w:val="00F87FA3"/>
    <w:rsid w:val="00F901C4"/>
    <w:rsid w:val="00F902A1"/>
    <w:rsid w:val="00F902CC"/>
    <w:rsid w:val="00F90396"/>
    <w:rsid w:val="00F90631"/>
    <w:rsid w:val="00F906CF"/>
    <w:rsid w:val="00F909EB"/>
    <w:rsid w:val="00F90F06"/>
    <w:rsid w:val="00F91271"/>
    <w:rsid w:val="00F91512"/>
    <w:rsid w:val="00F91559"/>
    <w:rsid w:val="00F924E4"/>
    <w:rsid w:val="00F925A6"/>
    <w:rsid w:val="00F929DD"/>
    <w:rsid w:val="00F92A11"/>
    <w:rsid w:val="00F92B26"/>
    <w:rsid w:val="00F92D82"/>
    <w:rsid w:val="00F93AC7"/>
    <w:rsid w:val="00F9420C"/>
    <w:rsid w:val="00F94689"/>
    <w:rsid w:val="00F9531A"/>
    <w:rsid w:val="00F95560"/>
    <w:rsid w:val="00F965A5"/>
    <w:rsid w:val="00F96837"/>
    <w:rsid w:val="00F969BB"/>
    <w:rsid w:val="00F96DB1"/>
    <w:rsid w:val="00F978F3"/>
    <w:rsid w:val="00F97BCD"/>
    <w:rsid w:val="00F97D50"/>
    <w:rsid w:val="00FA09B1"/>
    <w:rsid w:val="00FA0D40"/>
    <w:rsid w:val="00FA1406"/>
    <w:rsid w:val="00FA141D"/>
    <w:rsid w:val="00FA1D47"/>
    <w:rsid w:val="00FA2214"/>
    <w:rsid w:val="00FA2314"/>
    <w:rsid w:val="00FA266A"/>
    <w:rsid w:val="00FA2C76"/>
    <w:rsid w:val="00FA39ED"/>
    <w:rsid w:val="00FA3C69"/>
    <w:rsid w:val="00FA3E8B"/>
    <w:rsid w:val="00FA4224"/>
    <w:rsid w:val="00FA45C3"/>
    <w:rsid w:val="00FA4A1B"/>
    <w:rsid w:val="00FA52AB"/>
    <w:rsid w:val="00FA5372"/>
    <w:rsid w:val="00FA53A4"/>
    <w:rsid w:val="00FA5B70"/>
    <w:rsid w:val="00FA6592"/>
    <w:rsid w:val="00FA675D"/>
    <w:rsid w:val="00FA6B20"/>
    <w:rsid w:val="00FA6E33"/>
    <w:rsid w:val="00FA70A1"/>
    <w:rsid w:val="00FA70E4"/>
    <w:rsid w:val="00FA71EC"/>
    <w:rsid w:val="00FA7279"/>
    <w:rsid w:val="00FA7C4B"/>
    <w:rsid w:val="00FB0181"/>
    <w:rsid w:val="00FB0230"/>
    <w:rsid w:val="00FB0E18"/>
    <w:rsid w:val="00FB0E4E"/>
    <w:rsid w:val="00FB0FF7"/>
    <w:rsid w:val="00FB13F8"/>
    <w:rsid w:val="00FB186A"/>
    <w:rsid w:val="00FB194D"/>
    <w:rsid w:val="00FB20D7"/>
    <w:rsid w:val="00FB2615"/>
    <w:rsid w:val="00FB2AED"/>
    <w:rsid w:val="00FB2CC2"/>
    <w:rsid w:val="00FB30D5"/>
    <w:rsid w:val="00FB3453"/>
    <w:rsid w:val="00FB3699"/>
    <w:rsid w:val="00FB36D5"/>
    <w:rsid w:val="00FB4410"/>
    <w:rsid w:val="00FB4C40"/>
    <w:rsid w:val="00FB4C59"/>
    <w:rsid w:val="00FB4F64"/>
    <w:rsid w:val="00FB536F"/>
    <w:rsid w:val="00FB5807"/>
    <w:rsid w:val="00FB595E"/>
    <w:rsid w:val="00FB5A2A"/>
    <w:rsid w:val="00FB5FE3"/>
    <w:rsid w:val="00FB60D7"/>
    <w:rsid w:val="00FB6F83"/>
    <w:rsid w:val="00FB73B1"/>
    <w:rsid w:val="00FB7A88"/>
    <w:rsid w:val="00FC0335"/>
    <w:rsid w:val="00FC0736"/>
    <w:rsid w:val="00FC078C"/>
    <w:rsid w:val="00FC0BEA"/>
    <w:rsid w:val="00FC0BFE"/>
    <w:rsid w:val="00FC0FB6"/>
    <w:rsid w:val="00FC18AE"/>
    <w:rsid w:val="00FC18DD"/>
    <w:rsid w:val="00FC1A56"/>
    <w:rsid w:val="00FC2614"/>
    <w:rsid w:val="00FC2959"/>
    <w:rsid w:val="00FC29DB"/>
    <w:rsid w:val="00FC2AA3"/>
    <w:rsid w:val="00FC2B83"/>
    <w:rsid w:val="00FC2D5A"/>
    <w:rsid w:val="00FC39E6"/>
    <w:rsid w:val="00FC41CC"/>
    <w:rsid w:val="00FC441D"/>
    <w:rsid w:val="00FC45EF"/>
    <w:rsid w:val="00FC488E"/>
    <w:rsid w:val="00FC48FD"/>
    <w:rsid w:val="00FC4ECB"/>
    <w:rsid w:val="00FC5093"/>
    <w:rsid w:val="00FC522E"/>
    <w:rsid w:val="00FC5506"/>
    <w:rsid w:val="00FC55FF"/>
    <w:rsid w:val="00FC5814"/>
    <w:rsid w:val="00FC5AD3"/>
    <w:rsid w:val="00FC5DD2"/>
    <w:rsid w:val="00FC6687"/>
    <w:rsid w:val="00FC69FD"/>
    <w:rsid w:val="00FC7246"/>
    <w:rsid w:val="00FC7303"/>
    <w:rsid w:val="00FC7523"/>
    <w:rsid w:val="00FC7F99"/>
    <w:rsid w:val="00FD0898"/>
    <w:rsid w:val="00FD0EB3"/>
    <w:rsid w:val="00FD0EC7"/>
    <w:rsid w:val="00FD1112"/>
    <w:rsid w:val="00FD11D6"/>
    <w:rsid w:val="00FD1305"/>
    <w:rsid w:val="00FD1671"/>
    <w:rsid w:val="00FD1A61"/>
    <w:rsid w:val="00FD1B85"/>
    <w:rsid w:val="00FD1BC8"/>
    <w:rsid w:val="00FD1F06"/>
    <w:rsid w:val="00FD2507"/>
    <w:rsid w:val="00FD26B9"/>
    <w:rsid w:val="00FD27F2"/>
    <w:rsid w:val="00FD2A91"/>
    <w:rsid w:val="00FD3001"/>
    <w:rsid w:val="00FD3098"/>
    <w:rsid w:val="00FD38DF"/>
    <w:rsid w:val="00FD3ADC"/>
    <w:rsid w:val="00FD3C6D"/>
    <w:rsid w:val="00FD3C75"/>
    <w:rsid w:val="00FD4F75"/>
    <w:rsid w:val="00FD5349"/>
    <w:rsid w:val="00FD580D"/>
    <w:rsid w:val="00FD5E50"/>
    <w:rsid w:val="00FD5E72"/>
    <w:rsid w:val="00FD647B"/>
    <w:rsid w:val="00FD6581"/>
    <w:rsid w:val="00FD65C0"/>
    <w:rsid w:val="00FD66CE"/>
    <w:rsid w:val="00FD677E"/>
    <w:rsid w:val="00FD6C68"/>
    <w:rsid w:val="00FD708D"/>
    <w:rsid w:val="00FD70D6"/>
    <w:rsid w:val="00FD791F"/>
    <w:rsid w:val="00FD7AF5"/>
    <w:rsid w:val="00FD7F01"/>
    <w:rsid w:val="00FE0473"/>
    <w:rsid w:val="00FE050B"/>
    <w:rsid w:val="00FE0C19"/>
    <w:rsid w:val="00FE0EAF"/>
    <w:rsid w:val="00FE192E"/>
    <w:rsid w:val="00FE1EAE"/>
    <w:rsid w:val="00FE1EC5"/>
    <w:rsid w:val="00FE2424"/>
    <w:rsid w:val="00FE2A14"/>
    <w:rsid w:val="00FE2A49"/>
    <w:rsid w:val="00FE2AA6"/>
    <w:rsid w:val="00FE357D"/>
    <w:rsid w:val="00FE37F1"/>
    <w:rsid w:val="00FE399E"/>
    <w:rsid w:val="00FE3C36"/>
    <w:rsid w:val="00FE4680"/>
    <w:rsid w:val="00FE4D38"/>
    <w:rsid w:val="00FE4DED"/>
    <w:rsid w:val="00FE539C"/>
    <w:rsid w:val="00FE558F"/>
    <w:rsid w:val="00FE5C8B"/>
    <w:rsid w:val="00FE5CD6"/>
    <w:rsid w:val="00FE5E9B"/>
    <w:rsid w:val="00FE69C5"/>
    <w:rsid w:val="00FE71CA"/>
    <w:rsid w:val="00FE71EC"/>
    <w:rsid w:val="00FE7400"/>
    <w:rsid w:val="00FE74EB"/>
    <w:rsid w:val="00FE7850"/>
    <w:rsid w:val="00FE7BD8"/>
    <w:rsid w:val="00FF00F8"/>
    <w:rsid w:val="00FF0118"/>
    <w:rsid w:val="00FF022B"/>
    <w:rsid w:val="00FF0720"/>
    <w:rsid w:val="00FF0854"/>
    <w:rsid w:val="00FF1284"/>
    <w:rsid w:val="00FF1290"/>
    <w:rsid w:val="00FF141F"/>
    <w:rsid w:val="00FF15D3"/>
    <w:rsid w:val="00FF18E9"/>
    <w:rsid w:val="00FF2059"/>
    <w:rsid w:val="00FF2DD6"/>
    <w:rsid w:val="00FF354B"/>
    <w:rsid w:val="00FF3634"/>
    <w:rsid w:val="00FF3971"/>
    <w:rsid w:val="00FF3AAD"/>
    <w:rsid w:val="00FF3C28"/>
    <w:rsid w:val="00FF4236"/>
    <w:rsid w:val="00FF4299"/>
    <w:rsid w:val="00FF4333"/>
    <w:rsid w:val="00FF447C"/>
    <w:rsid w:val="00FF4585"/>
    <w:rsid w:val="00FF45E7"/>
    <w:rsid w:val="00FF4A10"/>
    <w:rsid w:val="00FF5370"/>
    <w:rsid w:val="00FF5B4F"/>
    <w:rsid w:val="00FF5FFB"/>
    <w:rsid w:val="00FF6113"/>
    <w:rsid w:val="00FF61E6"/>
    <w:rsid w:val="00FF62B9"/>
    <w:rsid w:val="00FF6968"/>
    <w:rsid w:val="00FF698B"/>
    <w:rsid w:val="00FF6E47"/>
    <w:rsid w:val="00FF74D9"/>
    <w:rsid w:val="00FF7D20"/>
    <w:rsid w:val="00FF7D73"/>
    <w:rsid w:val="01051E30"/>
    <w:rsid w:val="0129866C"/>
    <w:rsid w:val="012D0E7D"/>
    <w:rsid w:val="014D7136"/>
    <w:rsid w:val="014DF81E"/>
    <w:rsid w:val="0192DB59"/>
    <w:rsid w:val="01C5D952"/>
    <w:rsid w:val="0217E7CB"/>
    <w:rsid w:val="021FC308"/>
    <w:rsid w:val="024093DD"/>
    <w:rsid w:val="026329D9"/>
    <w:rsid w:val="0264CB45"/>
    <w:rsid w:val="0265D2F7"/>
    <w:rsid w:val="02BD8DD0"/>
    <w:rsid w:val="03548CBD"/>
    <w:rsid w:val="0362B165"/>
    <w:rsid w:val="03795FEF"/>
    <w:rsid w:val="03861AFC"/>
    <w:rsid w:val="03938B42"/>
    <w:rsid w:val="03AC94EF"/>
    <w:rsid w:val="043818F6"/>
    <w:rsid w:val="043C1273"/>
    <w:rsid w:val="0463B320"/>
    <w:rsid w:val="0479BFB3"/>
    <w:rsid w:val="049617F3"/>
    <w:rsid w:val="05486550"/>
    <w:rsid w:val="0548DF72"/>
    <w:rsid w:val="054DC8DD"/>
    <w:rsid w:val="0558A97C"/>
    <w:rsid w:val="05606594"/>
    <w:rsid w:val="0590304A"/>
    <w:rsid w:val="059A73C9"/>
    <w:rsid w:val="059C6C07"/>
    <w:rsid w:val="05A9FF96"/>
    <w:rsid w:val="05C6F788"/>
    <w:rsid w:val="05DFA1BC"/>
    <w:rsid w:val="0603B166"/>
    <w:rsid w:val="060B9EEC"/>
    <w:rsid w:val="060FE151"/>
    <w:rsid w:val="062607EE"/>
    <w:rsid w:val="064F2EA6"/>
    <w:rsid w:val="0687BF77"/>
    <w:rsid w:val="068DDFD2"/>
    <w:rsid w:val="06AF359D"/>
    <w:rsid w:val="06B98351"/>
    <w:rsid w:val="06BD57FB"/>
    <w:rsid w:val="06EACA35"/>
    <w:rsid w:val="0707D4C4"/>
    <w:rsid w:val="07170BDB"/>
    <w:rsid w:val="07204F5A"/>
    <w:rsid w:val="0723C917"/>
    <w:rsid w:val="07622F9E"/>
    <w:rsid w:val="076F9B8E"/>
    <w:rsid w:val="07852B75"/>
    <w:rsid w:val="07856814"/>
    <w:rsid w:val="07952CC4"/>
    <w:rsid w:val="07A3C527"/>
    <w:rsid w:val="07A635C5"/>
    <w:rsid w:val="07D26392"/>
    <w:rsid w:val="07E39A59"/>
    <w:rsid w:val="07FA79E5"/>
    <w:rsid w:val="081B787D"/>
    <w:rsid w:val="08296C97"/>
    <w:rsid w:val="0835583F"/>
    <w:rsid w:val="083BB466"/>
    <w:rsid w:val="084C3794"/>
    <w:rsid w:val="088516C3"/>
    <w:rsid w:val="089C7585"/>
    <w:rsid w:val="08C16E1E"/>
    <w:rsid w:val="08CF957B"/>
    <w:rsid w:val="08DF2C15"/>
    <w:rsid w:val="08E419AB"/>
    <w:rsid w:val="08F29729"/>
    <w:rsid w:val="0904CE0D"/>
    <w:rsid w:val="091EF805"/>
    <w:rsid w:val="093F9588"/>
    <w:rsid w:val="09689959"/>
    <w:rsid w:val="096FFFC7"/>
    <w:rsid w:val="09975AE5"/>
    <w:rsid w:val="09BBAEE5"/>
    <w:rsid w:val="09CFEF18"/>
    <w:rsid w:val="09D07A34"/>
    <w:rsid w:val="09D0F6CA"/>
    <w:rsid w:val="09D3B856"/>
    <w:rsid w:val="09DA50AB"/>
    <w:rsid w:val="09F0C7A6"/>
    <w:rsid w:val="0A0B65E5"/>
    <w:rsid w:val="0A0EC6D9"/>
    <w:rsid w:val="0A1BD673"/>
    <w:rsid w:val="0A1CDE25"/>
    <w:rsid w:val="0A2B4A9F"/>
    <w:rsid w:val="0A2F151B"/>
    <w:rsid w:val="0A94BC4B"/>
    <w:rsid w:val="0AA7BC8F"/>
    <w:rsid w:val="0AA925DA"/>
    <w:rsid w:val="0ABA31BD"/>
    <w:rsid w:val="0AE14682"/>
    <w:rsid w:val="0B5D10EE"/>
    <w:rsid w:val="0B68D898"/>
    <w:rsid w:val="0B7D4948"/>
    <w:rsid w:val="0B7D859E"/>
    <w:rsid w:val="0BA73646"/>
    <w:rsid w:val="0BF20235"/>
    <w:rsid w:val="0C22D135"/>
    <w:rsid w:val="0C2AE9A6"/>
    <w:rsid w:val="0C2CF544"/>
    <w:rsid w:val="0C4CE2C6"/>
    <w:rsid w:val="0C66A5A9"/>
    <w:rsid w:val="0CAA4ED6"/>
    <w:rsid w:val="0CC3B8A3"/>
    <w:rsid w:val="0D05979C"/>
    <w:rsid w:val="0D3C52A9"/>
    <w:rsid w:val="0D45B485"/>
    <w:rsid w:val="0D6B314E"/>
    <w:rsid w:val="0D8EEE02"/>
    <w:rsid w:val="0D9BCE40"/>
    <w:rsid w:val="0DA16261"/>
    <w:rsid w:val="0DA5D775"/>
    <w:rsid w:val="0DDAD55D"/>
    <w:rsid w:val="0DE4715B"/>
    <w:rsid w:val="0DF16271"/>
    <w:rsid w:val="0E3E1297"/>
    <w:rsid w:val="0E57D3FE"/>
    <w:rsid w:val="0E8B3F90"/>
    <w:rsid w:val="0E8D13E3"/>
    <w:rsid w:val="0E8F5845"/>
    <w:rsid w:val="0EAB106C"/>
    <w:rsid w:val="0EDD37DE"/>
    <w:rsid w:val="0EEF0BD0"/>
    <w:rsid w:val="0F13279E"/>
    <w:rsid w:val="0F2B0479"/>
    <w:rsid w:val="0F320FE3"/>
    <w:rsid w:val="0F4A3D90"/>
    <w:rsid w:val="0F586231"/>
    <w:rsid w:val="0F66D093"/>
    <w:rsid w:val="0F72A360"/>
    <w:rsid w:val="0F883AA4"/>
    <w:rsid w:val="0FAB4FF4"/>
    <w:rsid w:val="0FC8E9A7"/>
    <w:rsid w:val="0FDD6326"/>
    <w:rsid w:val="0FED2DB6"/>
    <w:rsid w:val="0FF3A45F"/>
    <w:rsid w:val="10210CF4"/>
    <w:rsid w:val="103ADA7E"/>
    <w:rsid w:val="1043EC70"/>
    <w:rsid w:val="104F3D7E"/>
    <w:rsid w:val="105203DD"/>
    <w:rsid w:val="10742EBE"/>
    <w:rsid w:val="1081FC7C"/>
    <w:rsid w:val="10CC3FA7"/>
    <w:rsid w:val="10D60333"/>
    <w:rsid w:val="110482F9"/>
    <w:rsid w:val="111BD24A"/>
    <w:rsid w:val="111CEF67"/>
    <w:rsid w:val="1121EA8E"/>
    <w:rsid w:val="1148B16A"/>
    <w:rsid w:val="114CEF7C"/>
    <w:rsid w:val="114D7796"/>
    <w:rsid w:val="11993CCF"/>
    <w:rsid w:val="119CB2A8"/>
    <w:rsid w:val="11AF0724"/>
    <w:rsid w:val="11B72680"/>
    <w:rsid w:val="11D1E582"/>
    <w:rsid w:val="11E2A664"/>
    <w:rsid w:val="11F10440"/>
    <w:rsid w:val="1212E062"/>
    <w:rsid w:val="12221D8F"/>
    <w:rsid w:val="122BE26C"/>
    <w:rsid w:val="124F2A69"/>
    <w:rsid w:val="127580E7"/>
    <w:rsid w:val="12898772"/>
    <w:rsid w:val="1291977B"/>
    <w:rsid w:val="12F0994A"/>
    <w:rsid w:val="12FB0F02"/>
    <w:rsid w:val="132FBD0A"/>
    <w:rsid w:val="134AD785"/>
    <w:rsid w:val="138A877A"/>
    <w:rsid w:val="138D7F15"/>
    <w:rsid w:val="139EDE3C"/>
    <w:rsid w:val="13D7D088"/>
    <w:rsid w:val="13FE9CD8"/>
    <w:rsid w:val="14088489"/>
    <w:rsid w:val="140C9D3E"/>
    <w:rsid w:val="141D3260"/>
    <w:rsid w:val="142E5267"/>
    <w:rsid w:val="1440DD15"/>
    <w:rsid w:val="146001DA"/>
    <w:rsid w:val="148BDC2F"/>
    <w:rsid w:val="14A8421A"/>
    <w:rsid w:val="14B3E8E8"/>
    <w:rsid w:val="15267A0E"/>
    <w:rsid w:val="15306926"/>
    <w:rsid w:val="154934D5"/>
    <w:rsid w:val="1557A346"/>
    <w:rsid w:val="156140B3"/>
    <w:rsid w:val="156D99DD"/>
    <w:rsid w:val="15A87837"/>
    <w:rsid w:val="15B58FC1"/>
    <w:rsid w:val="15D5C29F"/>
    <w:rsid w:val="15E59442"/>
    <w:rsid w:val="15F454FA"/>
    <w:rsid w:val="1616343F"/>
    <w:rsid w:val="1633931D"/>
    <w:rsid w:val="163BE248"/>
    <w:rsid w:val="1644CFD9"/>
    <w:rsid w:val="1647BF00"/>
    <w:rsid w:val="1652B16B"/>
    <w:rsid w:val="166B746A"/>
    <w:rsid w:val="1679EA03"/>
    <w:rsid w:val="168D9B92"/>
    <w:rsid w:val="16A652C4"/>
    <w:rsid w:val="16B8309C"/>
    <w:rsid w:val="172B82CF"/>
    <w:rsid w:val="172C7065"/>
    <w:rsid w:val="17506403"/>
    <w:rsid w:val="17627F44"/>
    <w:rsid w:val="179A15B7"/>
    <w:rsid w:val="17AD3958"/>
    <w:rsid w:val="17AE6015"/>
    <w:rsid w:val="18232E51"/>
    <w:rsid w:val="18402F34"/>
    <w:rsid w:val="18443D01"/>
    <w:rsid w:val="187B5298"/>
    <w:rsid w:val="189929CC"/>
    <w:rsid w:val="18B06FCE"/>
    <w:rsid w:val="18DFD094"/>
    <w:rsid w:val="18FABD30"/>
    <w:rsid w:val="18FE297A"/>
    <w:rsid w:val="193B1117"/>
    <w:rsid w:val="195047FD"/>
    <w:rsid w:val="1979EB80"/>
    <w:rsid w:val="19939398"/>
    <w:rsid w:val="19ACB062"/>
    <w:rsid w:val="19D809D1"/>
    <w:rsid w:val="19E9334A"/>
    <w:rsid w:val="19ED3F68"/>
    <w:rsid w:val="1A1BE3A6"/>
    <w:rsid w:val="1A1E2CA2"/>
    <w:rsid w:val="1A72B089"/>
    <w:rsid w:val="1AAE9753"/>
    <w:rsid w:val="1AFAAE63"/>
    <w:rsid w:val="1B6BEFF9"/>
    <w:rsid w:val="1B77C111"/>
    <w:rsid w:val="1BBB5A98"/>
    <w:rsid w:val="1BC62AFD"/>
    <w:rsid w:val="1BD0EBB2"/>
    <w:rsid w:val="1C11929D"/>
    <w:rsid w:val="1C17AF23"/>
    <w:rsid w:val="1C1E2450"/>
    <w:rsid w:val="1C2A581F"/>
    <w:rsid w:val="1C4B1E68"/>
    <w:rsid w:val="1C50953F"/>
    <w:rsid w:val="1C74AA17"/>
    <w:rsid w:val="1C844C2C"/>
    <w:rsid w:val="1CA01402"/>
    <w:rsid w:val="1CA72BD9"/>
    <w:rsid w:val="1CCCACDD"/>
    <w:rsid w:val="1CD3D01A"/>
    <w:rsid w:val="1CDCCDFF"/>
    <w:rsid w:val="1CE857A2"/>
    <w:rsid w:val="1D4B24A5"/>
    <w:rsid w:val="1D61FB5E"/>
    <w:rsid w:val="1D9C167F"/>
    <w:rsid w:val="1DAD62FE"/>
    <w:rsid w:val="1DDDEF88"/>
    <w:rsid w:val="1DE7BF5B"/>
    <w:rsid w:val="1DF232AF"/>
    <w:rsid w:val="1E2E61CB"/>
    <w:rsid w:val="1E40A32A"/>
    <w:rsid w:val="1E463966"/>
    <w:rsid w:val="1E4A5CB3"/>
    <w:rsid w:val="1E5D5DF2"/>
    <w:rsid w:val="1E78BBF6"/>
    <w:rsid w:val="1E8432A6"/>
    <w:rsid w:val="1EBE8016"/>
    <w:rsid w:val="1EE898AA"/>
    <w:rsid w:val="1EF19DC5"/>
    <w:rsid w:val="1EFB53C6"/>
    <w:rsid w:val="1F0AA0F8"/>
    <w:rsid w:val="1F112224"/>
    <w:rsid w:val="1F2F2D93"/>
    <w:rsid w:val="1F96226C"/>
    <w:rsid w:val="1F99499A"/>
    <w:rsid w:val="1F9A2D27"/>
    <w:rsid w:val="1F9B3740"/>
    <w:rsid w:val="1FE2266D"/>
    <w:rsid w:val="1FE88070"/>
    <w:rsid w:val="1FF794C5"/>
    <w:rsid w:val="1FF83234"/>
    <w:rsid w:val="202D74BE"/>
    <w:rsid w:val="202F8204"/>
    <w:rsid w:val="2032146F"/>
    <w:rsid w:val="206F837A"/>
    <w:rsid w:val="20854ECA"/>
    <w:rsid w:val="20B4286A"/>
    <w:rsid w:val="20BC5738"/>
    <w:rsid w:val="20FACD87"/>
    <w:rsid w:val="20FC85C8"/>
    <w:rsid w:val="213020FC"/>
    <w:rsid w:val="21350F63"/>
    <w:rsid w:val="217C073D"/>
    <w:rsid w:val="217DDA28"/>
    <w:rsid w:val="2181F2DD"/>
    <w:rsid w:val="219BC018"/>
    <w:rsid w:val="21BB220B"/>
    <w:rsid w:val="21BFE27D"/>
    <w:rsid w:val="21E70295"/>
    <w:rsid w:val="21EC288D"/>
    <w:rsid w:val="22173C40"/>
    <w:rsid w:val="2226DA30"/>
    <w:rsid w:val="2245E36E"/>
    <w:rsid w:val="22602231"/>
    <w:rsid w:val="2267CDC2"/>
    <w:rsid w:val="2290E103"/>
    <w:rsid w:val="22AA4604"/>
    <w:rsid w:val="22B826F2"/>
    <w:rsid w:val="22CC4AAB"/>
    <w:rsid w:val="22D86888"/>
    <w:rsid w:val="233FE005"/>
    <w:rsid w:val="234257D1"/>
    <w:rsid w:val="235BDF4C"/>
    <w:rsid w:val="23627863"/>
    <w:rsid w:val="23B5E003"/>
    <w:rsid w:val="23C64FDD"/>
    <w:rsid w:val="23D42587"/>
    <w:rsid w:val="2406C981"/>
    <w:rsid w:val="2419B025"/>
    <w:rsid w:val="24376B0E"/>
    <w:rsid w:val="2466939F"/>
    <w:rsid w:val="24D28285"/>
    <w:rsid w:val="24DE029A"/>
    <w:rsid w:val="24EEEDE6"/>
    <w:rsid w:val="25168E93"/>
    <w:rsid w:val="2526CABE"/>
    <w:rsid w:val="253AD541"/>
    <w:rsid w:val="25516255"/>
    <w:rsid w:val="255853E6"/>
    <w:rsid w:val="2560FC8B"/>
    <w:rsid w:val="2572118A"/>
    <w:rsid w:val="25FAFF8E"/>
    <w:rsid w:val="2616E876"/>
    <w:rsid w:val="26613E65"/>
    <w:rsid w:val="266AA57E"/>
    <w:rsid w:val="26ABF4A5"/>
    <w:rsid w:val="26B1E6E7"/>
    <w:rsid w:val="26B462C5"/>
    <w:rsid w:val="26BB4196"/>
    <w:rsid w:val="26FC0B3C"/>
    <w:rsid w:val="27004A20"/>
    <w:rsid w:val="2731E3F1"/>
    <w:rsid w:val="2747E16B"/>
    <w:rsid w:val="2752426E"/>
    <w:rsid w:val="279F8798"/>
    <w:rsid w:val="27AF7F1B"/>
    <w:rsid w:val="27FD288E"/>
    <w:rsid w:val="27FD92EF"/>
    <w:rsid w:val="28536E53"/>
    <w:rsid w:val="285F41F6"/>
    <w:rsid w:val="28616DFD"/>
    <w:rsid w:val="28701B5F"/>
    <w:rsid w:val="28C35BBC"/>
    <w:rsid w:val="28D7DA41"/>
    <w:rsid w:val="28DE6907"/>
    <w:rsid w:val="2917A394"/>
    <w:rsid w:val="291DC69E"/>
    <w:rsid w:val="294DE59C"/>
    <w:rsid w:val="294F4846"/>
    <w:rsid w:val="2987435A"/>
    <w:rsid w:val="298E9E79"/>
    <w:rsid w:val="2998A4AA"/>
    <w:rsid w:val="29A8BCE9"/>
    <w:rsid w:val="29AFD2F1"/>
    <w:rsid w:val="29B9B361"/>
    <w:rsid w:val="29EA4E9A"/>
    <w:rsid w:val="29FC04D6"/>
    <w:rsid w:val="2A06D55E"/>
    <w:rsid w:val="2A19EC29"/>
    <w:rsid w:val="2A81CE6C"/>
    <w:rsid w:val="2A83D23D"/>
    <w:rsid w:val="2A84E8B5"/>
    <w:rsid w:val="2AB6971F"/>
    <w:rsid w:val="2AD52B40"/>
    <w:rsid w:val="2B38E9FA"/>
    <w:rsid w:val="2B42C1DA"/>
    <w:rsid w:val="2B457C30"/>
    <w:rsid w:val="2B47F2CA"/>
    <w:rsid w:val="2B5F2420"/>
    <w:rsid w:val="2B618302"/>
    <w:rsid w:val="2B7B75ED"/>
    <w:rsid w:val="2B8336C5"/>
    <w:rsid w:val="2B8FB5DB"/>
    <w:rsid w:val="2BB15949"/>
    <w:rsid w:val="2BE3BC92"/>
    <w:rsid w:val="2C129BBA"/>
    <w:rsid w:val="2C1BA68F"/>
    <w:rsid w:val="2C43D0C4"/>
    <w:rsid w:val="2C56E136"/>
    <w:rsid w:val="2CB3D6DE"/>
    <w:rsid w:val="2D17B09D"/>
    <w:rsid w:val="2D1C9833"/>
    <w:rsid w:val="2D2FA9A9"/>
    <w:rsid w:val="2D4AA975"/>
    <w:rsid w:val="2D5A7BFC"/>
    <w:rsid w:val="2D7B633F"/>
    <w:rsid w:val="2D7E90D4"/>
    <w:rsid w:val="2D90589F"/>
    <w:rsid w:val="2DA2DE40"/>
    <w:rsid w:val="2DB8730F"/>
    <w:rsid w:val="2DCB744E"/>
    <w:rsid w:val="2DCCEE20"/>
    <w:rsid w:val="2DEC5DEF"/>
    <w:rsid w:val="2E075A5A"/>
    <w:rsid w:val="2E085679"/>
    <w:rsid w:val="2E272B36"/>
    <w:rsid w:val="2E535E5B"/>
    <w:rsid w:val="2E566DA2"/>
    <w:rsid w:val="2E585689"/>
    <w:rsid w:val="2E7CC584"/>
    <w:rsid w:val="2E8C8725"/>
    <w:rsid w:val="2E922AE8"/>
    <w:rsid w:val="2EBEC816"/>
    <w:rsid w:val="2F05DD05"/>
    <w:rsid w:val="2F09D6E5"/>
    <w:rsid w:val="2F216BD7"/>
    <w:rsid w:val="2F3722D0"/>
    <w:rsid w:val="2F664890"/>
    <w:rsid w:val="2F98656E"/>
    <w:rsid w:val="2FB08052"/>
    <w:rsid w:val="2FBD810D"/>
    <w:rsid w:val="2FD9F75B"/>
    <w:rsid w:val="2FF426EA"/>
    <w:rsid w:val="3042389E"/>
    <w:rsid w:val="305421CE"/>
    <w:rsid w:val="305AB28D"/>
    <w:rsid w:val="30646086"/>
    <w:rsid w:val="306B2099"/>
    <w:rsid w:val="308BF5A0"/>
    <w:rsid w:val="30A2844D"/>
    <w:rsid w:val="30B63196"/>
    <w:rsid w:val="30BF089B"/>
    <w:rsid w:val="30E27DCD"/>
    <w:rsid w:val="30F48B65"/>
    <w:rsid w:val="314E004C"/>
    <w:rsid w:val="3175C380"/>
    <w:rsid w:val="317EC70C"/>
    <w:rsid w:val="31BB7239"/>
    <w:rsid w:val="31C41843"/>
    <w:rsid w:val="31D46A31"/>
    <w:rsid w:val="3202E276"/>
    <w:rsid w:val="324D1461"/>
    <w:rsid w:val="3251F2B2"/>
    <w:rsid w:val="32772F32"/>
    <w:rsid w:val="328E378E"/>
    <w:rsid w:val="32B5E94E"/>
    <w:rsid w:val="32CF1E56"/>
    <w:rsid w:val="32F0C7F0"/>
    <w:rsid w:val="334EC6D5"/>
    <w:rsid w:val="335F35EE"/>
    <w:rsid w:val="337D41B9"/>
    <w:rsid w:val="3383D50A"/>
    <w:rsid w:val="33A4A760"/>
    <w:rsid w:val="33ADEA75"/>
    <w:rsid w:val="33C5358C"/>
    <w:rsid w:val="3406917B"/>
    <w:rsid w:val="341E7BC2"/>
    <w:rsid w:val="342AB838"/>
    <w:rsid w:val="3444704F"/>
    <w:rsid w:val="344BDC58"/>
    <w:rsid w:val="346AE20C"/>
    <w:rsid w:val="34739BEE"/>
    <w:rsid w:val="348B8119"/>
    <w:rsid w:val="34966CBA"/>
    <w:rsid w:val="34F128D2"/>
    <w:rsid w:val="3508EB94"/>
    <w:rsid w:val="350E6A94"/>
    <w:rsid w:val="351DE005"/>
    <w:rsid w:val="35369821"/>
    <w:rsid w:val="35455561"/>
    <w:rsid w:val="354C676E"/>
    <w:rsid w:val="35666A28"/>
    <w:rsid w:val="3566EE14"/>
    <w:rsid w:val="35724C59"/>
    <w:rsid w:val="35799BF6"/>
    <w:rsid w:val="358CD47F"/>
    <w:rsid w:val="35A48D13"/>
    <w:rsid w:val="35B796EE"/>
    <w:rsid w:val="35BC61B7"/>
    <w:rsid w:val="35EAB35A"/>
    <w:rsid w:val="35FB4CFB"/>
    <w:rsid w:val="36117020"/>
    <w:rsid w:val="3621716F"/>
    <w:rsid w:val="36373966"/>
    <w:rsid w:val="3655C83C"/>
    <w:rsid w:val="3665F25C"/>
    <w:rsid w:val="367CBAA5"/>
    <w:rsid w:val="3689BE51"/>
    <w:rsid w:val="36E92041"/>
    <w:rsid w:val="370211F5"/>
    <w:rsid w:val="37161182"/>
    <w:rsid w:val="372EA160"/>
    <w:rsid w:val="3738183A"/>
    <w:rsid w:val="37E5D242"/>
    <w:rsid w:val="384EF4FB"/>
    <w:rsid w:val="38680481"/>
    <w:rsid w:val="387F048F"/>
    <w:rsid w:val="38A44C74"/>
    <w:rsid w:val="38BAD1CF"/>
    <w:rsid w:val="38D9BDC7"/>
    <w:rsid w:val="38DB7F9A"/>
    <w:rsid w:val="38DF7E49"/>
    <w:rsid w:val="39058464"/>
    <w:rsid w:val="390DE7FA"/>
    <w:rsid w:val="39475F4B"/>
    <w:rsid w:val="3969AAF8"/>
    <w:rsid w:val="39B73C15"/>
    <w:rsid w:val="39D2991E"/>
    <w:rsid w:val="39EBDFB9"/>
    <w:rsid w:val="3A132FAA"/>
    <w:rsid w:val="3A557A9D"/>
    <w:rsid w:val="3A655D1F"/>
    <w:rsid w:val="3A662F57"/>
    <w:rsid w:val="3A66BC4B"/>
    <w:rsid w:val="3A6D4EC7"/>
    <w:rsid w:val="3A798D64"/>
    <w:rsid w:val="3A867DA2"/>
    <w:rsid w:val="3ACD798C"/>
    <w:rsid w:val="3AD20434"/>
    <w:rsid w:val="3B06992A"/>
    <w:rsid w:val="3B40C9ED"/>
    <w:rsid w:val="3B9B55C9"/>
    <w:rsid w:val="3B9EF3D1"/>
    <w:rsid w:val="3B9F345E"/>
    <w:rsid w:val="3BC01F97"/>
    <w:rsid w:val="3BEEC63C"/>
    <w:rsid w:val="3C2AA71C"/>
    <w:rsid w:val="3C44235E"/>
    <w:rsid w:val="3C54DF09"/>
    <w:rsid w:val="3C657ADE"/>
    <w:rsid w:val="3C7886B5"/>
    <w:rsid w:val="3C7F68B5"/>
    <w:rsid w:val="3CDAA210"/>
    <w:rsid w:val="3CDBEB30"/>
    <w:rsid w:val="3CF7F852"/>
    <w:rsid w:val="3CF8F60D"/>
    <w:rsid w:val="3D0CC688"/>
    <w:rsid w:val="3D73E707"/>
    <w:rsid w:val="3D7A858A"/>
    <w:rsid w:val="3DA76D4B"/>
    <w:rsid w:val="3DCED349"/>
    <w:rsid w:val="3DD8AE73"/>
    <w:rsid w:val="3DD9F877"/>
    <w:rsid w:val="3E155EC8"/>
    <w:rsid w:val="3E217AFF"/>
    <w:rsid w:val="3E40AB50"/>
    <w:rsid w:val="3E63E666"/>
    <w:rsid w:val="3E758AD2"/>
    <w:rsid w:val="3E7AEA05"/>
    <w:rsid w:val="3E9E6BC5"/>
    <w:rsid w:val="3EC4520A"/>
    <w:rsid w:val="3F031C6F"/>
    <w:rsid w:val="3F0E4787"/>
    <w:rsid w:val="3F0FB768"/>
    <w:rsid w:val="3F24514C"/>
    <w:rsid w:val="3F32861A"/>
    <w:rsid w:val="3F6CE690"/>
    <w:rsid w:val="3F73693E"/>
    <w:rsid w:val="3F744CFE"/>
    <w:rsid w:val="3F7809AA"/>
    <w:rsid w:val="3F78163C"/>
    <w:rsid w:val="3F9EE046"/>
    <w:rsid w:val="3FAF2B58"/>
    <w:rsid w:val="3FC143E0"/>
    <w:rsid w:val="400FA377"/>
    <w:rsid w:val="402BA4C6"/>
    <w:rsid w:val="405FEF0E"/>
    <w:rsid w:val="408A9E1D"/>
    <w:rsid w:val="408D2542"/>
    <w:rsid w:val="40C0F31C"/>
    <w:rsid w:val="40E3D66D"/>
    <w:rsid w:val="40F870DC"/>
    <w:rsid w:val="4125FC2C"/>
    <w:rsid w:val="413527EF"/>
    <w:rsid w:val="41723048"/>
    <w:rsid w:val="41810F4A"/>
    <w:rsid w:val="4182643C"/>
    <w:rsid w:val="41842D7D"/>
    <w:rsid w:val="419C037B"/>
    <w:rsid w:val="41C745DD"/>
    <w:rsid w:val="41CC17CB"/>
    <w:rsid w:val="41E75FF5"/>
    <w:rsid w:val="41EB6964"/>
    <w:rsid w:val="41F50CF8"/>
    <w:rsid w:val="422994A4"/>
    <w:rsid w:val="423C3884"/>
    <w:rsid w:val="424362D9"/>
    <w:rsid w:val="428F4A34"/>
    <w:rsid w:val="42C9D513"/>
    <w:rsid w:val="42E6ED4A"/>
    <w:rsid w:val="43062FF6"/>
    <w:rsid w:val="4313331F"/>
    <w:rsid w:val="4314C04F"/>
    <w:rsid w:val="4333C0C6"/>
    <w:rsid w:val="4338B8CE"/>
    <w:rsid w:val="433E470D"/>
    <w:rsid w:val="4343BC76"/>
    <w:rsid w:val="43CC85FC"/>
    <w:rsid w:val="43DBF4B2"/>
    <w:rsid w:val="44323DD2"/>
    <w:rsid w:val="443D1A73"/>
    <w:rsid w:val="444A3D77"/>
    <w:rsid w:val="444FB236"/>
    <w:rsid w:val="44611816"/>
    <w:rsid w:val="446343EA"/>
    <w:rsid w:val="447EB95C"/>
    <w:rsid w:val="4492C007"/>
    <w:rsid w:val="4499D6E5"/>
    <w:rsid w:val="44C42270"/>
    <w:rsid w:val="44C777B4"/>
    <w:rsid w:val="44CC8B98"/>
    <w:rsid w:val="44CD87B7"/>
    <w:rsid w:val="44CF0059"/>
    <w:rsid w:val="44FAEADB"/>
    <w:rsid w:val="4507170E"/>
    <w:rsid w:val="450A588C"/>
    <w:rsid w:val="451CA55E"/>
    <w:rsid w:val="453EB87F"/>
    <w:rsid w:val="4565D08F"/>
    <w:rsid w:val="45CA6625"/>
    <w:rsid w:val="45CC69F6"/>
    <w:rsid w:val="45DEE2B1"/>
    <w:rsid w:val="46043C17"/>
    <w:rsid w:val="462ECBB0"/>
    <w:rsid w:val="46C13F24"/>
    <w:rsid w:val="46F5FFD4"/>
    <w:rsid w:val="471B4B4A"/>
    <w:rsid w:val="471C3504"/>
    <w:rsid w:val="472577FD"/>
    <w:rsid w:val="47397BFA"/>
    <w:rsid w:val="47563537"/>
    <w:rsid w:val="476076C9"/>
    <w:rsid w:val="47909DB3"/>
    <w:rsid w:val="47B93686"/>
    <w:rsid w:val="47BCDDF8"/>
    <w:rsid w:val="47C22AC3"/>
    <w:rsid w:val="47C8F083"/>
    <w:rsid w:val="47CA4A1F"/>
    <w:rsid w:val="47DAA0B7"/>
    <w:rsid w:val="480B0AB5"/>
    <w:rsid w:val="4832444E"/>
    <w:rsid w:val="48510FD4"/>
    <w:rsid w:val="48593AC3"/>
    <w:rsid w:val="485F16EA"/>
    <w:rsid w:val="4862C96C"/>
    <w:rsid w:val="4891D372"/>
    <w:rsid w:val="48A1F456"/>
    <w:rsid w:val="48B93AA5"/>
    <w:rsid w:val="48B9E8CA"/>
    <w:rsid w:val="48C7288D"/>
    <w:rsid w:val="48C87ECF"/>
    <w:rsid w:val="48C9C2ED"/>
    <w:rsid w:val="48F1AD37"/>
    <w:rsid w:val="48FC1D32"/>
    <w:rsid w:val="49030306"/>
    <w:rsid w:val="493DECF3"/>
    <w:rsid w:val="493E4E3D"/>
    <w:rsid w:val="496E2BDE"/>
    <w:rsid w:val="497DD71F"/>
    <w:rsid w:val="497E1A7C"/>
    <w:rsid w:val="499DEDDB"/>
    <w:rsid w:val="499FF223"/>
    <w:rsid w:val="49A736D6"/>
    <w:rsid w:val="49E1D797"/>
    <w:rsid w:val="49E96506"/>
    <w:rsid w:val="4A0D00B1"/>
    <w:rsid w:val="4A21C04C"/>
    <w:rsid w:val="4A3ACB61"/>
    <w:rsid w:val="4A5FDFBC"/>
    <w:rsid w:val="4A752449"/>
    <w:rsid w:val="4AC08A5F"/>
    <w:rsid w:val="4AEAC655"/>
    <w:rsid w:val="4B288586"/>
    <w:rsid w:val="4B35A5FE"/>
    <w:rsid w:val="4B3DECBE"/>
    <w:rsid w:val="4B87A9DF"/>
    <w:rsid w:val="4B98BD78"/>
    <w:rsid w:val="4B99B997"/>
    <w:rsid w:val="4B9BBD68"/>
    <w:rsid w:val="4BE4E84A"/>
    <w:rsid w:val="4BE94900"/>
    <w:rsid w:val="4BF8DF9A"/>
    <w:rsid w:val="4BFB14DD"/>
    <w:rsid w:val="4C0148A5"/>
    <w:rsid w:val="4C829AA7"/>
    <w:rsid w:val="4C84884D"/>
    <w:rsid w:val="4C899B3B"/>
    <w:rsid w:val="4CA0ED08"/>
    <w:rsid w:val="4CB3C7EE"/>
    <w:rsid w:val="4CBEAD03"/>
    <w:rsid w:val="4CCFEF50"/>
    <w:rsid w:val="4D1CF224"/>
    <w:rsid w:val="4D2588A9"/>
    <w:rsid w:val="4D772A5F"/>
    <w:rsid w:val="4DE3A12E"/>
    <w:rsid w:val="4DE837C2"/>
    <w:rsid w:val="4E013924"/>
    <w:rsid w:val="4E6C4D5F"/>
    <w:rsid w:val="4E927A9C"/>
    <w:rsid w:val="4ED05E3A"/>
    <w:rsid w:val="4ED293E1"/>
    <w:rsid w:val="4EFC4BBA"/>
    <w:rsid w:val="4F358F68"/>
    <w:rsid w:val="4F463E94"/>
    <w:rsid w:val="4F931D18"/>
    <w:rsid w:val="4FA7AF77"/>
    <w:rsid w:val="4FBC33A7"/>
    <w:rsid w:val="50049FD3"/>
    <w:rsid w:val="500A1ED3"/>
    <w:rsid w:val="50118462"/>
    <w:rsid w:val="5038A8C7"/>
    <w:rsid w:val="503A34E1"/>
    <w:rsid w:val="506C2E9B"/>
    <w:rsid w:val="50A50A1F"/>
    <w:rsid w:val="50EC2CB0"/>
    <w:rsid w:val="50EECB90"/>
    <w:rsid w:val="5113DC32"/>
    <w:rsid w:val="513FFCA5"/>
    <w:rsid w:val="5143225C"/>
    <w:rsid w:val="5152E49C"/>
    <w:rsid w:val="51A766D8"/>
    <w:rsid w:val="51B5F083"/>
    <w:rsid w:val="51BAB18F"/>
    <w:rsid w:val="51C8A3C8"/>
    <w:rsid w:val="51F6EB63"/>
    <w:rsid w:val="522898CC"/>
    <w:rsid w:val="5241618B"/>
    <w:rsid w:val="52516D3C"/>
    <w:rsid w:val="52867EE3"/>
    <w:rsid w:val="5293F55F"/>
    <w:rsid w:val="52A1EFE9"/>
    <w:rsid w:val="52BEB712"/>
    <w:rsid w:val="52CB4E7B"/>
    <w:rsid w:val="52F26BAF"/>
    <w:rsid w:val="52F8C59F"/>
    <w:rsid w:val="53030493"/>
    <w:rsid w:val="530F18C8"/>
    <w:rsid w:val="5316A535"/>
    <w:rsid w:val="5375A301"/>
    <w:rsid w:val="5390F7C6"/>
    <w:rsid w:val="53B70B53"/>
    <w:rsid w:val="53CB9491"/>
    <w:rsid w:val="53E3A5E5"/>
    <w:rsid w:val="53E802AB"/>
    <w:rsid w:val="53EFB6B8"/>
    <w:rsid w:val="53F15B56"/>
    <w:rsid w:val="540F3EA4"/>
    <w:rsid w:val="5439BA55"/>
    <w:rsid w:val="546878E2"/>
    <w:rsid w:val="548DB724"/>
    <w:rsid w:val="54A1A9EA"/>
    <w:rsid w:val="54BE8310"/>
    <w:rsid w:val="54C010A2"/>
    <w:rsid w:val="54C621D7"/>
    <w:rsid w:val="54F10140"/>
    <w:rsid w:val="54FB1947"/>
    <w:rsid w:val="55100EA6"/>
    <w:rsid w:val="552D22B5"/>
    <w:rsid w:val="553978A0"/>
    <w:rsid w:val="553C248F"/>
    <w:rsid w:val="5564C64B"/>
    <w:rsid w:val="55762BA6"/>
    <w:rsid w:val="559156A7"/>
    <w:rsid w:val="55F92B5B"/>
    <w:rsid w:val="5601CEE3"/>
    <w:rsid w:val="5601EA42"/>
    <w:rsid w:val="5602D85F"/>
    <w:rsid w:val="5612542C"/>
    <w:rsid w:val="563B820D"/>
    <w:rsid w:val="56886587"/>
    <w:rsid w:val="5691ED18"/>
    <w:rsid w:val="56AC3BFB"/>
    <w:rsid w:val="56C44B93"/>
    <w:rsid w:val="56DA1ABD"/>
    <w:rsid w:val="56FF040E"/>
    <w:rsid w:val="5709B16A"/>
    <w:rsid w:val="5724F696"/>
    <w:rsid w:val="574190E8"/>
    <w:rsid w:val="575AA5FE"/>
    <w:rsid w:val="578543F5"/>
    <w:rsid w:val="57C12A01"/>
    <w:rsid w:val="57C23EAC"/>
    <w:rsid w:val="581A2104"/>
    <w:rsid w:val="58367776"/>
    <w:rsid w:val="585E1823"/>
    <w:rsid w:val="585F19FB"/>
    <w:rsid w:val="5862DE7B"/>
    <w:rsid w:val="5898C209"/>
    <w:rsid w:val="5899A83C"/>
    <w:rsid w:val="58B01D2F"/>
    <w:rsid w:val="58F8E6C9"/>
    <w:rsid w:val="5909EFCA"/>
    <w:rsid w:val="591EEC15"/>
    <w:rsid w:val="59201837"/>
    <w:rsid w:val="59267F1C"/>
    <w:rsid w:val="5933931A"/>
    <w:rsid w:val="5955D725"/>
    <w:rsid w:val="595AF691"/>
    <w:rsid w:val="59604DE1"/>
    <w:rsid w:val="599617A9"/>
    <w:rsid w:val="59961E7C"/>
    <w:rsid w:val="599757C4"/>
    <w:rsid w:val="59ADF691"/>
    <w:rsid w:val="59C0C08C"/>
    <w:rsid w:val="59FE314A"/>
    <w:rsid w:val="5A0BEDA4"/>
    <w:rsid w:val="5A1E302D"/>
    <w:rsid w:val="5A274BA8"/>
    <w:rsid w:val="5A30195A"/>
    <w:rsid w:val="5A76783C"/>
    <w:rsid w:val="5AA5F201"/>
    <w:rsid w:val="5AABE749"/>
    <w:rsid w:val="5AB02578"/>
    <w:rsid w:val="5AB44F59"/>
    <w:rsid w:val="5ABCE4B7"/>
    <w:rsid w:val="5ABD6472"/>
    <w:rsid w:val="5AC437E0"/>
    <w:rsid w:val="5AD2C1AE"/>
    <w:rsid w:val="5AE83693"/>
    <w:rsid w:val="5B144900"/>
    <w:rsid w:val="5B3C39C6"/>
    <w:rsid w:val="5B59DE6C"/>
    <w:rsid w:val="5B6C69A9"/>
    <w:rsid w:val="5B704B51"/>
    <w:rsid w:val="5B9C1561"/>
    <w:rsid w:val="5BC31C09"/>
    <w:rsid w:val="5BD40FFB"/>
    <w:rsid w:val="5BE9AFB9"/>
    <w:rsid w:val="5BEB7EE2"/>
    <w:rsid w:val="5BEDDF47"/>
    <w:rsid w:val="5BF24DCF"/>
    <w:rsid w:val="5C10F465"/>
    <w:rsid w:val="5C5B8237"/>
    <w:rsid w:val="5C5F01B2"/>
    <w:rsid w:val="5C675CAD"/>
    <w:rsid w:val="5C787ACB"/>
    <w:rsid w:val="5CA20255"/>
    <w:rsid w:val="5CA3A054"/>
    <w:rsid w:val="5CC5D073"/>
    <w:rsid w:val="5D174774"/>
    <w:rsid w:val="5D1DD18B"/>
    <w:rsid w:val="5D1E7D6F"/>
    <w:rsid w:val="5D29AD61"/>
    <w:rsid w:val="5D438E66"/>
    <w:rsid w:val="5D599750"/>
    <w:rsid w:val="5D7C7482"/>
    <w:rsid w:val="5D8E9251"/>
    <w:rsid w:val="5D908DB2"/>
    <w:rsid w:val="5DA18B89"/>
    <w:rsid w:val="5DAC01E0"/>
    <w:rsid w:val="5DE14075"/>
    <w:rsid w:val="5DEC0E70"/>
    <w:rsid w:val="5E0E802A"/>
    <w:rsid w:val="5E2F6C47"/>
    <w:rsid w:val="5E3ED4CB"/>
    <w:rsid w:val="5E4E0DB4"/>
    <w:rsid w:val="5E7B4B2E"/>
    <w:rsid w:val="5EA14520"/>
    <w:rsid w:val="5EA5CA3F"/>
    <w:rsid w:val="5ED5DCDE"/>
    <w:rsid w:val="5EE1A8EE"/>
    <w:rsid w:val="5F142196"/>
    <w:rsid w:val="5F1DAC23"/>
    <w:rsid w:val="5F2B4622"/>
    <w:rsid w:val="5F3A6B85"/>
    <w:rsid w:val="5F5B725C"/>
    <w:rsid w:val="5F667F9A"/>
    <w:rsid w:val="5F7143C8"/>
    <w:rsid w:val="5F99022A"/>
    <w:rsid w:val="5FDB4116"/>
    <w:rsid w:val="5FE863E1"/>
    <w:rsid w:val="5FFD7135"/>
    <w:rsid w:val="603284F7"/>
    <w:rsid w:val="6057542D"/>
    <w:rsid w:val="6058F110"/>
    <w:rsid w:val="606206CB"/>
    <w:rsid w:val="60864E74"/>
    <w:rsid w:val="60A3491A"/>
    <w:rsid w:val="60B19634"/>
    <w:rsid w:val="60DD42A6"/>
    <w:rsid w:val="60DE65B0"/>
    <w:rsid w:val="6112FDDE"/>
    <w:rsid w:val="611358FC"/>
    <w:rsid w:val="61A1F290"/>
    <w:rsid w:val="61AD72D2"/>
    <w:rsid w:val="61E6CF46"/>
    <w:rsid w:val="61FEDEDE"/>
    <w:rsid w:val="620DB814"/>
    <w:rsid w:val="6224C900"/>
    <w:rsid w:val="6227B57A"/>
    <w:rsid w:val="6235E1E6"/>
    <w:rsid w:val="6263A408"/>
    <w:rsid w:val="62747BF5"/>
    <w:rsid w:val="628536D0"/>
    <w:rsid w:val="62994DF0"/>
    <w:rsid w:val="629BCF74"/>
    <w:rsid w:val="62A1B149"/>
    <w:rsid w:val="62B6636E"/>
    <w:rsid w:val="62D78D7C"/>
    <w:rsid w:val="630035CD"/>
    <w:rsid w:val="6311E5B9"/>
    <w:rsid w:val="6339B610"/>
    <w:rsid w:val="633DC068"/>
    <w:rsid w:val="638004EF"/>
    <w:rsid w:val="63896EB8"/>
    <w:rsid w:val="63A7D0B1"/>
    <w:rsid w:val="6417661F"/>
    <w:rsid w:val="64338356"/>
    <w:rsid w:val="644A9EA0"/>
    <w:rsid w:val="644AAA33"/>
    <w:rsid w:val="645117A7"/>
    <w:rsid w:val="6482F4C8"/>
    <w:rsid w:val="64C46FA3"/>
    <w:rsid w:val="64D09CF9"/>
    <w:rsid w:val="64DDF608"/>
    <w:rsid w:val="64F24E3E"/>
    <w:rsid w:val="6522D943"/>
    <w:rsid w:val="65337518"/>
    <w:rsid w:val="654D2AEC"/>
    <w:rsid w:val="659FD9D9"/>
    <w:rsid w:val="65A79166"/>
    <w:rsid w:val="65E46D01"/>
    <w:rsid w:val="65ECE808"/>
    <w:rsid w:val="66250F20"/>
    <w:rsid w:val="6632565C"/>
    <w:rsid w:val="66BF3897"/>
    <w:rsid w:val="66C31738"/>
    <w:rsid w:val="6705B41F"/>
    <w:rsid w:val="671AB206"/>
    <w:rsid w:val="6740902F"/>
    <w:rsid w:val="67530C47"/>
    <w:rsid w:val="678F0B8E"/>
    <w:rsid w:val="679385CC"/>
    <w:rsid w:val="67A5A9DC"/>
    <w:rsid w:val="67AFDF5C"/>
    <w:rsid w:val="67DB1C01"/>
    <w:rsid w:val="67F3CDE8"/>
    <w:rsid w:val="67FA4FDA"/>
    <w:rsid w:val="68028FD1"/>
    <w:rsid w:val="681E1A21"/>
    <w:rsid w:val="686751C8"/>
    <w:rsid w:val="6868A162"/>
    <w:rsid w:val="68B6C788"/>
    <w:rsid w:val="68CB10BE"/>
    <w:rsid w:val="6907443E"/>
    <w:rsid w:val="6951F319"/>
    <w:rsid w:val="69532735"/>
    <w:rsid w:val="6953ABE3"/>
    <w:rsid w:val="6954E9C5"/>
    <w:rsid w:val="69A4E10B"/>
    <w:rsid w:val="69C57559"/>
    <w:rsid w:val="69D92A03"/>
    <w:rsid w:val="6A529007"/>
    <w:rsid w:val="6A5C3656"/>
    <w:rsid w:val="6A68855C"/>
    <w:rsid w:val="6A9F4F15"/>
    <w:rsid w:val="6AA1BF79"/>
    <w:rsid w:val="6AA4DC0F"/>
    <w:rsid w:val="6ADC7F1A"/>
    <w:rsid w:val="6AE58778"/>
    <w:rsid w:val="6AE741B6"/>
    <w:rsid w:val="6AF4F730"/>
    <w:rsid w:val="6B105FD7"/>
    <w:rsid w:val="6B1DD236"/>
    <w:rsid w:val="6B51EC43"/>
    <w:rsid w:val="6B643B12"/>
    <w:rsid w:val="6B7C3221"/>
    <w:rsid w:val="6B8EC3DE"/>
    <w:rsid w:val="6B998863"/>
    <w:rsid w:val="6BC71C80"/>
    <w:rsid w:val="6BE383D7"/>
    <w:rsid w:val="6BE75B83"/>
    <w:rsid w:val="6BEE9DF7"/>
    <w:rsid w:val="6BF0FBEB"/>
    <w:rsid w:val="6C06A453"/>
    <w:rsid w:val="6C32ADF7"/>
    <w:rsid w:val="6C53ADAF"/>
    <w:rsid w:val="6C64C7D7"/>
    <w:rsid w:val="6C87471E"/>
    <w:rsid w:val="6C897735"/>
    <w:rsid w:val="6C9292B0"/>
    <w:rsid w:val="6CA3A421"/>
    <w:rsid w:val="6CA8AF6D"/>
    <w:rsid w:val="6CC05631"/>
    <w:rsid w:val="6CC898D7"/>
    <w:rsid w:val="6D051C17"/>
    <w:rsid w:val="6D11D950"/>
    <w:rsid w:val="6D384D21"/>
    <w:rsid w:val="6D3F0855"/>
    <w:rsid w:val="6D650FCE"/>
    <w:rsid w:val="6D8DC394"/>
    <w:rsid w:val="6DBA8917"/>
    <w:rsid w:val="6DBCB0C0"/>
    <w:rsid w:val="6DD593EF"/>
    <w:rsid w:val="6DD66B89"/>
    <w:rsid w:val="6DFBA413"/>
    <w:rsid w:val="6E0BD2F7"/>
    <w:rsid w:val="6E562173"/>
    <w:rsid w:val="6E7EE35F"/>
    <w:rsid w:val="6E865B3F"/>
    <w:rsid w:val="6EBDCDEA"/>
    <w:rsid w:val="6ED1F4D1"/>
    <w:rsid w:val="6EE235BB"/>
    <w:rsid w:val="6EE89A85"/>
    <w:rsid w:val="6EFDFFE1"/>
    <w:rsid w:val="6F2C76A0"/>
    <w:rsid w:val="6F3C17AF"/>
    <w:rsid w:val="6F40B16F"/>
    <w:rsid w:val="6F8C2D5B"/>
    <w:rsid w:val="6F967855"/>
    <w:rsid w:val="6FAD1F6D"/>
    <w:rsid w:val="7009B904"/>
    <w:rsid w:val="701C4160"/>
    <w:rsid w:val="70222108"/>
    <w:rsid w:val="70352CDF"/>
    <w:rsid w:val="706F0F1A"/>
    <w:rsid w:val="70BEB89F"/>
    <w:rsid w:val="70D1277A"/>
    <w:rsid w:val="711004DE"/>
    <w:rsid w:val="7121024C"/>
    <w:rsid w:val="713BA266"/>
    <w:rsid w:val="713C495A"/>
    <w:rsid w:val="713C6BB4"/>
    <w:rsid w:val="7142C9C0"/>
    <w:rsid w:val="717F2C30"/>
    <w:rsid w:val="71B01158"/>
    <w:rsid w:val="71B0AFAE"/>
    <w:rsid w:val="71B83D15"/>
    <w:rsid w:val="71BDF169"/>
    <w:rsid w:val="71CA176C"/>
    <w:rsid w:val="71D4DE62"/>
    <w:rsid w:val="722D2353"/>
    <w:rsid w:val="723EFD2C"/>
    <w:rsid w:val="7243A4A2"/>
    <w:rsid w:val="724AA2DB"/>
    <w:rsid w:val="72502943"/>
    <w:rsid w:val="7250954D"/>
    <w:rsid w:val="725BE73D"/>
    <w:rsid w:val="725F6054"/>
    <w:rsid w:val="72690A06"/>
    <w:rsid w:val="72809869"/>
    <w:rsid w:val="729CAF4C"/>
    <w:rsid w:val="72AA14F1"/>
    <w:rsid w:val="72DCEE8F"/>
    <w:rsid w:val="72E808B7"/>
    <w:rsid w:val="73324293"/>
    <w:rsid w:val="7344E7F7"/>
    <w:rsid w:val="737E29EE"/>
    <w:rsid w:val="7394DA7F"/>
    <w:rsid w:val="73A5A925"/>
    <w:rsid w:val="73A8ACA1"/>
    <w:rsid w:val="73E48C51"/>
    <w:rsid w:val="73EF1C08"/>
    <w:rsid w:val="741FD1F7"/>
    <w:rsid w:val="7425F5D3"/>
    <w:rsid w:val="742D5B94"/>
    <w:rsid w:val="7433C9D4"/>
    <w:rsid w:val="74459737"/>
    <w:rsid w:val="74503FC1"/>
    <w:rsid w:val="7468AFF0"/>
    <w:rsid w:val="749384A8"/>
    <w:rsid w:val="74A495FC"/>
    <w:rsid w:val="74B8BCC3"/>
    <w:rsid w:val="74F099FD"/>
    <w:rsid w:val="74F0AF2D"/>
    <w:rsid w:val="74FA94F1"/>
    <w:rsid w:val="74FE0E08"/>
    <w:rsid w:val="7510F77A"/>
    <w:rsid w:val="75246D6D"/>
    <w:rsid w:val="75AF68F1"/>
    <w:rsid w:val="7615BFD0"/>
    <w:rsid w:val="761E02D1"/>
    <w:rsid w:val="76283A1F"/>
    <w:rsid w:val="76294018"/>
    <w:rsid w:val="76384701"/>
    <w:rsid w:val="764BED36"/>
    <w:rsid w:val="765ABCAF"/>
    <w:rsid w:val="76A07B8F"/>
    <w:rsid w:val="76A27625"/>
    <w:rsid w:val="76B0D97B"/>
    <w:rsid w:val="76BB7240"/>
    <w:rsid w:val="76CB43A7"/>
    <w:rsid w:val="76DA1CCE"/>
    <w:rsid w:val="774EEFAD"/>
    <w:rsid w:val="775667C9"/>
    <w:rsid w:val="777DDE36"/>
    <w:rsid w:val="778229A9"/>
    <w:rsid w:val="77892C26"/>
    <w:rsid w:val="779233EC"/>
    <w:rsid w:val="77A42897"/>
    <w:rsid w:val="77B20B44"/>
    <w:rsid w:val="77C48CDC"/>
    <w:rsid w:val="77E3410B"/>
    <w:rsid w:val="784E62DD"/>
    <w:rsid w:val="7851319A"/>
    <w:rsid w:val="785B1C2E"/>
    <w:rsid w:val="785C0CEE"/>
    <w:rsid w:val="78B22DEA"/>
    <w:rsid w:val="78B44D62"/>
    <w:rsid w:val="78D643AA"/>
    <w:rsid w:val="78DBFCCF"/>
    <w:rsid w:val="79244091"/>
    <w:rsid w:val="795CF5D4"/>
    <w:rsid w:val="7979CD82"/>
    <w:rsid w:val="797CB6FA"/>
    <w:rsid w:val="79873E25"/>
    <w:rsid w:val="7990D984"/>
    <w:rsid w:val="799526E0"/>
    <w:rsid w:val="79B639FD"/>
    <w:rsid w:val="79C13201"/>
    <w:rsid w:val="79C1D026"/>
    <w:rsid w:val="79C44222"/>
    <w:rsid w:val="79FA153D"/>
    <w:rsid w:val="7A083A49"/>
    <w:rsid w:val="7A379328"/>
    <w:rsid w:val="7A43ABE3"/>
    <w:rsid w:val="7A50B7F8"/>
    <w:rsid w:val="7A754779"/>
    <w:rsid w:val="7AC8E2C2"/>
    <w:rsid w:val="7ACE6E80"/>
    <w:rsid w:val="7B031F47"/>
    <w:rsid w:val="7B22DCB0"/>
    <w:rsid w:val="7B294AC9"/>
    <w:rsid w:val="7B3AB7CC"/>
    <w:rsid w:val="7B6A3003"/>
    <w:rsid w:val="7BAF16F4"/>
    <w:rsid w:val="7BB73037"/>
    <w:rsid w:val="7BD911A2"/>
    <w:rsid w:val="7C13E7B4"/>
    <w:rsid w:val="7C1FF78C"/>
    <w:rsid w:val="7C294075"/>
    <w:rsid w:val="7C29F250"/>
    <w:rsid w:val="7C489458"/>
    <w:rsid w:val="7C6CDC01"/>
    <w:rsid w:val="7CA680D3"/>
    <w:rsid w:val="7CF88F4C"/>
    <w:rsid w:val="7CFA058D"/>
    <w:rsid w:val="7D091FED"/>
    <w:rsid w:val="7D22C739"/>
    <w:rsid w:val="7D33630E"/>
    <w:rsid w:val="7D90A179"/>
    <w:rsid w:val="7DD7D117"/>
    <w:rsid w:val="7DED652A"/>
    <w:rsid w:val="7E3A38BC"/>
    <w:rsid w:val="7E42B5DB"/>
    <w:rsid w:val="7E97DC29"/>
    <w:rsid w:val="7EA07B18"/>
    <w:rsid w:val="7EA7E804"/>
    <w:rsid w:val="7EA832F0"/>
    <w:rsid w:val="7EF27DFE"/>
    <w:rsid w:val="7F35A4FC"/>
    <w:rsid w:val="7F4287BB"/>
    <w:rsid w:val="7F7596AE"/>
    <w:rsid w:val="7FAE469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EC3F"/>
  <w15:docId w15:val="{539315AA-AD07-4459-B630-1879F4C1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BE19E5"/>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632D1D"/>
    <w:pPr>
      <w:spacing w:before="200" w:after="0" w:line="271" w:lineRule="auto"/>
      <w:outlineLvl w:val="2"/>
    </w:pPr>
    <w:rPr>
      <w:rFonts w:ascii="Arial Negrita" w:eastAsiaTheme="majorEastAsia" w:hAnsi="Arial Negrita" w:cstheme="majorBidi"/>
      <w:b/>
      <w:iCs/>
      <w:spacing w:val="5"/>
      <w:sz w:val="24"/>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632D1D"/>
    <w:rPr>
      <w:rFonts w:ascii="Arial Negrita" w:eastAsiaTheme="majorEastAsia" w:hAnsi="Arial Negrita" w:cstheme="majorBidi"/>
      <w:b/>
      <w:iCs/>
      <w:spacing w:val="5"/>
      <w:sz w:val="24"/>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uiPriority w:val="39"/>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
    <w:basedOn w:val="Fuentedeprrafopredeter"/>
    <w:link w:val="4GChar"/>
    <w:unhideWhenUsed/>
    <w:qFormat/>
    <w:rsid w:val="003D7804"/>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99"/>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iPriority w:val="99"/>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E80293"/>
    <w:pPr>
      <w:tabs>
        <w:tab w:val="right" w:leader="dot" w:pos="8546"/>
      </w:tabs>
      <w:spacing w:after="0" w:line="240" w:lineRule="auto"/>
      <w:jc w:val="both"/>
    </w:pPr>
    <w:rPr>
      <w:rFonts w:ascii="Arial" w:hAnsi="Arial" w:cs="Arial"/>
      <w:bCs/>
      <w:noProof/>
      <w:sz w:val="18"/>
      <w:szCs w:val="18"/>
      <w:lang w:eastAsia="es-ES"/>
    </w:rPr>
  </w:style>
  <w:style w:type="paragraph" w:styleId="TDC2">
    <w:name w:val="toc 2"/>
    <w:basedOn w:val="Normal"/>
    <w:next w:val="Normal"/>
    <w:autoRedefine/>
    <w:uiPriority w:val="39"/>
    <w:unhideWhenUsed/>
    <w:rsid w:val="001F1901"/>
    <w:pPr>
      <w:tabs>
        <w:tab w:val="right" w:leader="dot" w:pos="8546"/>
      </w:tabs>
      <w:spacing w:after="0" w:line="240" w:lineRule="auto"/>
      <w:ind w:left="284"/>
      <w:contextualSpacing/>
      <w:jc w:val="both"/>
    </w:pPr>
    <w:rPr>
      <w:rFonts w:ascii="Arial" w:hAnsi="Arial" w:cs="Arial"/>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table" w:customStyle="1" w:styleId="Tablaconcuadrcula3">
    <w:name w:val="Tabla con cuadrícula3"/>
    <w:basedOn w:val="Tablanormal"/>
    <w:next w:val="Tablaconcuadrcula"/>
    <w:uiPriority w:val="59"/>
    <w:rsid w:val="00A8401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53412D"/>
    <w:rPr>
      <w:rFonts w:ascii="Arial" w:hAnsi="Arial" w:cs="Arial" w:hint="default"/>
      <w:b/>
      <w:bCs/>
      <w:sz w:val="24"/>
      <w:szCs w:val="24"/>
    </w:rPr>
  </w:style>
  <w:style w:type="paragraph" w:styleId="TDC3">
    <w:name w:val="toc 3"/>
    <w:basedOn w:val="Normal"/>
    <w:next w:val="Normal"/>
    <w:autoRedefine/>
    <w:uiPriority w:val="39"/>
    <w:unhideWhenUsed/>
    <w:rsid w:val="001F1901"/>
    <w:pPr>
      <w:spacing w:after="100"/>
      <w:ind w:left="440"/>
    </w:pPr>
    <w:rPr>
      <w:u w:val="single"/>
    </w:rPr>
  </w:style>
  <w:style w:type="paragraph" w:styleId="Listaconvietas2">
    <w:name w:val="List Bullet 2"/>
    <w:basedOn w:val="Normal"/>
    <w:uiPriority w:val="99"/>
    <w:unhideWhenUsed/>
    <w:rsid w:val="001310CB"/>
    <w:pPr>
      <w:numPr>
        <w:numId w:val="3"/>
      </w:numPr>
      <w:contextualSpacing/>
    </w:pPr>
  </w:style>
  <w:style w:type="paragraph" w:customStyle="1" w:styleId="Caracteresenmarcados">
    <w:name w:val="Caracteres enmarcados"/>
    <w:basedOn w:val="Normal"/>
    <w:rsid w:val="001310CB"/>
  </w:style>
  <w:style w:type="table" w:customStyle="1" w:styleId="TableNormal1">
    <w:name w:val="Table Normal1"/>
    <w:uiPriority w:val="2"/>
    <w:semiHidden/>
    <w:unhideWhenUsed/>
    <w:qFormat/>
    <w:rsid w:val="00F00BC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AB4B21"/>
  </w:style>
  <w:style w:type="character" w:customStyle="1" w:styleId="eop">
    <w:name w:val="eop"/>
    <w:basedOn w:val="Fuentedeprrafopredeter"/>
    <w:rsid w:val="00AB4B21"/>
  </w:style>
  <w:style w:type="paragraph" w:styleId="Revisin">
    <w:name w:val="Revision"/>
    <w:hidden/>
    <w:uiPriority w:val="99"/>
    <w:semiHidden/>
    <w:rsid w:val="00614A2A"/>
    <w:pPr>
      <w:spacing w:after="0" w:line="240" w:lineRule="auto"/>
    </w:pPr>
    <w:rPr>
      <w:rFonts w:ascii="Calibri" w:eastAsia="Calibri" w:hAnsi="Calibri" w:cs="Times New Roman"/>
    </w:rPr>
  </w:style>
  <w:style w:type="paragraph" w:customStyle="1" w:styleId="Proemio1">
    <w:name w:val="Proemio"/>
    <w:basedOn w:val="Normal"/>
    <w:qFormat/>
    <w:rsid w:val="009910D9"/>
    <w:pPr>
      <w:spacing w:before="100" w:beforeAutospacing="1" w:after="100" w:afterAutospacing="1" w:line="240" w:lineRule="auto"/>
      <w:ind w:left="3119"/>
    </w:pPr>
    <w:rPr>
      <w:rFonts w:ascii="Arial" w:eastAsiaTheme="minorHAns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3134685">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958">
      <w:bodyDiv w:val="1"/>
      <w:marLeft w:val="0"/>
      <w:marRight w:val="0"/>
      <w:marTop w:val="0"/>
      <w:marBottom w:val="0"/>
      <w:divBdr>
        <w:top w:val="none" w:sz="0" w:space="0" w:color="auto"/>
        <w:left w:val="none" w:sz="0" w:space="0" w:color="auto"/>
        <w:bottom w:val="none" w:sz="0" w:space="0" w:color="auto"/>
        <w:right w:val="none" w:sz="0" w:space="0" w:color="auto"/>
      </w:divBdr>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47144833">
      <w:bodyDiv w:val="1"/>
      <w:marLeft w:val="0"/>
      <w:marRight w:val="0"/>
      <w:marTop w:val="0"/>
      <w:marBottom w:val="0"/>
      <w:divBdr>
        <w:top w:val="none" w:sz="0" w:space="0" w:color="auto"/>
        <w:left w:val="none" w:sz="0" w:space="0" w:color="auto"/>
        <w:bottom w:val="none" w:sz="0" w:space="0" w:color="auto"/>
        <w:right w:val="none" w:sz="0" w:space="0" w:color="auto"/>
      </w:divBdr>
      <w:divsChild>
        <w:div w:id="2011829643">
          <w:marLeft w:val="0"/>
          <w:marRight w:val="0"/>
          <w:marTop w:val="0"/>
          <w:marBottom w:val="0"/>
          <w:divBdr>
            <w:top w:val="none" w:sz="0" w:space="0" w:color="auto"/>
            <w:left w:val="none" w:sz="0" w:space="0" w:color="auto"/>
            <w:bottom w:val="none" w:sz="0" w:space="0" w:color="auto"/>
            <w:right w:val="none" w:sz="0" w:space="0" w:color="auto"/>
          </w:divBdr>
        </w:div>
      </w:divsChild>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96483357">
      <w:bodyDiv w:val="1"/>
      <w:marLeft w:val="0"/>
      <w:marRight w:val="0"/>
      <w:marTop w:val="0"/>
      <w:marBottom w:val="0"/>
      <w:divBdr>
        <w:top w:val="none" w:sz="0" w:space="0" w:color="auto"/>
        <w:left w:val="none" w:sz="0" w:space="0" w:color="auto"/>
        <w:bottom w:val="none" w:sz="0" w:space="0" w:color="auto"/>
        <w:right w:val="none" w:sz="0" w:space="0" w:color="auto"/>
      </w:divBdr>
    </w:div>
    <w:div w:id="104279166">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113">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185556444">
      <w:bodyDiv w:val="1"/>
      <w:marLeft w:val="0"/>
      <w:marRight w:val="0"/>
      <w:marTop w:val="0"/>
      <w:marBottom w:val="0"/>
      <w:divBdr>
        <w:top w:val="none" w:sz="0" w:space="0" w:color="auto"/>
        <w:left w:val="none" w:sz="0" w:space="0" w:color="auto"/>
        <w:bottom w:val="none" w:sz="0" w:space="0" w:color="auto"/>
        <w:right w:val="none" w:sz="0" w:space="0" w:color="auto"/>
      </w:divBdr>
      <w:divsChild>
        <w:div w:id="918832036">
          <w:marLeft w:val="0"/>
          <w:marRight w:val="0"/>
          <w:marTop w:val="0"/>
          <w:marBottom w:val="0"/>
          <w:divBdr>
            <w:top w:val="none" w:sz="0" w:space="0" w:color="auto"/>
            <w:left w:val="none" w:sz="0" w:space="0" w:color="auto"/>
            <w:bottom w:val="none" w:sz="0" w:space="0" w:color="auto"/>
            <w:right w:val="none" w:sz="0" w:space="0" w:color="auto"/>
          </w:divBdr>
        </w:div>
      </w:divsChild>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19564446">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48463101">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65834785">
      <w:bodyDiv w:val="1"/>
      <w:marLeft w:val="0"/>
      <w:marRight w:val="0"/>
      <w:marTop w:val="0"/>
      <w:marBottom w:val="0"/>
      <w:divBdr>
        <w:top w:val="none" w:sz="0" w:space="0" w:color="auto"/>
        <w:left w:val="none" w:sz="0" w:space="0" w:color="auto"/>
        <w:bottom w:val="none" w:sz="0" w:space="0" w:color="auto"/>
        <w:right w:val="none" w:sz="0" w:space="0" w:color="auto"/>
      </w:divBdr>
    </w:div>
    <w:div w:id="371807568">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14521898">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46776422">
      <w:bodyDiv w:val="1"/>
      <w:marLeft w:val="0"/>
      <w:marRight w:val="0"/>
      <w:marTop w:val="0"/>
      <w:marBottom w:val="0"/>
      <w:divBdr>
        <w:top w:val="none" w:sz="0" w:space="0" w:color="auto"/>
        <w:left w:val="none" w:sz="0" w:space="0" w:color="auto"/>
        <w:bottom w:val="none" w:sz="0" w:space="0" w:color="auto"/>
        <w:right w:val="none" w:sz="0" w:space="0" w:color="auto"/>
      </w:divBdr>
      <w:divsChild>
        <w:div w:id="1443257903">
          <w:marLeft w:val="0"/>
          <w:marRight w:val="0"/>
          <w:marTop w:val="0"/>
          <w:marBottom w:val="0"/>
          <w:divBdr>
            <w:top w:val="none" w:sz="0" w:space="0" w:color="auto"/>
            <w:left w:val="none" w:sz="0" w:space="0" w:color="auto"/>
            <w:bottom w:val="none" w:sz="0" w:space="0" w:color="auto"/>
            <w:right w:val="none" w:sz="0" w:space="0" w:color="auto"/>
          </w:divBdr>
          <w:divsChild>
            <w:div w:id="28071287">
              <w:marLeft w:val="0"/>
              <w:marRight w:val="0"/>
              <w:marTop w:val="0"/>
              <w:marBottom w:val="0"/>
              <w:divBdr>
                <w:top w:val="none" w:sz="0" w:space="0" w:color="auto"/>
                <w:left w:val="none" w:sz="0" w:space="0" w:color="auto"/>
                <w:bottom w:val="none" w:sz="0" w:space="0" w:color="auto"/>
                <w:right w:val="none" w:sz="0" w:space="0" w:color="auto"/>
              </w:divBdr>
              <w:divsChild>
                <w:div w:id="4289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283">
          <w:marLeft w:val="0"/>
          <w:marRight w:val="0"/>
          <w:marTop w:val="0"/>
          <w:marBottom w:val="0"/>
          <w:divBdr>
            <w:top w:val="none" w:sz="0" w:space="0" w:color="auto"/>
            <w:left w:val="none" w:sz="0" w:space="0" w:color="auto"/>
            <w:bottom w:val="none" w:sz="0" w:space="0" w:color="auto"/>
            <w:right w:val="none" w:sz="0" w:space="0" w:color="auto"/>
          </w:divBdr>
          <w:divsChild>
            <w:div w:id="328018863">
              <w:marLeft w:val="0"/>
              <w:marRight w:val="0"/>
              <w:marTop w:val="0"/>
              <w:marBottom w:val="0"/>
              <w:divBdr>
                <w:top w:val="none" w:sz="0" w:space="0" w:color="auto"/>
                <w:left w:val="none" w:sz="0" w:space="0" w:color="auto"/>
                <w:bottom w:val="none" w:sz="0" w:space="0" w:color="auto"/>
                <w:right w:val="none" w:sz="0" w:space="0" w:color="auto"/>
              </w:divBdr>
              <w:divsChild>
                <w:div w:id="243228436">
                  <w:marLeft w:val="0"/>
                  <w:marRight w:val="0"/>
                  <w:marTop w:val="0"/>
                  <w:marBottom w:val="0"/>
                  <w:divBdr>
                    <w:top w:val="none" w:sz="0" w:space="0" w:color="auto"/>
                    <w:left w:val="none" w:sz="0" w:space="0" w:color="auto"/>
                    <w:bottom w:val="none" w:sz="0" w:space="0" w:color="auto"/>
                    <w:right w:val="none" w:sz="0" w:space="0" w:color="auto"/>
                  </w:divBdr>
                </w:div>
                <w:div w:id="340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71556867">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65722764">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638847266">
      <w:bodyDiv w:val="1"/>
      <w:marLeft w:val="0"/>
      <w:marRight w:val="0"/>
      <w:marTop w:val="0"/>
      <w:marBottom w:val="0"/>
      <w:divBdr>
        <w:top w:val="none" w:sz="0" w:space="0" w:color="auto"/>
        <w:left w:val="none" w:sz="0" w:space="0" w:color="auto"/>
        <w:bottom w:val="none" w:sz="0" w:space="0" w:color="auto"/>
        <w:right w:val="none" w:sz="0" w:space="0" w:color="auto"/>
      </w:divBdr>
      <w:divsChild>
        <w:div w:id="85881558">
          <w:marLeft w:val="0"/>
          <w:marRight w:val="0"/>
          <w:marTop w:val="0"/>
          <w:marBottom w:val="0"/>
          <w:divBdr>
            <w:top w:val="none" w:sz="0" w:space="0" w:color="auto"/>
            <w:left w:val="none" w:sz="0" w:space="0" w:color="auto"/>
            <w:bottom w:val="none" w:sz="0" w:space="0" w:color="auto"/>
            <w:right w:val="none" w:sz="0" w:space="0" w:color="auto"/>
          </w:divBdr>
        </w:div>
      </w:divsChild>
    </w:div>
    <w:div w:id="643042775">
      <w:bodyDiv w:val="1"/>
      <w:marLeft w:val="0"/>
      <w:marRight w:val="0"/>
      <w:marTop w:val="0"/>
      <w:marBottom w:val="0"/>
      <w:divBdr>
        <w:top w:val="none" w:sz="0" w:space="0" w:color="auto"/>
        <w:left w:val="none" w:sz="0" w:space="0" w:color="auto"/>
        <w:bottom w:val="none" w:sz="0" w:space="0" w:color="auto"/>
        <w:right w:val="none" w:sz="0" w:space="0" w:color="auto"/>
      </w:divBdr>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4157573">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013550">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43377268">
      <w:bodyDiv w:val="1"/>
      <w:marLeft w:val="0"/>
      <w:marRight w:val="0"/>
      <w:marTop w:val="0"/>
      <w:marBottom w:val="0"/>
      <w:divBdr>
        <w:top w:val="none" w:sz="0" w:space="0" w:color="auto"/>
        <w:left w:val="none" w:sz="0" w:space="0" w:color="auto"/>
        <w:bottom w:val="none" w:sz="0" w:space="0" w:color="auto"/>
        <w:right w:val="none" w:sz="0" w:space="0" w:color="auto"/>
      </w:divBdr>
      <w:divsChild>
        <w:div w:id="5840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0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61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3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81416373">
      <w:bodyDiv w:val="1"/>
      <w:marLeft w:val="0"/>
      <w:marRight w:val="0"/>
      <w:marTop w:val="0"/>
      <w:marBottom w:val="0"/>
      <w:divBdr>
        <w:top w:val="none" w:sz="0" w:space="0" w:color="auto"/>
        <w:left w:val="none" w:sz="0" w:space="0" w:color="auto"/>
        <w:bottom w:val="none" w:sz="0" w:space="0" w:color="auto"/>
        <w:right w:val="none" w:sz="0" w:space="0" w:color="auto"/>
      </w:divBdr>
    </w:div>
    <w:div w:id="789931921">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0407266">
      <w:bodyDiv w:val="1"/>
      <w:marLeft w:val="0"/>
      <w:marRight w:val="0"/>
      <w:marTop w:val="0"/>
      <w:marBottom w:val="0"/>
      <w:divBdr>
        <w:top w:val="none" w:sz="0" w:space="0" w:color="auto"/>
        <w:left w:val="none" w:sz="0" w:space="0" w:color="auto"/>
        <w:bottom w:val="none" w:sz="0" w:space="0" w:color="auto"/>
        <w:right w:val="none" w:sz="0" w:space="0" w:color="auto"/>
      </w:divBdr>
    </w:div>
    <w:div w:id="833181680">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48058715">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8756">
      <w:bodyDiv w:val="1"/>
      <w:marLeft w:val="0"/>
      <w:marRight w:val="0"/>
      <w:marTop w:val="0"/>
      <w:marBottom w:val="0"/>
      <w:divBdr>
        <w:top w:val="none" w:sz="0" w:space="0" w:color="auto"/>
        <w:left w:val="none" w:sz="0" w:space="0" w:color="auto"/>
        <w:bottom w:val="none" w:sz="0" w:space="0" w:color="auto"/>
        <w:right w:val="none" w:sz="0" w:space="0" w:color="auto"/>
      </w:divBdr>
    </w:div>
    <w:div w:id="903416457">
      <w:bodyDiv w:val="1"/>
      <w:marLeft w:val="0"/>
      <w:marRight w:val="0"/>
      <w:marTop w:val="0"/>
      <w:marBottom w:val="0"/>
      <w:divBdr>
        <w:top w:val="none" w:sz="0" w:space="0" w:color="auto"/>
        <w:left w:val="none" w:sz="0" w:space="0" w:color="auto"/>
        <w:bottom w:val="none" w:sz="0" w:space="0" w:color="auto"/>
        <w:right w:val="none" w:sz="0" w:space="0" w:color="auto"/>
      </w:divBdr>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1998252">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39357963">
      <w:bodyDiv w:val="1"/>
      <w:marLeft w:val="0"/>
      <w:marRight w:val="0"/>
      <w:marTop w:val="0"/>
      <w:marBottom w:val="0"/>
      <w:divBdr>
        <w:top w:val="none" w:sz="0" w:space="0" w:color="auto"/>
        <w:left w:val="none" w:sz="0" w:space="0" w:color="auto"/>
        <w:bottom w:val="none" w:sz="0" w:space="0" w:color="auto"/>
        <w:right w:val="none" w:sz="0" w:space="0" w:color="auto"/>
      </w:divBdr>
    </w:div>
    <w:div w:id="1051617054">
      <w:bodyDiv w:val="1"/>
      <w:marLeft w:val="0"/>
      <w:marRight w:val="0"/>
      <w:marTop w:val="0"/>
      <w:marBottom w:val="0"/>
      <w:divBdr>
        <w:top w:val="none" w:sz="0" w:space="0" w:color="auto"/>
        <w:left w:val="none" w:sz="0" w:space="0" w:color="auto"/>
        <w:bottom w:val="none" w:sz="0" w:space="0" w:color="auto"/>
        <w:right w:val="none" w:sz="0" w:space="0" w:color="auto"/>
      </w:divBdr>
      <w:divsChild>
        <w:div w:id="212502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86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92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7218073">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0538">
      <w:bodyDiv w:val="1"/>
      <w:marLeft w:val="0"/>
      <w:marRight w:val="0"/>
      <w:marTop w:val="0"/>
      <w:marBottom w:val="0"/>
      <w:divBdr>
        <w:top w:val="none" w:sz="0" w:space="0" w:color="auto"/>
        <w:left w:val="none" w:sz="0" w:space="0" w:color="auto"/>
        <w:bottom w:val="none" w:sz="0" w:space="0" w:color="auto"/>
        <w:right w:val="none" w:sz="0" w:space="0" w:color="auto"/>
      </w:divBdr>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3643646">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29733329">
      <w:bodyDiv w:val="1"/>
      <w:marLeft w:val="0"/>
      <w:marRight w:val="0"/>
      <w:marTop w:val="0"/>
      <w:marBottom w:val="0"/>
      <w:divBdr>
        <w:top w:val="none" w:sz="0" w:space="0" w:color="auto"/>
        <w:left w:val="none" w:sz="0" w:space="0" w:color="auto"/>
        <w:bottom w:val="none" w:sz="0" w:space="0" w:color="auto"/>
        <w:right w:val="none" w:sz="0" w:space="0" w:color="auto"/>
      </w:divBdr>
    </w:div>
    <w:div w:id="1234048718">
      <w:bodyDiv w:val="1"/>
      <w:marLeft w:val="0"/>
      <w:marRight w:val="0"/>
      <w:marTop w:val="0"/>
      <w:marBottom w:val="0"/>
      <w:divBdr>
        <w:top w:val="none" w:sz="0" w:space="0" w:color="auto"/>
        <w:left w:val="none" w:sz="0" w:space="0" w:color="auto"/>
        <w:bottom w:val="none" w:sz="0" w:space="0" w:color="auto"/>
        <w:right w:val="none" w:sz="0" w:space="0" w:color="auto"/>
      </w:divBdr>
    </w:div>
    <w:div w:id="1239051458">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46263264">
      <w:bodyDiv w:val="1"/>
      <w:marLeft w:val="0"/>
      <w:marRight w:val="0"/>
      <w:marTop w:val="0"/>
      <w:marBottom w:val="0"/>
      <w:divBdr>
        <w:top w:val="none" w:sz="0" w:space="0" w:color="auto"/>
        <w:left w:val="none" w:sz="0" w:space="0" w:color="auto"/>
        <w:bottom w:val="none" w:sz="0" w:space="0" w:color="auto"/>
        <w:right w:val="none" w:sz="0" w:space="0" w:color="auto"/>
      </w:divBdr>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58442587">
      <w:bodyDiv w:val="1"/>
      <w:marLeft w:val="0"/>
      <w:marRight w:val="0"/>
      <w:marTop w:val="0"/>
      <w:marBottom w:val="0"/>
      <w:divBdr>
        <w:top w:val="none" w:sz="0" w:space="0" w:color="auto"/>
        <w:left w:val="none" w:sz="0" w:space="0" w:color="auto"/>
        <w:bottom w:val="none" w:sz="0" w:space="0" w:color="auto"/>
        <w:right w:val="none" w:sz="0" w:space="0" w:color="auto"/>
      </w:divBdr>
    </w:div>
    <w:div w:id="1273441483">
      <w:bodyDiv w:val="1"/>
      <w:marLeft w:val="0"/>
      <w:marRight w:val="0"/>
      <w:marTop w:val="0"/>
      <w:marBottom w:val="0"/>
      <w:divBdr>
        <w:top w:val="none" w:sz="0" w:space="0" w:color="auto"/>
        <w:left w:val="none" w:sz="0" w:space="0" w:color="auto"/>
        <w:bottom w:val="none" w:sz="0" w:space="0" w:color="auto"/>
        <w:right w:val="none" w:sz="0" w:space="0" w:color="auto"/>
      </w:divBdr>
    </w:div>
    <w:div w:id="1274707132">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6814524">
      <w:bodyDiv w:val="1"/>
      <w:marLeft w:val="0"/>
      <w:marRight w:val="0"/>
      <w:marTop w:val="0"/>
      <w:marBottom w:val="0"/>
      <w:divBdr>
        <w:top w:val="none" w:sz="0" w:space="0" w:color="auto"/>
        <w:left w:val="none" w:sz="0" w:space="0" w:color="auto"/>
        <w:bottom w:val="none" w:sz="0" w:space="0" w:color="auto"/>
        <w:right w:val="none" w:sz="0" w:space="0" w:color="auto"/>
      </w:divBdr>
    </w:div>
    <w:div w:id="1293172401">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0721570">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26128709">
      <w:bodyDiv w:val="1"/>
      <w:marLeft w:val="0"/>
      <w:marRight w:val="0"/>
      <w:marTop w:val="0"/>
      <w:marBottom w:val="0"/>
      <w:divBdr>
        <w:top w:val="none" w:sz="0" w:space="0" w:color="auto"/>
        <w:left w:val="none" w:sz="0" w:space="0" w:color="auto"/>
        <w:bottom w:val="none" w:sz="0" w:space="0" w:color="auto"/>
        <w:right w:val="none" w:sz="0" w:space="0" w:color="auto"/>
      </w:divBdr>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26857667">
      <w:bodyDiv w:val="1"/>
      <w:marLeft w:val="0"/>
      <w:marRight w:val="0"/>
      <w:marTop w:val="0"/>
      <w:marBottom w:val="0"/>
      <w:divBdr>
        <w:top w:val="none" w:sz="0" w:space="0" w:color="auto"/>
        <w:left w:val="none" w:sz="0" w:space="0" w:color="auto"/>
        <w:bottom w:val="none" w:sz="0" w:space="0" w:color="auto"/>
        <w:right w:val="none" w:sz="0" w:space="0" w:color="auto"/>
      </w:divBdr>
      <w:divsChild>
        <w:div w:id="645359502">
          <w:marLeft w:val="0"/>
          <w:marRight w:val="0"/>
          <w:marTop w:val="0"/>
          <w:marBottom w:val="0"/>
          <w:divBdr>
            <w:top w:val="none" w:sz="0" w:space="0" w:color="auto"/>
            <w:left w:val="none" w:sz="0" w:space="0" w:color="auto"/>
            <w:bottom w:val="none" w:sz="0" w:space="0" w:color="auto"/>
            <w:right w:val="none" w:sz="0" w:space="0" w:color="auto"/>
          </w:divBdr>
          <w:divsChild>
            <w:div w:id="886070316">
              <w:marLeft w:val="0"/>
              <w:marRight w:val="0"/>
              <w:marTop w:val="0"/>
              <w:marBottom w:val="0"/>
              <w:divBdr>
                <w:top w:val="none" w:sz="0" w:space="0" w:color="auto"/>
                <w:left w:val="none" w:sz="0" w:space="0" w:color="auto"/>
                <w:bottom w:val="none" w:sz="0" w:space="0" w:color="auto"/>
                <w:right w:val="none" w:sz="0" w:space="0" w:color="auto"/>
              </w:divBdr>
              <w:divsChild>
                <w:div w:id="1315798621">
                  <w:marLeft w:val="0"/>
                  <w:marRight w:val="0"/>
                  <w:marTop w:val="0"/>
                  <w:marBottom w:val="0"/>
                  <w:divBdr>
                    <w:top w:val="none" w:sz="0" w:space="0" w:color="auto"/>
                    <w:left w:val="none" w:sz="0" w:space="0" w:color="auto"/>
                    <w:bottom w:val="none" w:sz="0" w:space="0" w:color="auto"/>
                    <w:right w:val="none" w:sz="0" w:space="0" w:color="auto"/>
                  </w:divBdr>
                </w:div>
                <w:div w:id="16407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1127">
          <w:marLeft w:val="0"/>
          <w:marRight w:val="0"/>
          <w:marTop w:val="0"/>
          <w:marBottom w:val="0"/>
          <w:divBdr>
            <w:top w:val="none" w:sz="0" w:space="0" w:color="auto"/>
            <w:left w:val="none" w:sz="0" w:space="0" w:color="auto"/>
            <w:bottom w:val="none" w:sz="0" w:space="0" w:color="auto"/>
            <w:right w:val="none" w:sz="0" w:space="0" w:color="auto"/>
          </w:divBdr>
          <w:divsChild>
            <w:div w:id="1367637354">
              <w:marLeft w:val="0"/>
              <w:marRight w:val="0"/>
              <w:marTop w:val="0"/>
              <w:marBottom w:val="0"/>
              <w:divBdr>
                <w:top w:val="none" w:sz="0" w:space="0" w:color="auto"/>
                <w:left w:val="none" w:sz="0" w:space="0" w:color="auto"/>
                <w:bottom w:val="none" w:sz="0" w:space="0" w:color="auto"/>
                <w:right w:val="none" w:sz="0" w:space="0" w:color="auto"/>
              </w:divBdr>
              <w:divsChild>
                <w:div w:id="1712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0064985">
      <w:bodyDiv w:val="1"/>
      <w:marLeft w:val="0"/>
      <w:marRight w:val="0"/>
      <w:marTop w:val="0"/>
      <w:marBottom w:val="0"/>
      <w:divBdr>
        <w:top w:val="none" w:sz="0" w:space="0" w:color="auto"/>
        <w:left w:val="none" w:sz="0" w:space="0" w:color="auto"/>
        <w:bottom w:val="none" w:sz="0" w:space="0" w:color="auto"/>
        <w:right w:val="none" w:sz="0" w:space="0" w:color="auto"/>
      </w:divBdr>
    </w:div>
    <w:div w:id="1353337818">
      <w:bodyDiv w:val="1"/>
      <w:marLeft w:val="0"/>
      <w:marRight w:val="0"/>
      <w:marTop w:val="0"/>
      <w:marBottom w:val="0"/>
      <w:divBdr>
        <w:top w:val="none" w:sz="0" w:space="0" w:color="auto"/>
        <w:left w:val="none" w:sz="0" w:space="0" w:color="auto"/>
        <w:bottom w:val="none" w:sz="0" w:space="0" w:color="auto"/>
        <w:right w:val="none" w:sz="0" w:space="0" w:color="auto"/>
      </w:divBdr>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65598286">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15085835">
      <w:bodyDiv w:val="1"/>
      <w:marLeft w:val="0"/>
      <w:marRight w:val="0"/>
      <w:marTop w:val="0"/>
      <w:marBottom w:val="0"/>
      <w:divBdr>
        <w:top w:val="none" w:sz="0" w:space="0" w:color="auto"/>
        <w:left w:val="none" w:sz="0" w:space="0" w:color="auto"/>
        <w:bottom w:val="none" w:sz="0" w:space="0" w:color="auto"/>
        <w:right w:val="none" w:sz="0" w:space="0" w:color="auto"/>
      </w:divBdr>
    </w:div>
    <w:div w:id="1428307183">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094624">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82304529">
      <w:bodyDiv w:val="1"/>
      <w:marLeft w:val="0"/>
      <w:marRight w:val="0"/>
      <w:marTop w:val="0"/>
      <w:marBottom w:val="0"/>
      <w:divBdr>
        <w:top w:val="none" w:sz="0" w:space="0" w:color="auto"/>
        <w:left w:val="none" w:sz="0" w:space="0" w:color="auto"/>
        <w:bottom w:val="none" w:sz="0" w:space="0" w:color="auto"/>
        <w:right w:val="none" w:sz="0" w:space="0" w:color="auto"/>
      </w:divBdr>
      <w:divsChild>
        <w:div w:id="345062647">
          <w:marLeft w:val="0"/>
          <w:marRight w:val="0"/>
          <w:marTop w:val="0"/>
          <w:marBottom w:val="0"/>
          <w:divBdr>
            <w:top w:val="none" w:sz="0" w:space="0" w:color="auto"/>
            <w:left w:val="none" w:sz="0" w:space="0" w:color="auto"/>
            <w:bottom w:val="none" w:sz="0" w:space="0" w:color="auto"/>
            <w:right w:val="none" w:sz="0" w:space="0" w:color="auto"/>
          </w:divBdr>
        </w:div>
      </w:divsChild>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04972093">
      <w:bodyDiv w:val="1"/>
      <w:marLeft w:val="0"/>
      <w:marRight w:val="0"/>
      <w:marTop w:val="0"/>
      <w:marBottom w:val="0"/>
      <w:divBdr>
        <w:top w:val="none" w:sz="0" w:space="0" w:color="auto"/>
        <w:left w:val="none" w:sz="0" w:space="0" w:color="auto"/>
        <w:bottom w:val="none" w:sz="0" w:space="0" w:color="auto"/>
        <w:right w:val="none" w:sz="0" w:space="0" w:color="auto"/>
      </w:divBdr>
    </w:div>
    <w:div w:id="1512331678">
      <w:bodyDiv w:val="1"/>
      <w:marLeft w:val="0"/>
      <w:marRight w:val="0"/>
      <w:marTop w:val="0"/>
      <w:marBottom w:val="0"/>
      <w:divBdr>
        <w:top w:val="none" w:sz="0" w:space="0" w:color="auto"/>
        <w:left w:val="none" w:sz="0" w:space="0" w:color="auto"/>
        <w:bottom w:val="none" w:sz="0" w:space="0" w:color="auto"/>
        <w:right w:val="none" w:sz="0" w:space="0" w:color="auto"/>
      </w:divBdr>
      <w:divsChild>
        <w:div w:id="96018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6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790858">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0235">
      <w:bodyDiv w:val="1"/>
      <w:marLeft w:val="0"/>
      <w:marRight w:val="0"/>
      <w:marTop w:val="0"/>
      <w:marBottom w:val="0"/>
      <w:divBdr>
        <w:top w:val="none" w:sz="0" w:space="0" w:color="auto"/>
        <w:left w:val="none" w:sz="0" w:space="0" w:color="auto"/>
        <w:bottom w:val="none" w:sz="0" w:space="0" w:color="auto"/>
        <w:right w:val="none" w:sz="0" w:space="0" w:color="auto"/>
      </w:divBdr>
    </w:div>
    <w:div w:id="1576472354">
      <w:bodyDiv w:val="1"/>
      <w:marLeft w:val="0"/>
      <w:marRight w:val="0"/>
      <w:marTop w:val="0"/>
      <w:marBottom w:val="0"/>
      <w:divBdr>
        <w:top w:val="none" w:sz="0" w:space="0" w:color="auto"/>
        <w:left w:val="none" w:sz="0" w:space="0" w:color="auto"/>
        <w:bottom w:val="none" w:sz="0" w:space="0" w:color="auto"/>
        <w:right w:val="none" w:sz="0" w:space="0" w:color="auto"/>
      </w:divBdr>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2622">
      <w:bodyDiv w:val="1"/>
      <w:marLeft w:val="0"/>
      <w:marRight w:val="0"/>
      <w:marTop w:val="0"/>
      <w:marBottom w:val="0"/>
      <w:divBdr>
        <w:top w:val="none" w:sz="0" w:space="0" w:color="auto"/>
        <w:left w:val="none" w:sz="0" w:space="0" w:color="auto"/>
        <w:bottom w:val="none" w:sz="0" w:space="0" w:color="auto"/>
        <w:right w:val="none" w:sz="0" w:space="0" w:color="auto"/>
      </w:divBdr>
    </w:div>
    <w:div w:id="1620918605">
      <w:bodyDiv w:val="1"/>
      <w:marLeft w:val="0"/>
      <w:marRight w:val="0"/>
      <w:marTop w:val="0"/>
      <w:marBottom w:val="0"/>
      <w:divBdr>
        <w:top w:val="none" w:sz="0" w:space="0" w:color="auto"/>
        <w:left w:val="none" w:sz="0" w:space="0" w:color="auto"/>
        <w:bottom w:val="none" w:sz="0" w:space="0" w:color="auto"/>
        <w:right w:val="none" w:sz="0" w:space="0" w:color="auto"/>
      </w:divBdr>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89521070">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8916086">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58135239">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59153587">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3566281">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8812">
      <w:bodyDiv w:val="1"/>
      <w:marLeft w:val="0"/>
      <w:marRight w:val="0"/>
      <w:marTop w:val="0"/>
      <w:marBottom w:val="0"/>
      <w:divBdr>
        <w:top w:val="none" w:sz="0" w:space="0" w:color="auto"/>
        <w:left w:val="none" w:sz="0" w:space="0" w:color="auto"/>
        <w:bottom w:val="none" w:sz="0" w:space="0" w:color="auto"/>
        <w:right w:val="none" w:sz="0" w:space="0" w:color="auto"/>
      </w:divBdr>
      <w:divsChild>
        <w:div w:id="376247931">
          <w:marLeft w:val="0"/>
          <w:marRight w:val="0"/>
          <w:marTop w:val="0"/>
          <w:marBottom w:val="0"/>
          <w:divBdr>
            <w:top w:val="none" w:sz="0" w:space="0" w:color="auto"/>
            <w:left w:val="none" w:sz="0" w:space="0" w:color="auto"/>
            <w:bottom w:val="none" w:sz="0" w:space="0" w:color="auto"/>
            <w:right w:val="none" w:sz="0" w:space="0" w:color="auto"/>
          </w:divBdr>
        </w:div>
      </w:divsChild>
    </w:div>
    <w:div w:id="1935236594">
      <w:bodyDiv w:val="1"/>
      <w:marLeft w:val="0"/>
      <w:marRight w:val="0"/>
      <w:marTop w:val="0"/>
      <w:marBottom w:val="0"/>
      <w:divBdr>
        <w:top w:val="none" w:sz="0" w:space="0" w:color="auto"/>
        <w:left w:val="none" w:sz="0" w:space="0" w:color="auto"/>
        <w:bottom w:val="none" w:sz="0" w:space="0" w:color="auto"/>
        <w:right w:val="none" w:sz="0" w:space="0" w:color="auto"/>
      </w:divBdr>
    </w:div>
    <w:div w:id="1944609101">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81032725">
      <w:bodyDiv w:val="1"/>
      <w:marLeft w:val="0"/>
      <w:marRight w:val="0"/>
      <w:marTop w:val="0"/>
      <w:marBottom w:val="0"/>
      <w:divBdr>
        <w:top w:val="none" w:sz="0" w:space="0" w:color="auto"/>
        <w:left w:val="none" w:sz="0" w:space="0" w:color="auto"/>
        <w:bottom w:val="none" w:sz="0" w:space="0" w:color="auto"/>
        <w:right w:val="none" w:sz="0" w:space="0" w:color="auto"/>
      </w:divBdr>
    </w:div>
    <w:div w:id="1988700735">
      <w:bodyDiv w:val="1"/>
      <w:marLeft w:val="0"/>
      <w:marRight w:val="0"/>
      <w:marTop w:val="0"/>
      <w:marBottom w:val="0"/>
      <w:divBdr>
        <w:top w:val="none" w:sz="0" w:space="0" w:color="auto"/>
        <w:left w:val="none" w:sz="0" w:space="0" w:color="auto"/>
        <w:bottom w:val="none" w:sz="0" w:space="0" w:color="auto"/>
        <w:right w:val="none" w:sz="0" w:space="0" w:color="auto"/>
      </w:divBdr>
    </w:div>
    <w:div w:id="2003309798">
      <w:bodyDiv w:val="1"/>
      <w:marLeft w:val="0"/>
      <w:marRight w:val="0"/>
      <w:marTop w:val="0"/>
      <w:marBottom w:val="0"/>
      <w:divBdr>
        <w:top w:val="none" w:sz="0" w:space="0" w:color="auto"/>
        <w:left w:val="none" w:sz="0" w:space="0" w:color="auto"/>
        <w:bottom w:val="none" w:sz="0" w:space="0" w:color="auto"/>
        <w:right w:val="none" w:sz="0" w:space="0" w:color="auto"/>
      </w:divBdr>
      <w:divsChild>
        <w:div w:id="137430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16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473156">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27903782">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67407533">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04498194">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1E8828D37F2994F8F0E801E2A2FFB19" ma:contentTypeVersion="10" ma:contentTypeDescription="Crear nuevo documento." ma:contentTypeScope="" ma:versionID="257649320dbe8da565b9e72c5c4e7e20">
  <xsd:schema xmlns:xsd="http://www.w3.org/2001/XMLSchema" xmlns:xs="http://www.w3.org/2001/XMLSchema" xmlns:p="http://schemas.microsoft.com/office/2006/metadata/properties" xmlns:ns3="79ca1ee1-c8e7-4256-ad69-207140f834f3" xmlns:ns4="bddee332-02e3-4364-90e0-e722990c259b" targetNamespace="http://schemas.microsoft.com/office/2006/metadata/properties" ma:root="true" ma:fieldsID="4293b3c57ec3c7d109644040e463004b" ns3:_="" ns4:_="">
    <xsd:import namespace="79ca1ee1-c8e7-4256-ad69-207140f834f3"/>
    <xsd:import namespace="bddee332-02e3-4364-90e0-e722990c2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1ee1-c8e7-4256-ad69-207140f83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e332-02e3-4364-90e0-e722990c259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C71-7A6F-457F-AB36-F40D1C890ECE}">
  <ds:schemaRefs>
    <ds:schemaRef ds:uri="http://schemas.microsoft.com/sharepoint/v3/contenttype/forms"/>
  </ds:schemaRefs>
</ds:datastoreItem>
</file>

<file path=customXml/itemProps2.xml><?xml version="1.0" encoding="utf-8"?>
<ds:datastoreItem xmlns:ds="http://schemas.openxmlformats.org/officeDocument/2006/customXml" ds:itemID="{93D8CF43-FF1F-4129-A783-CFA7A71E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1ee1-c8e7-4256-ad69-207140f834f3"/>
    <ds:schemaRef ds:uri="bddee332-02e3-4364-90e0-e722990c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1E3F4-680F-4641-9DF4-8C70EDCC3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97C66-6C92-4E43-8CB3-AFB44B07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Gutiérrez Angulo</dc:creator>
  <cp:keywords/>
  <cp:lastModifiedBy>Rafael Gerardo Ramos Córdova</cp:lastModifiedBy>
  <cp:revision>3</cp:revision>
  <cp:lastPrinted>2021-05-14T20:56:00Z</cp:lastPrinted>
  <dcterms:created xsi:type="dcterms:W3CDTF">2021-06-09T18:32:00Z</dcterms:created>
  <dcterms:modified xsi:type="dcterms:W3CDTF">2021-06-09T21:55:00Z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0x010100B1E8828D37F2994F8F0E801E2A2FFB19</vt:lpwstr>
  </property>
</Properties>
</file>