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6278" w14:textId="77777777" w:rsidR="000646E3" w:rsidRPr="00C46DC0" w:rsidRDefault="00246CE2" w:rsidP="00E16335">
      <w:pPr>
        <w:spacing w:after="120" w:line="240" w:lineRule="auto"/>
        <w:ind w:left="4253"/>
        <w:jc w:val="both"/>
        <w:rPr>
          <w:rFonts w:ascii="Arial" w:hAnsi="Arial" w:cs="Arial"/>
          <w:b/>
        </w:rPr>
      </w:pPr>
      <w:r w:rsidRPr="00C46DC0">
        <w:rPr>
          <w:rFonts w:ascii="Arial" w:hAnsi="Arial" w:cs="Arial"/>
          <w:b/>
          <w:noProof/>
        </w:rPr>
        <w:drawing>
          <wp:anchor distT="0" distB="0" distL="114300" distR="114300" simplePos="0" relativeHeight="251658240" behindDoc="1" locked="0" layoutInCell="1" allowOverlap="1" wp14:anchorId="5205607B" wp14:editId="33532946">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206" w:rsidRPr="00C46DC0">
        <w:rPr>
          <w:rFonts w:ascii="Arial" w:hAnsi="Arial" w:cs="Arial"/>
          <w:b/>
        </w:rPr>
        <w:t>JUICIO PARA LA PROTECCIÓN DE LOS DERECHOS</w:t>
      </w:r>
      <w:r w:rsidR="001F1292" w:rsidRPr="00C46DC0">
        <w:rPr>
          <w:rFonts w:ascii="Arial" w:hAnsi="Arial" w:cs="Arial"/>
          <w:b/>
        </w:rPr>
        <w:t xml:space="preserve"> POLÍTICO-ELECTORALES DEL CIUDADANO</w:t>
      </w:r>
    </w:p>
    <w:p w14:paraId="46475834" w14:textId="2C854EF2" w:rsidR="000646E3" w:rsidRPr="00C46DC0" w:rsidRDefault="000646E3" w:rsidP="00E16335">
      <w:pPr>
        <w:spacing w:after="120" w:line="240" w:lineRule="auto"/>
        <w:ind w:left="4253"/>
        <w:jc w:val="both"/>
        <w:rPr>
          <w:rFonts w:ascii="Arial" w:hAnsi="Arial" w:cs="Arial"/>
        </w:rPr>
      </w:pPr>
      <w:r w:rsidRPr="00C46DC0">
        <w:rPr>
          <w:rFonts w:ascii="Arial" w:hAnsi="Arial" w:cs="Arial"/>
          <w:b/>
        </w:rPr>
        <w:t>EXPEDIENTE:</w:t>
      </w:r>
      <w:r w:rsidRPr="00C46DC0">
        <w:rPr>
          <w:rFonts w:ascii="Arial" w:hAnsi="Arial" w:cs="Arial"/>
        </w:rPr>
        <w:t xml:space="preserve"> SM-</w:t>
      </w:r>
      <w:r w:rsidR="00A92993" w:rsidRPr="00C46DC0">
        <w:rPr>
          <w:rFonts w:ascii="Arial" w:hAnsi="Arial" w:cs="Arial"/>
        </w:rPr>
        <w:t>JDC</w:t>
      </w:r>
      <w:r w:rsidRPr="00C46DC0">
        <w:rPr>
          <w:rFonts w:ascii="Arial" w:hAnsi="Arial" w:cs="Arial"/>
        </w:rPr>
        <w:t>-</w:t>
      </w:r>
      <w:r w:rsidR="00CA2C5D">
        <w:rPr>
          <w:rFonts w:ascii="Arial" w:hAnsi="Arial" w:cs="Arial"/>
        </w:rPr>
        <w:t>678</w:t>
      </w:r>
      <w:r w:rsidRPr="00C46DC0">
        <w:rPr>
          <w:rFonts w:ascii="Arial" w:hAnsi="Arial" w:cs="Arial"/>
        </w:rPr>
        <w:t>/20</w:t>
      </w:r>
      <w:r w:rsidR="00522CF5" w:rsidRPr="00C46DC0">
        <w:rPr>
          <w:rFonts w:ascii="Arial" w:hAnsi="Arial" w:cs="Arial"/>
        </w:rPr>
        <w:t>2</w:t>
      </w:r>
      <w:r w:rsidR="002E201A" w:rsidRPr="00C46DC0">
        <w:rPr>
          <w:rFonts w:ascii="Arial" w:hAnsi="Arial" w:cs="Arial"/>
        </w:rPr>
        <w:t>1</w:t>
      </w:r>
    </w:p>
    <w:p w14:paraId="3B8D7CB9" w14:textId="5A834DCE" w:rsidR="00BB02B6" w:rsidRPr="00C46DC0" w:rsidRDefault="002E201A" w:rsidP="00BB02B6">
      <w:pPr>
        <w:spacing w:after="120" w:line="240" w:lineRule="auto"/>
        <w:ind w:left="4253"/>
        <w:jc w:val="both"/>
        <w:rPr>
          <w:rFonts w:ascii="Arial" w:hAnsi="Arial" w:cs="Arial"/>
          <w:bCs/>
        </w:rPr>
      </w:pPr>
      <w:bookmarkStart w:id="0" w:name="_Hlk20245868"/>
      <w:r w:rsidRPr="00C46DC0">
        <w:rPr>
          <w:rFonts w:ascii="Arial" w:hAnsi="Arial" w:cs="Arial"/>
          <w:b/>
        </w:rPr>
        <w:t>IMPUGNANTE:</w:t>
      </w:r>
      <w:r w:rsidR="004475E7">
        <w:rPr>
          <w:rFonts w:ascii="Arial" w:hAnsi="Arial" w:cs="Arial"/>
        </w:rPr>
        <w:t xml:space="preserve"> </w:t>
      </w:r>
      <w:r w:rsidR="00CA2C5D">
        <w:rPr>
          <w:rFonts w:ascii="Arial" w:hAnsi="Arial" w:cs="Arial"/>
          <w:bCs/>
          <w:lang w:val="es-ES_tradnl"/>
        </w:rPr>
        <w:t>VÍCTOR CARLOS PÉREZ CHIMAL</w:t>
      </w:r>
    </w:p>
    <w:p w14:paraId="06BCC3ED" w14:textId="4A20FF25" w:rsidR="00121743" w:rsidRPr="00C46DC0" w:rsidRDefault="000646E3" w:rsidP="00E16335">
      <w:pPr>
        <w:spacing w:after="120" w:line="240" w:lineRule="auto"/>
        <w:ind w:left="4253"/>
        <w:jc w:val="both"/>
        <w:rPr>
          <w:rFonts w:ascii="Arial" w:hAnsi="Arial" w:cs="Arial"/>
        </w:rPr>
      </w:pPr>
      <w:r w:rsidRPr="00C46DC0">
        <w:rPr>
          <w:rFonts w:ascii="Arial" w:hAnsi="Arial" w:cs="Arial"/>
          <w:b/>
        </w:rPr>
        <w:t>RESPONSABLE:</w:t>
      </w:r>
      <w:r w:rsidRPr="00C46DC0">
        <w:rPr>
          <w:rFonts w:ascii="Arial" w:hAnsi="Arial" w:cs="Arial"/>
        </w:rPr>
        <w:t xml:space="preserve"> </w:t>
      </w:r>
      <w:bookmarkEnd w:id="0"/>
      <w:r w:rsidR="00121743" w:rsidRPr="00C46DC0">
        <w:rPr>
          <w:rFonts w:ascii="Arial" w:hAnsi="Arial" w:cs="Arial"/>
        </w:rPr>
        <w:t>TRIBUNAL</w:t>
      </w:r>
      <w:r w:rsidR="00CA2C5D">
        <w:rPr>
          <w:rFonts w:ascii="Arial" w:hAnsi="Arial" w:cs="Arial"/>
        </w:rPr>
        <w:t xml:space="preserve"> ESTATAL</w:t>
      </w:r>
      <w:r w:rsidR="00121743" w:rsidRPr="00C46DC0">
        <w:rPr>
          <w:rFonts w:ascii="Arial" w:hAnsi="Arial" w:cs="Arial"/>
        </w:rPr>
        <w:t xml:space="preserve"> </w:t>
      </w:r>
      <w:r w:rsidR="00184AB5">
        <w:rPr>
          <w:rFonts w:ascii="Arial" w:hAnsi="Arial" w:cs="Arial"/>
        </w:rPr>
        <w:t xml:space="preserve">ELECTORAL DE </w:t>
      </w:r>
      <w:r w:rsidR="00CA2C5D">
        <w:rPr>
          <w:rFonts w:ascii="Arial" w:hAnsi="Arial" w:cs="Arial"/>
        </w:rPr>
        <w:t>GUANAJUATO</w:t>
      </w:r>
    </w:p>
    <w:p w14:paraId="12B501EA" w14:textId="77777777" w:rsidR="000646E3" w:rsidRPr="00C46DC0" w:rsidRDefault="000646E3" w:rsidP="00E16335">
      <w:pPr>
        <w:spacing w:after="120" w:line="240" w:lineRule="auto"/>
        <w:ind w:left="4253"/>
        <w:jc w:val="both"/>
        <w:rPr>
          <w:rFonts w:ascii="Arial" w:hAnsi="Arial" w:cs="Arial"/>
        </w:rPr>
      </w:pPr>
      <w:r w:rsidRPr="00C46DC0">
        <w:rPr>
          <w:rFonts w:ascii="Arial" w:hAnsi="Arial" w:cs="Arial"/>
          <w:b/>
        </w:rPr>
        <w:t>MAGISTRADO PONENTE:</w:t>
      </w:r>
      <w:r w:rsidRPr="00C46DC0">
        <w:rPr>
          <w:rFonts w:ascii="Arial" w:hAnsi="Arial" w:cs="Arial"/>
        </w:rPr>
        <w:t xml:space="preserve"> ERNESTO CAMACHO OCHOA</w:t>
      </w:r>
    </w:p>
    <w:p w14:paraId="2FBBC3BE" w14:textId="78900A09" w:rsidR="005E65EF" w:rsidRPr="00C46DC0" w:rsidRDefault="00250415" w:rsidP="006106BB">
      <w:pPr>
        <w:spacing w:after="120" w:line="240" w:lineRule="auto"/>
        <w:ind w:left="4253"/>
        <w:jc w:val="both"/>
        <w:rPr>
          <w:rFonts w:ascii="Arial" w:hAnsi="Arial" w:cs="Arial"/>
        </w:rPr>
      </w:pPr>
      <w:r w:rsidRPr="00C46DC0">
        <w:rPr>
          <w:rFonts w:ascii="Arial" w:hAnsi="Arial" w:cs="Arial"/>
          <w:b/>
        </w:rPr>
        <w:t>SECRETARI</w:t>
      </w:r>
      <w:r w:rsidR="0073457D" w:rsidRPr="00C46DC0">
        <w:rPr>
          <w:rFonts w:ascii="Arial" w:hAnsi="Arial" w:cs="Arial"/>
          <w:b/>
        </w:rPr>
        <w:t>ADO</w:t>
      </w:r>
      <w:r w:rsidR="00A94A68" w:rsidRPr="00C46DC0">
        <w:rPr>
          <w:rFonts w:ascii="Arial" w:hAnsi="Arial" w:cs="Arial"/>
          <w:b/>
        </w:rPr>
        <w:t xml:space="preserve">: </w:t>
      </w:r>
      <w:r w:rsidR="00FD1825">
        <w:rPr>
          <w:rFonts w:ascii="Arial" w:hAnsi="Arial" w:cs="Arial"/>
        </w:rPr>
        <w:t>ANA CECILIA LOBATO TAPIA</w:t>
      </w:r>
      <w:r w:rsidR="004475E7">
        <w:rPr>
          <w:rFonts w:ascii="Arial" w:hAnsi="Arial" w:cs="Arial"/>
        </w:rPr>
        <w:t xml:space="preserve"> </w:t>
      </w:r>
      <w:r w:rsidR="00815BA6">
        <w:rPr>
          <w:rFonts w:ascii="Arial" w:hAnsi="Arial" w:cs="Arial"/>
        </w:rPr>
        <w:t>Y NANCY ELIZABETH RODRÍGUEZ FLORES</w:t>
      </w:r>
    </w:p>
    <w:p w14:paraId="60E16A34" w14:textId="77777777" w:rsidR="00E01537" w:rsidRPr="00C46DC0" w:rsidRDefault="00E01537" w:rsidP="00FE7243">
      <w:pPr>
        <w:spacing w:after="0" w:line="240" w:lineRule="auto"/>
        <w:jc w:val="both"/>
        <w:rPr>
          <w:rFonts w:ascii="Arial" w:hAnsi="Arial" w:cs="Arial"/>
          <w:sz w:val="24"/>
          <w:szCs w:val="24"/>
        </w:rPr>
      </w:pPr>
      <w:bookmarkStart w:id="1" w:name="_GoBack"/>
      <w:bookmarkEnd w:id="1"/>
    </w:p>
    <w:p w14:paraId="15163BE9" w14:textId="62AC94F2" w:rsidR="00E01537" w:rsidRDefault="003D7804" w:rsidP="008655A1">
      <w:pPr>
        <w:spacing w:after="0" w:line="360" w:lineRule="auto"/>
        <w:jc w:val="both"/>
        <w:rPr>
          <w:rFonts w:ascii="Arial" w:hAnsi="Arial" w:cs="Arial"/>
          <w:sz w:val="24"/>
          <w:szCs w:val="24"/>
        </w:rPr>
      </w:pPr>
      <w:r w:rsidRPr="00C46DC0">
        <w:rPr>
          <w:rFonts w:ascii="Arial" w:hAnsi="Arial" w:cs="Arial"/>
          <w:sz w:val="24"/>
          <w:szCs w:val="24"/>
        </w:rPr>
        <w:t>Monterrey, Nuevo León, a</w:t>
      </w:r>
      <w:r w:rsidR="006E1050">
        <w:rPr>
          <w:rFonts w:ascii="Arial" w:hAnsi="Arial" w:cs="Arial"/>
          <w:sz w:val="24"/>
          <w:szCs w:val="24"/>
        </w:rPr>
        <w:t xml:space="preserve"> </w:t>
      </w:r>
      <w:r w:rsidR="00E212FE">
        <w:rPr>
          <w:rFonts w:ascii="Arial" w:hAnsi="Arial" w:cs="Arial"/>
          <w:sz w:val="24"/>
          <w:szCs w:val="24"/>
        </w:rPr>
        <w:t>14</w:t>
      </w:r>
      <w:r w:rsidR="006106BB">
        <w:rPr>
          <w:rFonts w:ascii="Arial" w:hAnsi="Arial" w:cs="Arial"/>
          <w:sz w:val="24"/>
          <w:szCs w:val="24"/>
        </w:rPr>
        <w:t xml:space="preserve"> </w:t>
      </w:r>
      <w:r w:rsidR="00AB287F" w:rsidRPr="00C46DC0">
        <w:rPr>
          <w:rFonts w:ascii="Arial" w:hAnsi="Arial" w:cs="Arial"/>
          <w:sz w:val="24"/>
          <w:szCs w:val="24"/>
        </w:rPr>
        <w:t xml:space="preserve">de </w:t>
      </w:r>
      <w:r w:rsidR="006106BB">
        <w:rPr>
          <w:rFonts w:ascii="Arial" w:hAnsi="Arial" w:cs="Arial"/>
          <w:sz w:val="24"/>
          <w:szCs w:val="24"/>
        </w:rPr>
        <w:t>julio</w:t>
      </w:r>
      <w:r w:rsidR="0064734E" w:rsidRPr="00C46DC0">
        <w:rPr>
          <w:rFonts w:ascii="Arial" w:hAnsi="Arial" w:cs="Arial"/>
          <w:sz w:val="24"/>
          <w:szCs w:val="24"/>
        </w:rPr>
        <w:t xml:space="preserve"> </w:t>
      </w:r>
      <w:r w:rsidR="006A5EB5" w:rsidRPr="00C46DC0">
        <w:rPr>
          <w:rFonts w:ascii="Arial" w:hAnsi="Arial" w:cs="Arial"/>
          <w:sz w:val="24"/>
          <w:szCs w:val="24"/>
        </w:rPr>
        <w:t xml:space="preserve">de </w:t>
      </w:r>
      <w:r w:rsidR="008B7400" w:rsidRPr="00C46DC0">
        <w:rPr>
          <w:rFonts w:ascii="Arial" w:hAnsi="Arial" w:cs="Arial"/>
          <w:sz w:val="24"/>
          <w:szCs w:val="24"/>
        </w:rPr>
        <w:t>20</w:t>
      </w:r>
      <w:r w:rsidR="00522CF5" w:rsidRPr="00C46DC0">
        <w:rPr>
          <w:rFonts w:ascii="Arial" w:hAnsi="Arial" w:cs="Arial"/>
          <w:sz w:val="24"/>
          <w:szCs w:val="24"/>
        </w:rPr>
        <w:t>2</w:t>
      </w:r>
      <w:r w:rsidR="0073457D" w:rsidRPr="00C46DC0">
        <w:rPr>
          <w:rFonts w:ascii="Arial" w:hAnsi="Arial" w:cs="Arial"/>
          <w:sz w:val="24"/>
          <w:szCs w:val="24"/>
        </w:rPr>
        <w:t>1</w:t>
      </w:r>
      <w:r w:rsidRPr="00C46DC0">
        <w:rPr>
          <w:rFonts w:ascii="Arial" w:hAnsi="Arial" w:cs="Arial"/>
          <w:sz w:val="24"/>
          <w:szCs w:val="24"/>
        </w:rPr>
        <w:t>.</w:t>
      </w:r>
    </w:p>
    <w:p w14:paraId="665AF076" w14:textId="77777777" w:rsidR="00AA2792" w:rsidRPr="00C46DC0" w:rsidRDefault="00AA2792" w:rsidP="008655A1">
      <w:pPr>
        <w:spacing w:after="0" w:line="360" w:lineRule="auto"/>
        <w:jc w:val="both"/>
        <w:rPr>
          <w:rFonts w:ascii="Arial" w:hAnsi="Arial" w:cs="Arial"/>
          <w:sz w:val="24"/>
          <w:szCs w:val="24"/>
        </w:rPr>
      </w:pPr>
    </w:p>
    <w:p w14:paraId="0E059DEA" w14:textId="0326062B" w:rsidR="000C1428" w:rsidRPr="00AA2792" w:rsidRDefault="0093117F" w:rsidP="00AA2792">
      <w:pPr>
        <w:spacing w:after="0" w:line="360" w:lineRule="auto"/>
        <w:jc w:val="both"/>
        <w:rPr>
          <w:rFonts w:ascii="Arial" w:hAnsi="Arial" w:cs="Arial"/>
          <w:bCs/>
          <w:sz w:val="24"/>
          <w:szCs w:val="24"/>
        </w:rPr>
      </w:pPr>
      <w:bookmarkStart w:id="2" w:name="_Hlk76734223"/>
      <w:bookmarkStart w:id="3" w:name="_Hlk25085812"/>
      <w:bookmarkStart w:id="4" w:name="_Hlk34306451"/>
      <w:r w:rsidRPr="00735818">
        <w:rPr>
          <w:rFonts w:ascii="Arial" w:hAnsi="Arial" w:cs="Arial"/>
          <w:b/>
          <w:bCs/>
          <w:sz w:val="24"/>
          <w:szCs w:val="24"/>
        </w:rPr>
        <w:t xml:space="preserve">Sentencia </w:t>
      </w:r>
      <w:r w:rsidRPr="00735818">
        <w:rPr>
          <w:rFonts w:ascii="Arial" w:hAnsi="Arial" w:cs="Arial"/>
          <w:sz w:val="24"/>
          <w:szCs w:val="24"/>
        </w:rPr>
        <w:t xml:space="preserve">de la Sala Monterrey </w:t>
      </w:r>
      <w:r w:rsidRPr="00735818">
        <w:rPr>
          <w:rFonts w:ascii="Arial" w:hAnsi="Arial" w:cs="Arial"/>
          <w:bCs/>
          <w:sz w:val="24"/>
          <w:szCs w:val="24"/>
        </w:rPr>
        <w:t xml:space="preserve">que </w:t>
      </w:r>
      <w:r w:rsidRPr="00735818">
        <w:rPr>
          <w:rFonts w:ascii="Arial" w:hAnsi="Arial" w:cs="Arial"/>
          <w:b/>
          <w:sz w:val="24"/>
          <w:szCs w:val="24"/>
        </w:rPr>
        <w:t>confirma</w:t>
      </w:r>
      <w:r w:rsidRPr="00735818">
        <w:rPr>
          <w:rFonts w:ascii="Arial" w:hAnsi="Arial" w:cs="Arial"/>
          <w:bCs/>
          <w:sz w:val="24"/>
          <w:szCs w:val="24"/>
        </w:rPr>
        <w:t xml:space="preserve"> la resolución del Tribunal de </w:t>
      </w:r>
      <w:r w:rsidRPr="009D0176">
        <w:rPr>
          <w:rFonts w:ascii="Arial" w:hAnsi="Arial" w:cs="Arial"/>
          <w:bCs/>
          <w:sz w:val="24"/>
          <w:szCs w:val="24"/>
        </w:rPr>
        <w:t xml:space="preserve">Guanajuato que </w:t>
      </w:r>
      <w:r w:rsidR="00812FBB" w:rsidRPr="009D0176">
        <w:rPr>
          <w:rFonts w:ascii="Arial" w:hAnsi="Arial" w:cs="Arial"/>
          <w:bCs/>
          <w:sz w:val="24"/>
          <w:szCs w:val="24"/>
        </w:rPr>
        <w:t>desechó</w:t>
      </w:r>
      <w:r w:rsidRPr="009D0176">
        <w:rPr>
          <w:rFonts w:ascii="Arial" w:hAnsi="Arial" w:cs="Arial"/>
          <w:bCs/>
          <w:sz w:val="24"/>
          <w:szCs w:val="24"/>
        </w:rPr>
        <w:t xml:space="preserve">, por extemporáneo, el juicio promovido por el impugnante </w:t>
      </w:r>
      <w:bookmarkStart w:id="5" w:name="_Hlk76586801"/>
      <w:r w:rsidRPr="00815BA6">
        <w:rPr>
          <w:rFonts w:ascii="Arial" w:hAnsi="Arial" w:cs="Arial"/>
          <w:sz w:val="24"/>
          <w:szCs w:val="24"/>
        </w:rPr>
        <w:t xml:space="preserve">contra </w:t>
      </w:r>
      <w:r w:rsidR="009D0176" w:rsidRPr="00815BA6">
        <w:rPr>
          <w:rFonts w:ascii="Arial" w:hAnsi="Arial" w:cs="Arial"/>
          <w:sz w:val="24"/>
          <w:szCs w:val="24"/>
        </w:rPr>
        <w:t>la</w:t>
      </w:r>
      <w:r w:rsidR="003F5AE7" w:rsidRPr="00815BA6">
        <w:rPr>
          <w:rFonts w:ascii="Arial" w:hAnsi="Arial" w:cs="Arial"/>
          <w:sz w:val="24"/>
          <w:szCs w:val="24"/>
        </w:rPr>
        <w:t xml:space="preserve"> </w:t>
      </w:r>
      <w:r w:rsidR="00A82B13" w:rsidRPr="00815BA6">
        <w:rPr>
          <w:rFonts w:ascii="Arial" w:hAnsi="Arial" w:cs="Arial"/>
          <w:sz w:val="24"/>
          <w:szCs w:val="24"/>
        </w:rPr>
        <w:t>asignación</w:t>
      </w:r>
      <w:r w:rsidR="00A82B13" w:rsidRPr="009D0176">
        <w:rPr>
          <w:rFonts w:ascii="Arial" w:hAnsi="Arial" w:cs="Arial"/>
          <w:sz w:val="24"/>
          <w:szCs w:val="24"/>
        </w:rPr>
        <w:t xml:space="preserve"> de regidores de </w:t>
      </w:r>
      <w:bookmarkEnd w:id="5"/>
      <w:proofErr w:type="spellStart"/>
      <w:r w:rsidR="00611CB5" w:rsidRPr="00815BA6">
        <w:rPr>
          <w:rFonts w:ascii="Arial" w:hAnsi="Arial" w:cs="Arial"/>
          <w:sz w:val="24"/>
          <w:szCs w:val="24"/>
        </w:rPr>
        <w:t>rp</w:t>
      </w:r>
      <w:proofErr w:type="spellEnd"/>
      <w:r w:rsidR="00A82B13" w:rsidRPr="009D0176">
        <w:rPr>
          <w:rFonts w:ascii="Arial" w:hAnsi="Arial" w:cs="Arial"/>
          <w:sz w:val="24"/>
          <w:szCs w:val="24"/>
        </w:rPr>
        <w:t xml:space="preserve"> de </w:t>
      </w:r>
      <w:r w:rsidR="00C83D69" w:rsidRPr="009D0176">
        <w:rPr>
          <w:rFonts w:ascii="Arial" w:hAnsi="Arial" w:cs="Arial"/>
          <w:sz w:val="24"/>
          <w:szCs w:val="24"/>
        </w:rPr>
        <w:t>Cortázar</w:t>
      </w:r>
      <w:r w:rsidRPr="009D0176">
        <w:rPr>
          <w:rFonts w:ascii="Arial" w:hAnsi="Arial" w:cs="Arial"/>
          <w:sz w:val="24"/>
          <w:szCs w:val="24"/>
        </w:rPr>
        <w:t xml:space="preserve">, </w:t>
      </w:r>
      <w:r w:rsidR="00C83D69" w:rsidRPr="009D0176">
        <w:rPr>
          <w:rFonts w:ascii="Arial" w:hAnsi="Arial" w:cs="Arial"/>
          <w:sz w:val="24"/>
          <w:szCs w:val="24"/>
        </w:rPr>
        <w:t>Guanajuato</w:t>
      </w:r>
      <w:r w:rsidRPr="009D0176">
        <w:rPr>
          <w:rFonts w:ascii="Arial" w:hAnsi="Arial" w:cs="Arial"/>
          <w:sz w:val="24"/>
          <w:szCs w:val="24"/>
        </w:rPr>
        <w:t xml:space="preserve">, </w:t>
      </w:r>
      <w:bookmarkStart w:id="6" w:name="_Hlk76586822"/>
      <w:r w:rsidRPr="009D0176">
        <w:rPr>
          <w:rFonts w:ascii="Arial" w:hAnsi="Arial" w:cs="Arial"/>
          <w:sz w:val="24"/>
          <w:szCs w:val="24"/>
        </w:rPr>
        <w:t xml:space="preserve">y la entrega de las constancias de </w:t>
      </w:r>
      <w:bookmarkEnd w:id="6"/>
      <w:r w:rsidR="00DA2810" w:rsidRPr="009D0176">
        <w:rPr>
          <w:rFonts w:ascii="Arial" w:hAnsi="Arial" w:cs="Arial"/>
          <w:sz w:val="24"/>
          <w:szCs w:val="24"/>
        </w:rPr>
        <w:t>asignación</w:t>
      </w:r>
      <w:r w:rsidRPr="009D0176">
        <w:rPr>
          <w:rFonts w:ascii="Arial" w:hAnsi="Arial" w:cs="Arial"/>
          <w:bCs/>
          <w:sz w:val="24"/>
          <w:szCs w:val="24"/>
        </w:rPr>
        <w:t xml:space="preserve">; </w:t>
      </w:r>
      <w:r w:rsidRPr="009D0176">
        <w:rPr>
          <w:rFonts w:ascii="Arial" w:hAnsi="Arial" w:cs="Arial"/>
          <w:b/>
          <w:sz w:val="24"/>
          <w:szCs w:val="24"/>
        </w:rPr>
        <w:t>porque</w:t>
      </w:r>
      <w:r w:rsidRPr="00735818">
        <w:rPr>
          <w:rFonts w:ascii="Arial" w:hAnsi="Arial" w:cs="Arial"/>
          <w:b/>
          <w:sz w:val="24"/>
          <w:szCs w:val="24"/>
        </w:rPr>
        <w:t xml:space="preserve"> esta Sala considera</w:t>
      </w:r>
      <w:r w:rsidRPr="00735818">
        <w:rPr>
          <w:rFonts w:ascii="Arial" w:hAnsi="Arial" w:cs="Arial"/>
          <w:bCs/>
          <w:sz w:val="24"/>
          <w:szCs w:val="24"/>
        </w:rPr>
        <w:t xml:space="preserve"> </w:t>
      </w:r>
      <w:r w:rsidRPr="00735818">
        <w:rPr>
          <w:rFonts w:ascii="Arial" w:hAnsi="Arial" w:cs="Arial"/>
          <w:b/>
          <w:sz w:val="24"/>
          <w:szCs w:val="24"/>
        </w:rPr>
        <w:t>que</w:t>
      </w:r>
      <w:r w:rsidRPr="00735818">
        <w:rPr>
          <w:rFonts w:ascii="Arial" w:hAnsi="Arial" w:cs="Arial"/>
          <w:bCs/>
          <w:sz w:val="24"/>
          <w:szCs w:val="24"/>
        </w:rPr>
        <w:t xml:space="preserve">, </w:t>
      </w:r>
      <w:bookmarkStart w:id="7" w:name="_Hlk76587216"/>
      <w:r w:rsidRPr="00735818">
        <w:rPr>
          <w:rFonts w:ascii="Arial" w:hAnsi="Arial" w:cs="Arial"/>
          <w:bCs/>
          <w:sz w:val="24"/>
          <w:szCs w:val="24"/>
        </w:rPr>
        <w:t>efectivamente, el juicio</w:t>
      </w:r>
      <w:r w:rsidR="00397F66">
        <w:rPr>
          <w:rFonts w:ascii="Arial" w:hAnsi="Arial" w:cs="Arial"/>
          <w:bCs/>
          <w:sz w:val="24"/>
          <w:szCs w:val="24"/>
        </w:rPr>
        <w:t xml:space="preserve"> no</w:t>
      </w:r>
      <w:r w:rsidRPr="00735818">
        <w:rPr>
          <w:rFonts w:ascii="Arial" w:hAnsi="Arial" w:cs="Arial"/>
          <w:bCs/>
          <w:sz w:val="24"/>
          <w:szCs w:val="24"/>
        </w:rPr>
        <w:t xml:space="preserve"> se promovió </w:t>
      </w:r>
      <w:r w:rsidR="0042030D">
        <w:rPr>
          <w:rFonts w:ascii="Arial" w:hAnsi="Arial" w:cs="Arial"/>
          <w:bCs/>
          <w:sz w:val="24"/>
          <w:szCs w:val="24"/>
        </w:rPr>
        <w:t xml:space="preserve">de manera </w:t>
      </w:r>
      <w:r w:rsidR="00397F66">
        <w:rPr>
          <w:rFonts w:ascii="Arial" w:hAnsi="Arial" w:cs="Arial"/>
          <w:bCs/>
          <w:sz w:val="24"/>
          <w:szCs w:val="24"/>
        </w:rPr>
        <w:t>oportuna</w:t>
      </w:r>
      <w:r w:rsidRPr="00735818">
        <w:rPr>
          <w:rFonts w:ascii="Arial" w:hAnsi="Arial" w:cs="Arial"/>
          <w:bCs/>
          <w:sz w:val="24"/>
          <w:szCs w:val="24"/>
        </w:rPr>
        <w:t>, pues el cómputo del</w:t>
      </w:r>
      <w:r>
        <w:rPr>
          <w:rFonts w:ascii="Arial" w:hAnsi="Arial" w:cs="Arial"/>
          <w:bCs/>
          <w:sz w:val="24"/>
          <w:szCs w:val="24"/>
        </w:rPr>
        <w:t xml:space="preserve"> plazo para </w:t>
      </w:r>
      <w:r w:rsidR="00316576" w:rsidRPr="00815BA6">
        <w:rPr>
          <w:rFonts w:ascii="Arial" w:hAnsi="Arial" w:cs="Arial"/>
          <w:bCs/>
          <w:sz w:val="24"/>
          <w:szCs w:val="24"/>
        </w:rPr>
        <w:t>controvertir el acto</w:t>
      </w:r>
      <w:r w:rsidR="009D0176" w:rsidRPr="00815BA6">
        <w:rPr>
          <w:rFonts w:ascii="Arial" w:hAnsi="Arial" w:cs="Arial"/>
          <w:bCs/>
          <w:sz w:val="24"/>
          <w:szCs w:val="24"/>
        </w:rPr>
        <w:t xml:space="preserve"> </w:t>
      </w:r>
      <w:r w:rsidRPr="00815BA6">
        <w:rPr>
          <w:rFonts w:ascii="Arial" w:hAnsi="Arial" w:cs="Arial"/>
          <w:bCs/>
          <w:sz w:val="24"/>
          <w:szCs w:val="24"/>
        </w:rPr>
        <w:t>corrió</w:t>
      </w:r>
      <w:r w:rsidR="009D0176" w:rsidRPr="00815BA6">
        <w:rPr>
          <w:rFonts w:ascii="Arial" w:hAnsi="Arial" w:cs="Arial"/>
          <w:bCs/>
          <w:sz w:val="24"/>
          <w:szCs w:val="24"/>
        </w:rPr>
        <w:t xml:space="preserve">, </w:t>
      </w:r>
      <w:r w:rsidR="009D0176" w:rsidRPr="00815BA6">
        <w:rPr>
          <w:rFonts w:ascii="Arial" w:hAnsi="Arial" w:cs="Arial"/>
          <w:sz w:val="24"/>
          <w:szCs w:val="24"/>
        </w:rPr>
        <w:t xml:space="preserve">en principio, a partir de que concluyó la asignación de regidurías de </w:t>
      </w:r>
      <w:proofErr w:type="spellStart"/>
      <w:r w:rsidR="00611CB5" w:rsidRPr="00815BA6">
        <w:rPr>
          <w:rFonts w:ascii="Arial" w:hAnsi="Arial" w:cs="Arial"/>
          <w:sz w:val="24"/>
          <w:szCs w:val="24"/>
        </w:rPr>
        <w:t>rp</w:t>
      </w:r>
      <w:proofErr w:type="spellEnd"/>
      <w:r w:rsidR="009D0176" w:rsidRPr="00815BA6">
        <w:rPr>
          <w:rFonts w:ascii="Arial" w:hAnsi="Arial" w:cs="Arial"/>
          <w:sz w:val="24"/>
          <w:szCs w:val="24"/>
        </w:rPr>
        <w:t xml:space="preserve"> además</w:t>
      </w:r>
      <w:r w:rsidR="00C66A01" w:rsidRPr="00815BA6">
        <w:rPr>
          <w:rFonts w:ascii="Arial" w:hAnsi="Arial" w:cs="Arial"/>
          <w:sz w:val="24"/>
          <w:szCs w:val="24"/>
        </w:rPr>
        <w:t xml:space="preserve">, en todo caso, </w:t>
      </w:r>
      <w:r w:rsidR="009D0176" w:rsidRPr="00815BA6">
        <w:rPr>
          <w:rFonts w:ascii="Arial" w:hAnsi="Arial" w:cs="Arial"/>
          <w:sz w:val="24"/>
          <w:szCs w:val="24"/>
        </w:rPr>
        <w:t>una vez concluido éste, se publicó en los estrados del Comité Municipal</w:t>
      </w:r>
      <w:r w:rsidR="00D41CD3">
        <w:rPr>
          <w:rFonts w:ascii="Arial" w:hAnsi="Arial" w:cs="Arial"/>
          <w:bCs/>
          <w:sz w:val="24"/>
          <w:szCs w:val="24"/>
        </w:rPr>
        <w:t xml:space="preserve">, </w:t>
      </w:r>
      <w:bookmarkStart w:id="8" w:name="_Hlk77177637"/>
      <w:r w:rsidR="00D43BC4">
        <w:rPr>
          <w:rFonts w:ascii="Arial" w:hAnsi="Arial" w:cs="Arial"/>
          <w:bCs/>
          <w:sz w:val="24"/>
          <w:szCs w:val="24"/>
        </w:rPr>
        <w:t xml:space="preserve">sin que exista </w:t>
      </w:r>
      <w:r w:rsidRPr="00735818">
        <w:rPr>
          <w:rFonts w:ascii="Arial" w:hAnsi="Arial" w:cs="Arial"/>
          <w:bCs/>
          <w:sz w:val="24"/>
          <w:szCs w:val="24"/>
        </w:rPr>
        <w:t>obligación de notificar personalmente los resultados a los candidatos</w:t>
      </w:r>
      <w:r w:rsidR="00A842DE">
        <w:rPr>
          <w:rFonts w:ascii="Arial" w:hAnsi="Arial" w:cs="Arial"/>
          <w:bCs/>
          <w:sz w:val="24"/>
          <w:szCs w:val="24"/>
        </w:rPr>
        <w:t>.</w:t>
      </w:r>
      <w:r w:rsidRPr="00735818">
        <w:rPr>
          <w:rFonts w:ascii="Arial" w:hAnsi="Arial" w:cs="Arial"/>
          <w:bCs/>
          <w:sz w:val="24"/>
          <w:szCs w:val="24"/>
        </w:rPr>
        <w:t xml:space="preserve"> </w:t>
      </w:r>
      <w:bookmarkEnd w:id="7"/>
      <w:bookmarkEnd w:id="8"/>
    </w:p>
    <w:bookmarkEnd w:id="2"/>
    <w:p w14:paraId="09709477" w14:textId="77777777" w:rsidR="00121743" w:rsidRPr="00C46DC0" w:rsidRDefault="00121743" w:rsidP="002F3DCD">
      <w:pPr>
        <w:pStyle w:val="Normalsentencia0"/>
        <w:spacing w:before="0" w:after="0" w:line="240" w:lineRule="auto"/>
        <w:ind w:firstLine="0"/>
        <w:rPr>
          <w:bCs/>
          <w:sz w:val="18"/>
          <w:szCs w:val="18"/>
          <w:lang w:val="es-ES_tradnl"/>
        </w:rPr>
      </w:pPr>
    </w:p>
    <w:bookmarkEnd w:id="4" w:displacedByCustomXml="next"/>
    <w:sdt>
      <w:sdtPr>
        <w:rPr>
          <w:rFonts w:ascii="Arial" w:eastAsia="Calibri" w:hAnsi="Arial" w:cs="Arial"/>
          <w:color w:val="auto"/>
          <w:sz w:val="18"/>
          <w:szCs w:val="18"/>
          <w:lang w:val="es-ES" w:eastAsia="en-US"/>
        </w:rPr>
        <w:id w:val="572401020"/>
        <w:docPartObj>
          <w:docPartGallery w:val="Table of Contents"/>
          <w:docPartUnique/>
        </w:docPartObj>
      </w:sdtPr>
      <w:sdtEndPr>
        <w:rPr>
          <w:bCs/>
        </w:rPr>
      </w:sdtEndPr>
      <w:sdtContent>
        <w:p w14:paraId="3EFC430A" w14:textId="77777777" w:rsidR="00011317" w:rsidRPr="00C46DC0" w:rsidRDefault="00011317" w:rsidP="00011317">
          <w:pPr>
            <w:pStyle w:val="TtuloTDC"/>
            <w:spacing w:before="0" w:line="240" w:lineRule="auto"/>
            <w:jc w:val="center"/>
            <w:rPr>
              <w:rFonts w:ascii="Arial" w:eastAsia="Calibri" w:hAnsi="Arial" w:cs="Arial"/>
              <w:color w:val="auto"/>
              <w:sz w:val="18"/>
              <w:szCs w:val="18"/>
              <w:lang w:val="es-ES" w:eastAsia="en-US"/>
            </w:rPr>
          </w:pPr>
        </w:p>
        <w:p w14:paraId="6EA4BE1B" w14:textId="77777777" w:rsidR="00011317" w:rsidRPr="00C46DC0" w:rsidRDefault="00011317" w:rsidP="00011317">
          <w:pPr>
            <w:pStyle w:val="TtuloTDC"/>
            <w:spacing w:before="0" w:line="240" w:lineRule="auto"/>
            <w:jc w:val="center"/>
            <w:rPr>
              <w:rFonts w:ascii="Arial" w:hAnsi="Arial" w:cs="Arial"/>
              <w:b/>
              <w:sz w:val="18"/>
              <w:szCs w:val="18"/>
            </w:rPr>
          </w:pPr>
          <w:r w:rsidRPr="00C46DC0">
            <w:rPr>
              <w:rFonts w:ascii="Arial" w:hAnsi="Arial" w:cs="Arial"/>
              <w:b/>
              <w:color w:val="000000" w:themeColor="text1"/>
              <w:sz w:val="18"/>
              <w:szCs w:val="18"/>
              <w:lang w:val="es-ES"/>
            </w:rPr>
            <w:t>Índice</w:t>
          </w:r>
        </w:p>
        <w:p w14:paraId="58079958" w14:textId="0FA72C6C" w:rsidR="00831137" w:rsidRPr="002B10BA" w:rsidRDefault="000848A9">
          <w:pPr>
            <w:pStyle w:val="TDC1"/>
            <w:rPr>
              <w:rFonts w:asciiTheme="minorHAnsi" w:eastAsiaTheme="minorEastAsia" w:hAnsiTheme="minorHAnsi" w:cstheme="minorBidi"/>
              <w:b w:val="0"/>
              <w:bCs w:val="0"/>
              <w:sz w:val="22"/>
              <w:szCs w:val="22"/>
              <w:lang w:eastAsia="es-MX"/>
            </w:rPr>
          </w:pPr>
          <w:r w:rsidRPr="00C46DC0">
            <w:rPr>
              <w:b w:val="0"/>
            </w:rPr>
            <w:fldChar w:fldCharType="begin"/>
          </w:r>
          <w:r w:rsidRPr="00C46DC0">
            <w:instrText xml:space="preserve"> TOC \o "1-3" \h \z \u </w:instrText>
          </w:r>
          <w:r w:rsidRPr="00C46DC0">
            <w:rPr>
              <w:b w:val="0"/>
            </w:rPr>
            <w:fldChar w:fldCharType="separate"/>
          </w:r>
          <w:hyperlink w:anchor="_Toc76671706" w:history="1">
            <w:r w:rsidR="00831137" w:rsidRPr="002B10BA">
              <w:rPr>
                <w:rStyle w:val="Hipervnculo"/>
                <w:u w:val="none"/>
              </w:rPr>
              <w:t>Glosario</w:t>
            </w:r>
            <w:r w:rsidR="00831137" w:rsidRPr="002B10BA">
              <w:rPr>
                <w:b w:val="0"/>
                <w:webHidden/>
              </w:rPr>
              <w:tab/>
            </w:r>
            <w:r w:rsidR="00831137" w:rsidRPr="002B10BA">
              <w:rPr>
                <w:b w:val="0"/>
                <w:webHidden/>
              </w:rPr>
              <w:fldChar w:fldCharType="begin"/>
            </w:r>
            <w:r w:rsidR="00831137" w:rsidRPr="002B10BA">
              <w:rPr>
                <w:b w:val="0"/>
                <w:webHidden/>
              </w:rPr>
              <w:instrText xml:space="preserve"> PAGEREF _Toc76671706 \h </w:instrText>
            </w:r>
            <w:r w:rsidR="00831137" w:rsidRPr="002B10BA">
              <w:rPr>
                <w:b w:val="0"/>
                <w:webHidden/>
              </w:rPr>
            </w:r>
            <w:r w:rsidR="00831137" w:rsidRPr="002B10BA">
              <w:rPr>
                <w:b w:val="0"/>
                <w:webHidden/>
              </w:rPr>
              <w:fldChar w:fldCharType="separate"/>
            </w:r>
            <w:r w:rsidR="00E212FE">
              <w:rPr>
                <w:b w:val="0"/>
                <w:webHidden/>
              </w:rPr>
              <w:t>1</w:t>
            </w:r>
            <w:r w:rsidR="00831137" w:rsidRPr="002B10BA">
              <w:rPr>
                <w:b w:val="0"/>
                <w:webHidden/>
              </w:rPr>
              <w:fldChar w:fldCharType="end"/>
            </w:r>
          </w:hyperlink>
        </w:p>
        <w:p w14:paraId="3692B656" w14:textId="743481F5" w:rsidR="00831137" w:rsidRPr="002B10BA" w:rsidRDefault="000451BD">
          <w:pPr>
            <w:pStyle w:val="TDC1"/>
            <w:rPr>
              <w:rFonts w:asciiTheme="minorHAnsi" w:eastAsiaTheme="minorEastAsia" w:hAnsiTheme="minorHAnsi" w:cstheme="minorBidi"/>
              <w:b w:val="0"/>
              <w:bCs w:val="0"/>
              <w:sz w:val="22"/>
              <w:szCs w:val="22"/>
              <w:lang w:eastAsia="es-MX"/>
            </w:rPr>
          </w:pPr>
          <w:hyperlink w:anchor="_Toc76671707" w:history="1">
            <w:r w:rsidR="00831137" w:rsidRPr="002B10BA">
              <w:rPr>
                <w:rStyle w:val="Hipervnculo"/>
                <w:rFonts w:eastAsia="Calibri"/>
                <w:u w:val="none"/>
              </w:rPr>
              <w:t>Competencia</w:t>
            </w:r>
            <w:r w:rsidR="00831137" w:rsidRPr="002B10BA">
              <w:rPr>
                <w:b w:val="0"/>
                <w:webHidden/>
              </w:rPr>
              <w:tab/>
            </w:r>
            <w:r w:rsidR="00831137" w:rsidRPr="002B10BA">
              <w:rPr>
                <w:b w:val="0"/>
                <w:webHidden/>
              </w:rPr>
              <w:fldChar w:fldCharType="begin"/>
            </w:r>
            <w:r w:rsidR="00831137" w:rsidRPr="002B10BA">
              <w:rPr>
                <w:b w:val="0"/>
                <w:webHidden/>
              </w:rPr>
              <w:instrText xml:space="preserve"> PAGEREF _Toc76671707 \h </w:instrText>
            </w:r>
            <w:r w:rsidR="00831137" w:rsidRPr="002B10BA">
              <w:rPr>
                <w:b w:val="0"/>
                <w:webHidden/>
              </w:rPr>
            </w:r>
            <w:r w:rsidR="00831137" w:rsidRPr="002B10BA">
              <w:rPr>
                <w:b w:val="0"/>
                <w:webHidden/>
              </w:rPr>
              <w:fldChar w:fldCharType="separate"/>
            </w:r>
            <w:r w:rsidR="00E212FE">
              <w:rPr>
                <w:b w:val="0"/>
                <w:webHidden/>
              </w:rPr>
              <w:t>2</w:t>
            </w:r>
            <w:r w:rsidR="00831137" w:rsidRPr="002B10BA">
              <w:rPr>
                <w:b w:val="0"/>
                <w:webHidden/>
              </w:rPr>
              <w:fldChar w:fldCharType="end"/>
            </w:r>
          </w:hyperlink>
        </w:p>
        <w:p w14:paraId="3569D444" w14:textId="1D34A209" w:rsidR="00831137" w:rsidRPr="002B10BA" w:rsidRDefault="000451BD">
          <w:pPr>
            <w:pStyle w:val="TDC1"/>
            <w:rPr>
              <w:rFonts w:asciiTheme="minorHAnsi" w:eastAsiaTheme="minorEastAsia" w:hAnsiTheme="minorHAnsi" w:cstheme="minorBidi"/>
              <w:b w:val="0"/>
              <w:bCs w:val="0"/>
              <w:sz w:val="22"/>
              <w:szCs w:val="22"/>
              <w:lang w:eastAsia="es-MX"/>
            </w:rPr>
          </w:pPr>
          <w:hyperlink w:anchor="_Toc76671708" w:history="1">
            <w:r w:rsidR="00831137" w:rsidRPr="002B10BA">
              <w:rPr>
                <w:rStyle w:val="Hipervnculo"/>
                <w:u w:val="none"/>
              </w:rPr>
              <w:t>Antecedentes</w:t>
            </w:r>
            <w:r w:rsidR="00831137" w:rsidRPr="002B10BA">
              <w:rPr>
                <w:b w:val="0"/>
                <w:webHidden/>
              </w:rPr>
              <w:tab/>
            </w:r>
            <w:r w:rsidR="00831137" w:rsidRPr="002B10BA">
              <w:rPr>
                <w:b w:val="0"/>
                <w:webHidden/>
              </w:rPr>
              <w:fldChar w:fldCharType="begin"/>
            </w:r>
            <w:r w:rsidR="00831137" w:rsidRPr="002B10BA">
              <w:rPr>
                <w:b w:val="0"/>
                <w:webHidden/>
              </w:rPr>
              <w:instrText xml:space="preserve"> PAGEREF _Toc76671708 \h </w:instrText>
            </w:r>
            <w:r w:rsidR="00831137" w:rsidRPr="002B10BA">
              <w:rPr>
                <w:b w:val="0"/>
                <w:webHidden/>
              </w:rPr>
            </w:r>
            <w:r w:rsidR="00831137" w:rsidRPr="002B10BA">
              <w:rPr>
                <w:b w:val="0"/>
                <w:webHidden/>
              </w:rPr>
              <w:fldChar w:fldCharType="separate"/>
            </w:r>
            <w:r w:rsidR="00E212FE">
              <w:rPr>
                <w:b w:val="0"/>
                <w:webHidden/>
              </w:rPr>
              <w:t>2</w:t>
            </w:r>
            <w:r w:rsidR="00831137" w:rsidRPr="002B10BA">
              <w:rPr>
                <w:b w:val="0"/>
                <w:webHidden/>
              </w:rPr>
              <w:fldChar w:fldCharType="end"/>
            </w:r>
          </w:hyperlink>
        </w:p>
        <w:p w14:paraId="3800F212" w14:textId="2DE79453" w:rsidR="00831137" w:rsidRPr="002B10BA" w:rsidRDefault="000451BD">
          <w:pPr>
            <w:pStyle w:val="TDC1"/>
            <w:rPr>
              <w:rFonts w:asciiTheme="minorHAnsi" w:eastAsiaTheme="minorEastAsia" w:hAnsiTheme="minorHAnsi" w:cstheme="minorBidi"/>
              <w:b w:val="0"/>
              <w:bCs w:val="0"/>
              <w:sz w:val="22"/>
              <w:szCs w:val="22"/>
              <w:lang w:eastAsia="es-MX"/>
            </w:rPr>
          </w:pPr>
          <w:hyperlink w:anchor="_Toc76671709" w:history="1">
            <w:r w:rsidR="00831137" w:rsidRPr="002B10BA">
              <w:rPr>
                <w:rStyle w:val="Hipervnculo"/>
                <w:u w:val="none"/>
              </w:rPr>
              <w:t>Estudio de fondo</w:t>
            </w:r>
            <w:r w:rsidR="00831137" w:rsidRPr="002B10BA">
              <w:rPr>
                <w:b w:val="0"/>
                <w:webHidden/>
              </w:rPr>
              <w:tab/>
            </w:r>
            <w:r w:rsidR="00831137" w:rsidRPr="002B10BA">
              <w:rPr>
                <w:b w:val="0"/>
                <w:webHidden/>
              </w:rPr>
              <w:fldChar w:fldCharType="begin"/>
            </w:r>
            <w:r w:rsidR="00831137" w:rsidRPr="002B10BA">
              <w:rPr>
                <w:b w:val="0"/>
                <w:webHidden/>
              </w:rPr>
              <w:instrText xml:space="preserve"> PAGEREF _Toc76671709 \h </w:instrText>
            </w:r>
            <w:r w:rsidR="00831137" w:rsidRPr="002B10BA">
              <w:rPr>
                <w:b w:val="0"/>
                <w:webHidden/>
              </w:rPr>
            </w:r>
            <w:r w:rsidR="00831137" w:rsidRPr="002B10BA">
              <w:rPr>
                <w:b w:val="0"/>
                <w:webHidden/>
              </w:rPr>
              <w:fldChar w:fldCharType="separate"/>
            </w:r>
            <w:r w:rsidR="00E212FE">
              <w:rPr>
                <w:b w:val="0"/>
                <w:webHidden/>
              </w:rPr>
              <w:t>3</w:t>
            </w:r>
            <w:r w:rsidR="00831137" w:rsidRPr="002B10BA">
              <w:rPr>
                <w:b w:val="0"/>
                <w:webHidden/>
              </w:rPr>
              <w:fldChar w:fldCharType="end"/>
            </w:r>
          </w:hyperlink>
        </w:p>
        <w:p w14:paraId="17536D51" w14:textId="23B9F62A" w:rsidR="00831137" w:rsidRPr="002B10BA" w:rsidRDefault="000451BD">
          <w:pPr>
            <w:pStyle w:val="TDC2"/>
            <w:rPr>
              <w:rFonts w:asciiTheme="minorHAnsi" w:eastAsiaTheme="minorEastAsia" w:hAnsiTheme="minorHAnsi" w:cstheme="minorBidi"/>
              <w:b w:val="0"/>
              <w:sz w:val="22"/>
              <w:szCs w:val="22"/>
              <w:u w:val="none"/>
              <w:lang w:val="es-MX" w:eastAsia="es-MX"/>
            </w:rPr>
          </w:pPr>
          <w:hyperlink w:anchor="_Toc76671710" w:history="1">
            <w:r w:rsidR="00831137" w:rsidRPr="002B10BA">
              <w:rPr>
                <w:rStyle w:val="Hipervnculo"/>
                <w:u w:val="none"/>
              </w:rPr>
              <w:t>Apartado I.</w:t>
            </w:r>
            <w:r w:rsidR="00831137" w:rsidRPr="002B10BA">
              <w:rPr>
                <w:rStyle w:val="Hipervnculo"/>
                <w:b w:val="0"/>
                <w:u w:val="none"/>
              </w:rPr>
              <w:t xml:space="preserve"> Decisión</w:t>
            </w:r>
            <w:r w:rsidR="00831137" w:rsidRPr="002B10BA">
              <w:rPr>
                <w:b w:val="0"/>
                <w:webHidden/>
                <w:u w:val="none"/>
              </w:rPr>
              <w:tab/>
            </w:r>
            <w:r w:rsidR="00831137" w:rsidRPr="002B10BA">
              <w:rPr>
                <w:b w:val="0"/>
                <w:webHidden/>
                <w:u w:val="none"/>
              </w:rPr>
              <w:fldChar w:fldCharType="begin"/>
            </w:r>
            <w:r w:rsidR="00831137" w:rsidRPr="002B10BA">
              <w:rPr>
                <w:b w:val="0"/>
                <w:webHidden/>
                <w:u w:val="none"/>
              </w:rPr>
              <w:instrText xml:space="preserve"> PAGEREF _Toc76671710 \h </w:instrText>
            </w:r>
            <w:r w:rsidR="00831137" w:rsidRPr="002B10BA">
              <w:rPr>
                <w:b w:val="0"/>
                <w:webHidden/>
                <w:u w:val="none"/>
              </w:rPr>
            </w:r>
            <w:r w:rsidR="00831137" w:rsidRPr="002B10BA">
              <w:rPr>
                <w:b w:val="0"/>
                <w:webHidden/>
                <w:u w:val="none"/>
              </w:rPr>
              <w:fldChar w:fldCharType="separate"/>
            </w:r>
            <w:r w:rsidR="00E212FE">
              <w:rPr>
                <w:b w:val="0"/>
                <w:webHidden/>
                <w:u w:val="none"/>
              </w:rPr>
              <w:t>4</w:t>
            </w:r>
            <w:r w:rsidR="00831137" w:rsidRPr="002B10BA">
              <w:rPr>
                <w:b w:val="0"/>
                <w:webHidden/>
                <w:u w:val="none"/>
              </w:rPr>
              <w:fldChar w:fldCharType="end"/>
            </w:r>
          </w:hyperlink>
        </w:p>
        <w:p w14:paraId="7695688E" w14:textId="24778911" w:rsidR="00831137" w:rsidRPr="002B10BA" w:rsidRDefault="000451BD">
          <w:pPr>
            <w:pStyle w:val="TDC2"/>
            <w:rPr>
              <w:rFonts w:asciiTheme="minorHAnsi" w:eastAsiaTheme="minorEastAsia" w:hAnsiTheme="minorHAnsi" w:cstheme="minorBidi"/>
              <w:b w:val="0"/>
              <w:sz w:val="22"/>
              <w:szCs w:val="22"/>
              <w:u w:val="none"/>
              <w:lang w:val="es-MX" w:eastAsia="es-MX"/>
            </w:rPr>
          </w:pPr>
          <w:hyperlink w:anchor="_Toc76671711" w:history="1">
            <w:r w:rsidR="00831137" w:rsidRPr="002B10BA">
              <w:rPr>
                <w:rStyle w:val="Hipervnculo"/>
                <w:u w:val="none"/>
              </w:rPr>
              <w:t>Apartado II.</w:t>
            </w:r>
            <w:r w:rsidR="00831137" w:rsidRPr="002B10BA">
              <w:rPr>
                <w:rStyle w:val="Hipervnculo"/>
                <w:b w:val="0"/>
                <w:u w:val="none"/>
              </w:rPr>
              <w:t xml:space="preserve"> Desarrollo o justificación de la decisión</w:t>
            </w:r>
            <w:r w:rsidR="00831137" w:rsidRPr="002B10BA">
              <w:rPr>
                <w:b w:val="0"/>
                <w:webHidden/>
                <w:u w:val="none"/>
              </w:rPr>
              <w:tab/>
            </w:r>
            <w:r w:rsidR="00831137" w:rsidRPr="002B10BA">
              <w:rPr>
                <w:b w:val="0"/>
                <w:webHidden/>
                <w:u w:val="none"/>
              </w:rPr>
              <w:fldChar w:fldCharType="begin"/>
            </w:r>
            <w:r w:rsidR="00831137" w:rsidRPr="002B10BA">
              <w:rPr>
                <w:b w:val="0"/>
                <w:webHidden/>
                <w:u w:val="none"/>
              </w:rPr>
              <w:instrText xml:space="preserve"> PAGEREF _Toc76671711 \h </w:instrText>
            </w:r>
            <w:r w:rsidR="00831137" w:rsidRPr="002B10BA">
              <w:rPr>
                <w:b w:val="0"/>
                <w:webHidden/>
                <w:u w:val="none"/>
              </w:rPr>
            </w:r>
            <w:r w:rsidR="00831137" w:rsidRPr="002B10BA">
              <w:rPr>
                <w:b w:val="0"/>
                <w:webHidden/>
                <w:u w:val="none"/>
              </w:rPr>
              <w:fldChar w:fldCharType="separate"/>
            </w:r>
            <w:r w:rsidR="00E212FE">
              <w:rPr>
                <w:b w:val="0"/>
                <w:webHidden/>
                <w:u w:val="none"/>
              </w:rPr>
              <w:t>4</w:t>
            </w:r>
            <w:r w:rsidR="00831137" w:rsidRPr="002B10BA">
              <w:rPr>
                <w:b w:val="0"/>
                <w:webHidden/>
                <w:u w:val="none"/>
              </w:rPr>
              <w:fldChar w:fldCharType="end"/>
            </w:r>
          </w:hyperlink>
        </w:p>
        <w:p w14:paraId="5CD90F43" w14:textId="4D651CB1" w:rsidR="00831137" w:rsidRPr="002B10BA" w:rsidRDefault="000451BD">
          <w:pPr>
            <w:pStyle w:val="TDC1"/>
            <w:rPr>
              <w:rFonts w:asciiTheme="minorHAnsi" w:eastAsiaTheme="minorEastAsia" w:hAnsiTheme="minorHAnsi" w:cstheme="minorBidi"/>
              <w:b w:val="0"/>
              <w:bCs w:val="0"/>
              <w:sz w:val="22"/>
              <w:szCs w:val="22"/>
              <w:lang w:eastAsia="es-MX"/>
            </w:rPr>
          </w:pPr>
          <w:hyperlink w:anchor="_Toc76671712" w:history="1">
            <w:r w:rsidR="00831137" w:rsidRPr="002B10BA">
              <w:rPr>
                <w:rStyle w:val="Hipervnculo"/>
                <w:u w:val="none"/>
              </w:rPr>
              <w:t>Resuelve</w:t>
            </w:r>
            <w:r w:rsidR="00831137" w:rsidRPr="002B10BA">
              <w:rPr>
                <w:b w:val="0"/>
                <w:webHidden/>
              </w:rPr>
              <w:tab/>
            </w:r>
            <w:r w:rsidR="00831137" w:rsidRPr="002B10BA">
              <w:rPr>
                <w:b w:val="0"/>
                <w:webHidden/>
              </w:rPr>
              <w:fldChar w:fldCharType="begin"/>
            </w:r>
            <w:r w:rsidR="00831137" w:rsidRPr="002B10BA">
              <w:rPr>
                <w:b w:val="0"/>
                <w:webHidden/>
              </w:rPr>
              <w:instrText xml:space="preserve"> PAGEREF _Toc76671712 \h </w:instrText>
            </w:r>
            <w:r w:rsidR="00831137" w:rsidRPr="002B10BA">
              <w:rPr>
                <w:b w:val="0"/>
                <w:webHidden/>
              </w:rPr>
            </w:r>
            <w:r w:rsidR="00831137" w:rsidRPr="002B10BA">
              <w:rPr>
                <w:b w:val="0"/>
                <w:webHidden/>
              </w:rPr>
              <w:fldChar w:fldCharType="separate"/>
            </w:r>
            <w:r w:rsidR="00E212FE">
              <w:rPr>
                <w:b w:val="0"/>
                <w:webHidden/>
              </w:rPr>
              <w:t>6</w:t>
            </w:r>
            <w:r w:rsidR="00831137" w:rsidRPr="002B10BA">
              <w:rPr>
                <w:b w:val="0"/>
                <w:webHidden/>
              </w:rPr>
              <w:fldChar w:fldCharType="end"/>
            </w:r>
          </w:hyperlink>
        </w:p>
        <w:p w14:paraId="4BA037BA" w14:textId="0E2B6AF7" w:rsidR="004C58F2" w:rsidRPr="00C46DC0" w:rsidRDefault="000848A9" w:rsidP="00770E71">
          <w:pPr>
            <w:spacing w:after="0" w:line="240" w:lineRule="auto"/>
            <w:jc w:val="both"/>
            <w:rPr>
              <w:rFonts w:ascii="Arial" w:hAnsi="Arial" w:cs="Arial"/>
              <w:bCs/>
              <w:sz w:val="18"/>
              <w:szCs w:val="18"/>
              <w:lang w:val="es-ES"/>
            </w:rPr>
          </w:pPr>
          <w:r w:rsidRPr="00C46DC0">
            <w:rPr>
              <w:rFonts w:ascii="Arial" w:eastAsia="Times New Roman" w:hAnsi="Arial" w:cs="Arial"/>
              <w:noProof/>
              <w:sz w:val="18"/>
              <w:szCs w:val="18"/>
              <w:lang w:eastAsia="es-ES"/>
            </w:rPr>
            <w:fldChar w:fldCharType="end"/>
          </w:r>
        </w:p>
      </w:sdtContent>
    </w:sdt>
    <w:bookmarkStart w:id="9" w:name="_Toc19640897" w:displacedByCustomXml="prev"/>
    <w:p w14:paraId="6DC9135F" w14:textId="77777777" w:rsidR="00482A97" w:rsidRDefault="00482A97" w:rsidP="00011317">
      <w:pPr>
        <w:pStyle w:val="Ttulo1"/>
        <w:spacing w:before="0" w:beforeAutospacing="0" w:after="0" w:afterAutospacing="0" w:line="240" w:lineRule="auto"/>
        <w:jc w:val="center"/>
        <w:rPr>
          <w:rFonts w:eastAsia="Times New Roman" w:cs="Arial"/>
          <w:caps w:val="0"/>
          <w:sz w:val="18"/>
          <w:szCs w:val="18"/>
          <w:lang w:eastAsia="es-ES"/>
        </w:rPr>
      </w:pPr>
      <w:bookmarkStart w:id="10" w:name="_Toc65171031"/>
    </w:p>
    <w:p w14:paraId="4D66C8A5" w14:textId="77777777" w:rsidR="00482A97" w:rsidRDefault="00482A97" w:rsidP="00011317">
      <w:pPr>
        <w:pStyle w:val="Ttulo1"/>
        <w:spacing w:before="0" w:beforeAutospacing="0" w:after="0" w:afterAutospacing="0" w:line="240" w:lineRule="auto"/>
        <w:jc w:val="center"/>
        <w:rPr>
          <w:rFonts w:eastAsia="Times New Roman" w:cs="Arial"/>
          <w:caps w:val="0"/>
          <w:sz w:val="18"/>
          <w:szCs w:val="18"/>
          <w:lang w:eastAsia="es-ES"/>
        </w:rPr>
      </w:pPr>
    </w:p>
    <w:p w14:paraId="5C86B648" w14:textId="55F905F7" w:rsidR="00011317" w:rsidRPr="00C46DC0" w:rsidRDefault="00011317" w:rsidP="00011317">
      <w:pPr>
        <w:pStyle w:val="Ttulo1"/>
        <w:spacing w:before="0" w:beforeAutospacing="0" w:after="0" w:afterAutospacing="0" w:line="240" w:lineRule="auto"/>
        <w:jc w:val="center"/>
        <w:rPr>
          <w:rFonts w:eastAsia="Times New Roman" w:cs="Arial"/>
          <w:sz w:val="18"/>
          <w:szCs w:val="18"/>
          <w:lang w:eastAsia="es-ES"/>
        </w:rPr>
      </w:pPr>
      <w:bookmarkStart w:id="11" w:name="_Toc76671706"/>
      <w:r w:rsidRPr="00C46DC0">
        <w:rPr>
          <w:rFonts w:eastAsia="Times New Roman" w:cs="Arial"/>
          <w:caps w:val="0"/>
          <w:sz w:val="18"/>
          <w:szCs w:val="18"/>
          <w:lang w:eastAsia="es-ES"/>
        </w:rPr>
        <w:t>Glosario</w:t>
      </w:r>
      <w:bookmarkEnd w:id="9"/>
      <w:bookmarkEnd w:id="10"/>
      <w:bookmarkEnd w:id="11"/>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6030"/>
      </w:tblGrid>
      <w:tr w:rsidR="00201F0F" w:rsidRPr="007A3842" w14:paraId="2A717D50" w14:textId="77777777" w:rsidTr="00C95767">
        <w:trPr>
          <w:trHeight w:val="205"/>
        </w:trPr>
        <w:tc>
          <w:tcPr>
            <w:tcW w:w="2617" w:type="dxa"/>
          </w:tcPr>
          <w:p w14:paraId="066EA500" w14:textId="49824826" w:rsidR="00201F0F" w:rsidRPr="007A3842" w:rsidRDefault="00201F0F" w:rsidP="00C95767">
            <w:pPr>
              <w:spacing w:after="0" w:line="240" w:lineRule="auto"/>
              <w:ind w:right="-23"/>
              <w:rPr>
                <w:rFonts w:ascii="Arial" w:hAnsi="Arial" w:cs="Arial"/>
                <w:b/>
                <w:sz w:val="18"/>
                <w:szCs w:val="18"/>
              </w:rPr>
            </w:pPr>
            <w:bookmarkStart w:id="12" w:name="_Toc62551220"/>
            <w:bookmarkStart w:id="13" w:name="_Toc65171032"/>
            <w:r w:rsidRPr="007A3842">
              <w:rPr>
                <w:rFonts w:ascii="Arial" w:hAnsi="Arial" w:cs="Arial"/>
                <w:b/>
                <w:sz w:val="18"/>
                <w:szCs w:val="18"/>
              </w:rPr>
              <w:t>C</w:t>
            </w:r>
            <w:r w:rsidR="00C43FF4" w:rsidRPr="007A3842">
              <w:rPr>
                <w:rFonts w:ascii="Arial" w:hAnsi="Arial" w:cs="Arial"/>
                <w:b/>
                <w:sz w:val="18"/>
                <w:szCs w:val="18"/>
              </w:rPr>
              <w:t>omité</w:t>
            </w:r>
            <w:r w:rsidR="0018635D" w:rsidRPr="007A3842">
              <w:rPr>
                <w:rFonts w:ascii="Arial" w:hAnsi="Arial" w:cs="Arial"/>
                <w:b/>
                <w:sz w:val="18"/>
                <w:szCs w:val="18"/>
              </w:rPr>
              <w:t xml:space="preserve"> </w:t>
            </w:r>
            <w:r w:rsidR="00831137">
              <w:rPr>
                <w:rFonts w:ascii="Arial" w:hAnsi="Arial" w:cs="Arial"/>
                <w:b/>
                <w:sz w:val="18"/>
                <w:szCs w:val="18"/>
              </w:rPr>
              <w:t>M</w:t>
            </w:r>
            <w:r w:rsidR="0018635D" w:rsidRPr="007A3842">
              <w:rPr>
                <w:rFonts w:ascii="Arial" w:hAnsi="Arial" w:cs="Arial"/>
                <w:b/>
                <w:sz w:val="18"/>
                <w:szCs w:val="18"/>
              </w:rPr>
              <w:t>unicipal</w:t>
            </w:r>
            <w:r w:rsidRPr="007A3842">
              <w:rPr>
                <w:rFonts w:ascii="Arial" w:hAnsi="Arial" w:cs="Arial"/>
                <w:b/>
                <w:sz w:val="18"/>
                <w:szCs w:val="18"/>
              </w:rPr>
              <w:t>:</w:t>
            </w:r>
          </w:p>
        </w:tc>
        <w:tc>
          <w:tcPr>
            <w:tcW w:w="6030" w:type="dxa"/>
          </w:tcPr>
          <w:p w14:paraId="5DBCAE24" w14:textId="734612EA" w:rsidR="00201F0F" w:rsidRPr="007A3842" w:rsidRDefault="00C43FF4" w:rsidP="00C95767">
            <w:pPr>
              <w:pStyle w:val="Default"/>
              <w:jc w:val="both"/>
              <w:rPr>
                <w:sz w:val="18"/>
                <w:szCs w:val="18"/>
              </w:rPr>
            </w:pPr>
            <w:r w:rsidRPr="007A3842">
              <w:rPr>
                <w:sz w:val="18"/>
                <w:szCs w:val="18"/>
              </w:rPr>
              <w:t>Comité Municipal</w:t>
            </w:r>
            <w:r w:rsidR="0018635D" w:rsidRPr="007A3842">
              <w:rPr>
                <w:sz w:val="18"/>
                <w:szCs w:val="18"/>
              </w:rPr>
              <w:t xml:space="preserve"> Electoral de </w:t>
            </w:r>
            <w:r w:rsidR="00CA2C5D">
              <w:rPr>
                <w:sz w:val="18"/>
                <w:szCs w:val="18"/>
              </w:rPr>
              <w:t>Cortázar en</w:t>
            </w:r>
            <w:r w:rsidR="0018635D" w:rsidRPr="007A3842">
              <w:rPr>
                <w:sz w:val="18"/>
                <w:szCs w:val="18"/>
              </w:rPr>
              <w:t xml:space="preserve"> </w:t>
            </w:r>
            <w:r w:rsidR="00CA2C5D">
              <w:rPr>
                <w:sz w:val="18"/>
                <w:szCs w:val="18"/>
              </w:rPr>
              <w:t>Guanajuato</w:t>
            </w:r>
            <w:r w:rsidR="2031199F" w:rsidRPr="62725346">
              <w:rPr>
                <w:sz w:val="18"/>
                <w:szCs w:val="18"/>
              </w:rPr>
              <w:t>.</w:t>
            </w:r>
          </w:p>
        </w:tc>
      </w:tr>
      <w:tr w:rsidR="00391F97" w:rsidRPr="007A3842" w14:paraId="4D6BB294" w14:textId="77777777" w:rsidTr="00DD6082">
        <w:trPr>
          <w:trHeight w:val="205"/>
        </w:trPr>
        <w:tc>
          <w:tcPr>
            <w:tcW w:w="2617" w:type="dxa"/>
          </w:tcPr>
          <w:p w14:paraId="4F16E27F" w14:textId="77777777" w:rsidR="00391F97" w:rsidRPr="007A3842" w:rsidRDefault="00391F97" w:rsidP="00DD6082">
            <w:pPr>
              <w:spacing w:after="0" w:line="240" w:lineRule="auto"/>
              <w:ind w:right="-23"/>
              <w:rPr>
                <w:rFonts w:ascii="Arial" w:hAnsi="Arial" w:cs="Arial"/>
                <w:b/>
                <w:sz w:val="18"/>
                <w:szCs w:val="18"/>
              </w:rPr>
            </w:pPr>
            <w:r>
              <w:rPr>
                <w:rFonts w:ascii="Arial" w:hAnsi="Arial" w:cs="Arial"/>
                <w:b/>
                <w:sz w:val="18"/>
                <w:szCs w:val="18"/>
              </w:rPr>
              <w:t>I</w:t>
            </w:r>
            <w:r w:rsidRPr="007A3842">
              <w:rPr>
                <w:rFonts w:ascii="Arial" w:hAnsi="Arial" w:cs="Arial"/>
                <w:b/>
                <w:sz w:val="18"/>
                <w:szCs w:val="18"/>
              </w:rPr>
              <w:t>mpugnante/</w:t>
            </w:r>
            <w:r>
              <w:rPr>
                <w:rFonts w:ascii="Arial" w:hAnsi="Arial" w:cs="Arial"/>
                <w:b/>
                <w:sz w:val="18"/>
                <w:szCs w:val="18"/>
              </w:rPr>
              <w:t>Víctor Pérez</w:t>
            </w:r>
            <w:r w:rsidRPr="007A3842">
              <w:rPr>
                <w:rFonts w:ascii="Arial" w:hAnsi="Arial" w:cs="Arial"/>
                <w:b/>
                <w:sz w:val="18"/>
                <w:szCs w:val="18"/>
              </w:rPr>
              <w:t>:</w:t>
            </w:r>
          </w:p>
        </w:tc>
        <w:tc>
          <w:tcPr>
            <w:tcW w:w="6030" w:type="dxa"/>
          </w:tcPr>
          <w:p w14:paraId="3BFBFED3" w14:textId="77777777" w:rsidR="00391F97" w:rsidRPr="007A3842" w:rsidRDefault="00391F97" w:rsidP="00DD6082">
            <w:pPr>
              <w:pStyle w:val="Default"/>
              <w:jc w:val="both"/>
              <w:rPr>
                <w:sz w:val="18"/>
                <w:szCs w:val="18"/>
              </w:rPr>
            </w:pPr>
            <w:r>
              <w:rPr>
                <w:sz w:val="18"/>
                <w:szCs w:val="18"/>
              </w:rPr>
              <w:t>Víctor Carlos Pérez Chimal.</w:t>
            </w:r>
          </w:p>
        </w:tc>
      </w:tr>
      <w:tr w:rsidR="0036728B" w:rsidRPr="007A3842" w14:paraId="0E4D3ED1" w14:textId="77777777" w:rsidTr="00C95767">
        <w:trPr>
          <w:trHeight w:val="105"/>
        </w:trPr>
        <w:tc>
          <w:tcPr>
            <w:tcW w:w="2617" w:type="dxa"/>
          </w:tcPr>
          <w:p w14:paraId="7361E36E" w14:textId="57EE8CCE" w:rsidR="0036728B" w:rsidRPr="007A3842" w:rsidRDefault="0036728B" w:rsidP="00C95767">
            <w:pPr>
              <w:spacing w:after="0" w:line="240" w:lineRule="auto"/>
              <w:ind w:right="-23"/>
              <w:rPr>
                <w:rFonts w:ascii="Arial" w:hAnsi="Arial" w:cs="Arial"/>
                <w:b/>
                <w:sz w:val="18"/>
                <w:szCs w:val="18"/>
              </w:rPr>
            </w:pPr>
            <w:r w:rsidRPr="007A3842">
              <w:rPr>
                <w:rFonts w:ascii="Arial" w:hAnsi="Arial" w:cs="Arial"/>
                <w:b/>
                <w:sz w:val="18"/>
                <w:szCs w:val="18"/>
              </w:rPr>
              <w:t xml:space="preserve">Ley </w:t>
            </w:r>
            <w:r w:rsidR="000B0A99">
              <w:rPr>
                <w:rFonts w:ascii="Arial" w:hAnsi="Arial" w:cs="Arial"/>
                <w:b/>
                <w:sz w:val="18"/>
                <w:szCs w:val="18"/>
              </w:rPr>
              <w:t xml:space="preserve">Electoral </w:t>
            </w:r>
            <w:r w:rsidRPr="007A3842">
              <w:rPr>
                <w:rFonts w:ascii="Arial" w:hAnsi="Arial" w:cs="Arial"/>
                <w:b/>
                <w:sz w:val="18"/>
                <w:szCs w:val="18"/>
              </w:rPr>
              <w:t>Local:</w:t>
            </w:r>
          </w:p>
        </w:tc>
        <w:tc>
          <w:tcPr>
            <w:tcW w:w="6030" w:type="dxa"/>
          </w:tcPr>
          <w:p w14:paraId="0D5EF0EC" w14:textId="22C1CB02" w:rsidR="0036728B" w:rsidRPr="007A3842" w:rsidRDefault="002A39CE" w:rsidP="00C95767">
            <w:pPr>
              <w:pStyle w:val="Default"/>
              <w:jc w:val="both"/>
              <w:rPr>
                <w:sz w:val="18"/>
                <w:szCs w:val="18"/>
                <w:lang w:val="es-ES_tradnl"/>
              </w:rPr>
            </w:pPr>
            <w:r w:rsidRPr="002A39CE">
              <w:rPr>
                <w:sz w:val="18"/>
                <w:szCs w:val="18"/>
              </w:rPr>
              <w:t>Ley de Instituciones y Procedimientos Electorales para el Estado de Guanajuato</w:t>
            </w:r>
            <w:r>
              <w:rPr>
                <w:sz w:val="18"/>
                <w:szCs w:val="18"/>
              </w:rPr>
              <w:t>.</w:t>
            </w:r>
          </w:p>
        </w:tc>
      </w:tr>
      <w:tr w:rsidR="00201F0F" w:rsidRPr="007A3842" w14:paraId="050B0914" w14:textId="77777777" w:rsidTr="00C95767">
        <w:trPr>
          <w:trHeight w:val="105"/>
        </w:trPr>
        <w:tc>
          <w:tcPr>
            <w:tcW w:w="2617" w:type="dxa"/>
          </w:tcPr>
          <w:p w14:paraId="47B4B0D0" w14:textId="7041FDD7" w:rsidR="00201F0F" w:rsidRPr="007A3842" w:rsidRDefault="00201F0F" w:rsidP="00C95767">
            <w:pPr>
              <w:spacing w:after="0" w:line="240" w:lineRule="auto"/>
              <w:ind w:right="-23"/>
              <w:rPr>
                <w:rFonts w:ascii="Arial" w:hAnsi="Arial" w:cs="Arial"/>
                <w:b/>
                <w:sz w:val="18"/>
                <w:szCs w:val="18"/>
              </w:rPr>
            </w:pPr>
            <w:r w:rsidRPr="007A3842">
              <w:rPr>
                <w:rFonts w:ascii="Arial" w:hAnsi="Arial" w:cs="Arial"/>
                <w:b/>
                <w:sz w:val="18"/>
                <w:szCs w:val="18"/>
              </w:rPr>
              <w:t>Ley de Medios</w:t>
            </w:r>
            <w:r w:rsidR="002A39CE">
              <w:rPr>
                <w:rFonts w:ascii="Arial" w:hAnsi="Arial" w:cs="Arial"/>
                <w:b/>
                <w:sz w:val="18"/>
                <w:szCs w:val="18"/>
              </w:rPr>
              <w:t xml:space="preserve"> de Impugnación</w:t>
            </w:r>
            <w:r w:rsidRPr="007A3842">
              <w:rPr>
                <w:rFonts w:ascii="Arial" w:hAnsi="Arial" w:cs="Arial"/>
                <w:b/>
                <w:sz w:val="18"/>
                <w:szCs w:val="18"/>
              </w:rPr>
              <w:t>:</w:t>
            </w:r>
          </w:p>
        </w:tc>
        <w:tc>
          <w:tcPr>
            <w:tcW w:w="6030" w:type="dxa"/>
          </w:tcPr>
          <w:p w14:paraId="79EFF15A" w14:textId="77777777" w:rsidR="00201F0F" w:rsidRPr="007A3842" w:rsidRDefault="00201F0F" w:rsidP="00C95767">
            <w:pPr>
              <w:pStyle w:val="Default"/>
              <w:jc w:val="both"/>
              <w:rPr>
                <w:sz w:val="18"/>
                <w:szCs w:val="18"/>
                <w:lang w:val="es-ES_tradnl"/>
              </w:rPr>
            </w:pPr>
            <w:r w:rsidRPr="007A3842">
              <w:rPr>
                <w:sz w:val="18"/>
                <w:szCs w:val="18"/>
                <w:lang w:val="es-ES_tradnl"/>
              </w:rPr>
              <w:t>Ley General del Sistema de Medios de Impugnación en Materia Electoral.</w:t>
            </w:r>
          </w:p>
        </w:tc>
      </w:tr>
      <w:tr w:rsidR="00831137" w:rsidRPr="007A3842" w14:paraId="4CD067D2" w14:textId="77777777" w:rsidTr="00C95767">
        <w:trPr>
          <w:trHeight w:val="105"/>
        </w:trPr>
        <w:tc>
          <w:tcPr>
            <w:tcW w:w="2617" w:type="dxa"/>
          </w:tcPr>
          <w:p w14:paraId="24743E39" w14:textId="4536B192" w:rsidR="00831137" w:rsidRPr="007A3842" w:rsidRDefault="00831137" w:rsidP="00C95767">
            <w:pPr>
              <w:spacing w:after="0" w:line="240" w:lineRule="auto"/>
              <w:ind w:right="-23"/>
              <w:rPr>
                <w:rFonts w:ascii="Arial" w:hAnsi="Arial" w:cs="Arial"/>
                <w:b/>
                <w:sz w:val="18"/>
                <w:szCs w:val="18"/>
              </w:rPr>
            </w:pPr>
            <w:r>
              <w:rPr>
                <w:rFonts w:ascii="Arial" w:hAnsi="Arial" w:cs="Arial"/>
                <w:b/>
                <w:sz w:val="18"/>
                <w:szCs w:val="18"/>
              </w:rPr>
              <w:t>Lineamientos:</w:t>
            </w:r>
          </w:p>
        </w:tc>
        <w:tc>
          <w:tcPr>
            <w:tcW w:w="6030" w:type="dxa"/>
          </w:tcPr>
          <w:p w14:paraId="1A83C95B" w14:textId="619A3DF0" w:rsidR="00831137" w:rsidRPr="00831137" w:rsidRDefault="00831137" w:rsidP="00C95767">
            <w:pPr>
              <w:pStyle w:val="Default"/>
              <w:jc w:val="both"/>
              <w:rPr>
                <w:sz w:val="18"/>
                <w:szCs w:val="18"/>
                <w:lang w:val="es-ES_tradnl"/>
              </w:rPr>
            </w:pPr>
            <w:r w:rsidRPr="00831137">
              <w:rPr>
                <w:sz w:val="18"/>
                <w:szCs w:val="18"/>
              </w:rPr>
              <w:t>Lineamientos para regular el desarrollo de las sesiones de cómputos en el proceso electoral local ordinario 2020-2021.</w:t>
            </w:r>
          </w:p>
        </w:tc>
      </w:tr>
      <w:tr w:rsidR="00262039" w:rsidRPr="007A3842" w14:paraId="0DD799B3" w14:textId="77777777" w:rsidTr="00C95767">
        <w:trPr>
          <w:trHeight w:val="105"/>
        </w:trPr>
        <w:tc>
          <w:tcPr>
            <w:tcW w:w="2617" w:type="dxa"/>
          </w:tcPr>
          <w:p w14:paraId="676BC820" w14:textId="374A9BAF" w:rsidR="00262039" w:rsidRPr="007A3842" w:rsidRDefault="00262039" w:rsidP="00C95767">
            <w:pPr>
              <w:spacing w:after="0" w:line="240" w:lineRule="auto"/>
              <w:ind w:right="-23"/>
              <w:rPr>
                <w:rFonts w:ascii="Arial" w:hAnsi="Arial" w:cs="Arial"/>
                <w:b/>
                <w:sz w:val="18"/>
                <w:szCs w:val="18"/>
              </w:rPr>
            </w:pPr>
            <w:r>
              <w:rPr>
                <w:rFonts w:ascii="Arial" w:hAnsi="Arial" w:cs="Arial"/>
                <w:b/>
                <w:sz w:val="18"/>
                <w:szCs w:val="18"/>
              </w:rPr>
              <w:t>PAN:</w:t>
            </w:r>
          </w:p>
        </w:tc>
        <w:tc>
          <w:tcPr>
            <w:tcW w:w="6030" w:type="dxa"/>
          </w:tcPr>
          <w:p w14:paraId="2CE95110" w14:textId="2142B26A" w:rsidR="00262039" w:rsidRPr="007A3842" w:rsidRDefault="00262039" w:rsidP="00C95767">
            <w:pPr>
              <w:pStyle w:val="Default"/>
              <w:jc w:val="both"/>
              <w:rPr>
                <w:sz w:val="18"/>
                <w:szCs w:val="18"/>
                <w:lang w:val="es-ES_tradnl"/>
              </w:rPr>
            </w:pPr>
            <w:r>
              <w:rPr>
                <w:sz w:val="18"/>
                <w:szCs w:val="18"/>
                <w:lang w:val="es-ES_tradnl"/>
              </w:rPr>
              <w:t>Partido Acción Nacional</w:t>
            </w:r>
            <w:r w:rsidR="0042030D">
              <w:rPr>
                <w:sz w:val="18"/>
                <w:szCs w:val="18"/>
                <w:lang w:val="es-ES_tradnl"/>
              </w:rPr>
              <w:t>.</w:t>
            </w:r>
          </w:p>
        </w:tc>
      </w:tr>
      <w:tr w:rsidR="00BF2F60" w:rsidRPr="007A3842" w14:paraId="281E6BCA" w14:textId="77777777" w:rsidTr="00C95767">
        <w:trPr>
          <w:trHeight w:val="105"/>
        </w:trPr>
        <w:tc>
          <w:tcPr>
            <w:tcW w:w="2617" w:type="dxa"/>
          </w:tcPr>
          <w:p w14:paraId="36F5EF23" w14:textId="76B42D41" w:rsidR="00BF2F60" w:rsidRDefault="00BF2F60" w:rsidP="00C95767">
            <w:pPr>
              <w:spacing w:after="0" w:line="240" w:lineRule="auto"/>
              <w:ind w:right="-23"/>
              <w:rPr>
                <w:rFonts w:ascii="Arial" w:hAnsi="Arial" w:cs="Arial"/>
                <w:b/>
                <w:sz w:val="18"/>
                <w:szCs w:val="18"/>
              </w:rPr>
            </w:pPr>
            <w:r>
              <w:rPr>
                <w:rFonts w:ascii="Arial" w:hAnsi="Arial" w:cs="Arial"/>
                <w:b/>
                <w:sz w:val="18"/>
                <w:szCs w:val="18"/>
              </w:rPr>
              <w:t>PVEM:</w:t>
            </w:r>
          </w:p>
        </w:tc>
        <w:tc>
          <w:tcPr>
            <w:tcW w:w="6030" w:type="dxa"/>
          </w:tcPr>
          <w:p w14:paraId="13E3E03E" w14:textId="51BE38AD" w:rsidR="00BF2F60" w:rsidRDefault="00BF2F60" w:rsidP="00C95767">
            <w:pPr>
              <w:pStyle w:val="Default"/>
              <w:jc w:val="both"/>
              <w:rPr>
                <w:sz w:val="18"/>
                <w:szCs w:val="18"/>
                <w:lang w:val="es-ES_tradnl"/>
              </w:rPr>
            </w:pPr>
            <w:r>
              <w:rPr>
                <w:sz w:val="18"/>
                <w:szCs w:val="18"/>
                <w:lang w:val="es-ES_tradnl"/>
              </w:rPr>
              <w:t xml:space="preserve">Partido Verde Ecologista </w:t>
            </w:r>
            <w:r w:rsidR="005452CF">
              <w:rPr>
                <w:sz w:val="18"/>
                <w:szCs w:val="18"/>
                <w:lang w:val="es-ES_tradnl"/>
              </w:rPr>
              <w:t>de México.</w:t>
            </w:r>
          </w:p>
        </w:tc>
      </w:tr>
      <w:tr w:rsidR="00D9654B" w:rsidRPr="007A3842" w14:paraId="1DFC61A9" w14:textId="77777777" w:rsidTr="00C95767">
        <w:trPr>
          <w:trHeight w:val="105"/>
        </w:trPr>
        <w:tc>
          <w:tcPr>
            <w:tcW w:w="2617" w:type="dxa"/>
          </w:tcPr>
          <w:p w14:paraId="6C75EE84" w14:textId="058B3537" w:rsidR="00D9654B" w:rsidRDefault="00D9654B" w:rsidP="00C95767">
            <w:pPr>
              <w:spacing w:after="0" w:line="240" w:lineRule="auto"/>
              <w:ind w:right="-23"/>
              <w:rPr>
                <w:rFonts w:ascii="Arial" w:hAnsi="Arial" w:cs="Arial"/>
                <w:b/>
                <w:sz w:val="18"/>
                <w:szCs w:val="18"/>
              </w:rPr>
            </w:pPr>
            <w:proofErr w:type="spellStart"/>
            <w:r>
              <w:rPr>
                <w:rFonts w:ascii="Arial" w:hAnsi="Arial" w:cs="Arial"/>
                <w:b/>
                <w:sz w:val="18"/>
                <w:szCs w:val="18"/>
              </w:rPr>
              <w:t>rp</w:t>
            </w:r>
            <w:proofErr w:type="spellEnd"/>
            <w:r>
              <w:rPr>
                <w:rFonts w:ascii="Arial" w:hAnsi="Arial" w:cs="Arial"/>
                <w:b/>
                <w:sz w:val="18"/>
                <w:szCs w:val="18"/>
              </w:rPr>
              <w:t>:</w:t>
            </w:r>
          </w:p>
        </w:tc>
        <w:tc>
          <w:tcPr>
            <w:tcW w:w="6030" w:type="dxa"/>
          </w:tcPr>
          <w:p w14:paraId="034C3791" w14:textId="0387A32A" w:rsidR="00D9654B" w:rsidRDefault="00D9654B" w:rsidP="00C95767">
            <w:pPr>
              <w:pStyle w:val="Default"/>
              <w:jc w:val="both"/>
              <w:rPr>
                <w:sz w:val="18"/>
                <w:szCs w:val="18"/>
                <w:lang w:val="es-ES_tradnl"/>
              </w:rPr>
            </w:pPr>
            <w:r>
              <w:rPr>
                <w:sz w:val="18"/>
                <w:szCs w:val="18"/>
                <w:lang w:val="es-ES_tradnl"/>
              </w:rPr>
              <w:t>Representación proporcional.</w:t>
            </w:r>
          </w:p>
        </w:tc>
      </w:tr>
      <w:tr w:rsidR="00201F0F" w:rsidRPr="007A3842" w14:paraId="3752F0C0" w14:textId="77777777" w:rsidTr="00C95767">
        <w:trPr>
          <w:trHeight w:val="253"/>
        </w:trPr>
        <w:tc>
          <w:tcPr>
            <w:tcW w:w="2617" w:type="dxa"/>
          </w:tcPr>
          <w:p w14:paraId="3B39891F" w14:textId="5622580D" w:rsidR="00201F0F" w:rsidRPr="007A3842" w:rsidRDefault="00201F0F" w:rsidP="00C95767">
            <w:pPr>
              <w:spacing w:after="0" w:line="240" w:lineRule="auto"/>
              <w:ind w:right="-23"/>
              <w:rPr>
                <w:rFonts w:ascii="Arial" w:hAnsi="Arial" w:cs="Arial"/>
                <w:b/>
                <w:sz w:val="18"/>
                <w:szCs w:val="18"/>
              </w:rPr>
            </w:pPr>
            <w:r w:rsidRPr="007A3842">
              <w:rPr>
                <w:rFonts w:ascii="Arial" w:hAnsi="Arial" w:cs="Arial"/>
                <w:b/>
                <w:sz w:val="18"/>
                <w:szCs w:val="18"/>
              </w:rPr>
              <w:t xml:space="preserve">Tribunal de </w:t>
            </w:r>
            <w:r w:rsidR="00CA2C5D">
              <w:rPr>
                <w:rFonts w:ascii="Arial" w:hAnsi="Arial" w:cs="Arial"/>
                <w:b/>
                <w:sz w:val="18"/>
                <w:szCs w:val="18"/>
              </w:rPr>
              <w:t>Guanajuato</w:t>
            </w:r>
            <w:r w:rsidRPr="007A3842">
              <w:rPr>
                <w:rFonts w:ascii="Arial" w:hAnsi="Arial" w:cs="Arial"/>
                <w:b/>
                <w:sz w:val="18"/>
                <w:szCs w:val="18"/>
              </w:rPr>
              <w:t>/Local:</w:t>
            </w:r>
          </w:p>
        </w:tc>
        <w:tc>
          <w:tcPr>
            <w:tcW w:w="6030" w:type="dxa"/>
          </w:tcPr>
          <w:p w14:paraId="294E2E4C" w14:textId="10BE8BF0" w:rsidR="00201F0F" w:rsidRPr="007A3842" w:rsidRDefault="00201F0F" w:rsidP="00C95767">
            <w:pPr>
              <w:pStyle w:val="Default"/>
              <w:jc w:val="both"/>
              <w:rPr>
                <w:sz w:val="18"/>
                <w:szCs w:val="18"/>
              </w:rPr>
            </w:pPr>
            <w:r w:rsidRPr="007A3842">
              <w:rPr>
                <w:sz w:val="18"/>
                <w:szCs w:val="18"/>
              </w:rPr>
              <w:t xml:space="preserve">Tribunal </w:t>
            </w:r>
            <w:r w:rsidR="00CA2C5D">
              <w:rPr>
                <w:sz w:val="18"/>
                <w:szCs w:val="18"/>
              </w:rPr>
              <w:t xml:space="preserve">Estatal </w:t>
            </w:r>
            <w:r w:rsidRPr="007A3842">
              <w:rPr>
                <w:sz w:val="18"/>
                <w:szCs w:val="18"/>
              </w:rPr>
              <w:t xml:space="preserve">Electoral de </w:t>
            </w:r>
            <w:r w:rsidR="00CA2C5D">
              <w:rPr>
                <w:sz w:val="18"/>
                <w:szCs w:val="18"/>
              </w:rPr>
              <w:t>Guanajuato</w:t>
            </w:r>
            <w:r w:rsidRPr="007A3842">
              <w:rPr>
                <w:sz w:val="18"/>
                <w:szCs w:val="18"/>
              </w:rPr>
              <w:t>.</w:t>
            </w:r>
          </w:p>
        </w:tc>
      </w:tr>
    </w:tbl>
    <w:p w14:paraId="0A324181" w14:textId="2F2A22D9" w:rsidR="008655A1" w:rsidRPr="007A3842" w:rsidRDefault="008655A1" w:rsidP="008655A1">
      <w:pPr>
        <w:pStyle w:val="Ttulo1"/>
        <w:spacing w:before="0" w:beforeAutospacing="0" w:after="0" w:afterAutospacing="0" w:line="240" w:lineRule="auto"/>
        <w:jc w:val="center"/>
        <w:rPr>
          <w:rFonts w:cs="Arial"/>
          <w:caps w:val="0"/>
          <w:szCs w:val="24"/>
        </w:rPr>
      </w:pPr>
    </w:p>
    <w:p w14:paraId="7E87B778" w14:textId="5ADC88B8" w:rsidR="00201F0F" w:rsidRDefault="00201F0F" w:rsidP="00201F0F"/>
    <w:p w14:paraId="5975D8BA" w14:textId="77777777" w:rsidR="00482A97" w:rsidRPr="00201F0F" w:rsidRDefault="00482A97" w:rsidP="00201F0F"/>
    <w:p w14:paraId="56A3CB70" w14:textId="2AC054BC" w:rsidR="007A09AD" w:rsidRDefault="007A09AD" w:rsidP="008655A1">
      <w:pPr>
        <w:pStyle w:val="Ttulo1"/>
        <w:spacing w:before="0" w:beforeAutospacing="0" w:after="0" w:afterAutospacing="0" w:line="240" w:lineRule="auto"/>
        <w:jc w:val="center"/>
        <w:rPr>
          <w:rFonts w:cs="Arial"/>
          <w:caps w:val="0"/>
          <w:szCs w:val="24"/>
        </w:rPr>
      </w:pPr>
      <w:bookmarkStart w:id="14" w:name="_Toc76671707"/>
      <w:r w:rsidRPr="00C46DC0">
        <w:rPr>
          <w:rFonts w:cs="Arial"/>
          <w:caps w:val="0"/>
          <w:szCs w:val="24"/>
        </w:rPr>
        <w:t>Competencia</w:t>
      </w:r>
      <w:bookmarkEnd w:id="12"/>
      <w:bookmarkEnd w:id="13"/>
      <w:bookmarkEnd w:id="14"/>
    </w:p>
    <w:p w14:paraId="4F734264" w14:textId="77777777" w:rsidR="008655A1" w:rsidRPr="00C46DC0" w:rsidRDefault="008655A1" w:rsidP="008655A1">
      <w:pPr>
        <w:pStyle w:val="Prrafodelista"/>
        <w:spacing w:after="0" w:line="240" w:lineRule="auto"/>
        <w:ind w:left="0"/>
        <w:jc w:val="both"/>
        <w:rPr>
          <w:rFonts w:ascii="Arial" w:hAnsi="Arial" w:cs="Arial"/>
          <w:b/>
          <w:bCs/>
          <w:sz w:val="24"/>
          <w:szCs w:val="24"/>
        </w:rPr>
      </w:pPr>
    </w:p>
    <w:p w14:paraId="44A966D3" w14:textId="41D628D7" w:rsidR="007A09AD" w:rsidRPr="007A3842" w:rsidRDefault="007A3842" w:rsidP="007A09AD">
      <w:pPr>
        <w:pStyle w:val="Prrafodelista"/>
        <w:spacing w:after="0" w:line="360" w:lineRule="auto"/>
        <w:ind w:left="0"/>
        <w:jc w:val="both"/>
        <w:rPr>
          <w:rFonts w:ascii="Arial" w:hAnsi="Arial" w:cs="Arial"/>
          <w:sz w:val="24"/>
          <w:szCs w:val="24"/>
        </w:rPr>
      </w:pPr>
      <w:r>
        <w:rPr>
          <w:rFonts w:ascii="Arial" w:hAnsi="Arial" w:cs="Arial"/>
          <w:b/>
          <w:bCs/>
          <w:sz w:val="24"/>
          <w:szCs w:val="24"/>
        </w:rPr>
        <w:t>1</w:t>
      </w:r>
      <w:r w:rsidR="007A09AD" w:rsidRPr="00201F0F">
        <w:rPr>
          <w:rFonts w:ascii="Arial" w:hAnsi="Arial" w:cs="Arial"/>
          <w:b/>
          <w:bCs/>
          <w:sz w:val="24"/>
          <w:szCs w:val="24"/>
        </w:rPr>
        <w:t>. Competencia.</w:t>
      </w:r>
      <w:r w:rsidR="007A09AD" w:rsidRPr="00201F0F">
        <w:rPr>
          <w:rFonts w:ascii="Arial" w:hAnsi="Arial" w:cs="Arial"/>
          <w:sz w:val="24"/>
          <w:szCs w:val="24"/>
        </w:rPr>
        <w:t xml:space="preserve"> </w:t>
      </w:r>
      <w:bookmarkStart w:id="15" w:name="_Hlk519419028"/>
      <w:r w:rsidR="00CE38E0" w:rsidRPr="00DB4999">
        <w:rPr>
          <w:rFonts w:ascii="Arial" w:hAnsi="Arial" w:cs="Arial"/>
          <w:sz w:val="24"/>
          <w:szCs w:val="24"/>
          <w:lang w:eastAsia="es-MX"/>
        </w:rPr>
        <w:t xml:space="preserve">Esta Sala Regional es competente para resolver </w:t>
      </w:r>
      <w:r w:rsidR="00CE38E0">
        <w:rPr>
          <w:rFonts w:ascii="Arial" w:hAnsi="Arial" w:cs="Arial"/>
          <w:sz w:val="24"/>
          <w:szCs w:val="24"/>
          <w:lang w:eastAsia="es-MX"/>
        </w:rPr>
        <w:t>el</w:t>
      </w:r>
      <w:r w:rsidR="00CE38E0" w:rsidRPr="00DB4999">
        <w:rPr>
          <w:rFonts w:ascii="Arial" w:hAnsi="Arial" w:cs="Arial"/>
          <w:sz w:val="24"/>
          <w:szCs w:val="24"/>
          <w:lang w:eastAsia="es-MX"/>
        </w:rPr>
        <w:t xml:space="preserve"> presente asunto, </w:t>
      </w:r>
      <w:bookmarkEnd w:id="15"/>
      <w:r w:rsidR="00CE38E0" w:rsidRPr="008618FE">
        <w:rPr>
          <w:rFonts w:ascii="Arial" w:hAnsi="Arial" w:cs="Arial"/>
          <w:sz w:val="24"/>
          <w:szCs w:val="24"/>
          <w:lang w:val="es-ES_tradnl" w:eastAsia="es-MX"/>
        </w:rPr>
        <w:t>por tratarse</w:t>
      </w:r>
      <w:r w:rsidR="00CE38E0" w:rsidRPr="00DB4999">
        <w:rPr>
          <w:rFonts w:ascii="Arial" w:eastAsia="Times New Roman" w:hAnsi="Arial" w:cs="Arial"/>
          <w:sz w:val="24"/>
          <w:szCs w:val="24"/>
          <w:lang w:val="es-ES_tradnl" w:eastAsia="es-ES"/>
        </w:rPr>
        <w:t xml:space="preserve"> de </w:t>
      </w:r>
      <w:r w:rsidR="00CE38E0">
        <w:rPr>
          <w:rFonts w:ascii="Arial" w:eastAsia="Times New Roman" w:hAnsi="Arial" w:cs="Arial"/>
          <w:sz w:val="24"/>
          <w:szCs w:val="24"/>
          <w:lang w:val="es-ES_tradnl" w:eastAsia="es-ES"/>
        </w:rPr>
        <w:t>un juicio</w:t>
      </w:r>
      <w:r w:rsidR="00CE38E0" w:rsidRPr="00DB4999">
        <w:rPr>
          <w:rFonts w:ascii="Arial" w:eastAsia="Times New Roman" w:hAnsi="Arial" w:cs="Arial"/>
          <w:sz w:val="24"/>
          <w:szCs w:val="24"/>
          <w:lang w:val="es-ES_tradnl" w:eastAsia="es-ES"/>
        </w:rPr>
        <w:t xml:space="preserve"> </w:t>
      </w:r>
      <w:r w:rsidR="00CE38E0" w:rsidRPr="00747485">
        <w:rPr>
          <w:rFonts w:ascii="Arial" w:eastAsia="Times New Roman" w:hAnsi="Arial" w:cs="Arial"/>
          <w:sz w:val="24"/>
          <w:szCs w:val="24"/>
          <w:lang w:val="es-ES_tradnl" w:eastAsia="es-ES"/>
        </w:rPr>
        <w:t xml:space="preserve">para la protección de los derechos político-electorales del ciudadano </w:t>
      </w:r>
      <w:r w:rsidR="00CE38E0" w:rsidRPr="00CE38E0">
        <w:rPr>
          <w:rFonts w:ascii="Arial" w:hAnsi="Arial" w:cs="Arial"/>
          <w:sz w:val="24"/>
          <w:szCs w:val="24"/>
          <w:lang w:val="es-ES_tradnl" w:eastAsia="es-MX"/>
        </w:rPr>
        <w:t>interpuesto</w:t>
      </w:r>
      <w:r w:rsidR="00CE38E0">
        <w:rPr>
          <w:rFonts w:ascii="Arial" w:hAnsi="Arial" w:cs="Arial"/>
          <w:sz w:val="24"/>
          <w:szCs w:val="24"/>
          <w:lang w:val="es-ES_tradnl" w:eastAsia="es-MX"/>
        </w:rPr>
        <w:t xml:space="preserve"> </w:t>
      </w:r>
      <w:r w:rsidR="00CE38E0" w:rsidRPr="008618FE">
        <w:rPr>
          <w:rFonts w:ascii="Arial" w:hAnsi="Arial" w:cs="Arial"/>
          <w:sz w:val="24"/>
          <w:szCs w:val="24"/>
          <w:lang w:val="es-ES_tradnl" w:eastAsia="es-MX"/>
        </w:rPr>
        <w:t xml:space="preserve">por </w:t>
      </w:r>
      <w:r w:rsidR="00CE38E0">
        <w:rPr>
          <w:rFonts w:ascii="Arial" w:hAnsi="Arial" w:cs="Arial"/>
          <w:sz w:val="24"/>
          <w:szCs w:val="24"/>
          <w:lang w:val="es-ES_tradnl" w:eastAsia="es-MX"/>
        </w:rPr>
        <w:t>un candidato</w:t>
      </w:r>
      <w:r w:rsidR="00BC785D">
        <w:rPr>
          <w:rFonts w:ascii="Arial" w:eastAsia="Times New Roman" w:hAnsi="Arial" w:cs="Arial"/>
          <w:sz w:val="24"/>
          <w:szCs w:val="24"/>
          <w:lang w:val="es-ES_tradnl" w:eastAsia="es-ES"/>
        </w:rPr>
        <w:t xml:space="preserve"> </w:t>
      </w:r>
      <w:r w:rsidR="00391F97" w:rsidRPr="00815BA6">
        <w:rPr>
          <w:rFonts w:ascii="Arial" w:eastAsia="Times New Roman" w:hAnsi="Arial" w:cs="Arial"/>
          <w:sz w:val="24"/>
          <w:szCs w:val="24"/>
          <w:lang w:val="es-ES_tradnl" w:eastAsia="es-ES"/>
        </w:rPr>
        <w:t>contra</w:t>
      </w:r>
      <w:r w:rsidR="00391F97">
        <w:rPr>
          <w:rFonts w:ascii="Arial" w:eastAsia="Times New Roman" w:hAnsi="Arial" w:cs="Arial"/>
          <w:sz w:val="24"/>
          <w:szCs w:val="24"/>
          <w:lang w:val="es-ES_tradnl" w:eastAsia="es-ES"/>
        </w:rPr>
        <w:t xml:space="preserve"> </w:t>
      </w:r>
      <w:r w:rsidR="00BC785D">
        <w:rPr>
          <w:rFonts w:ascii="Arial" w:eastAsia="Times New Roman" w:hAnsi="Arial" w:cs="Arial"/>
          <w:sz w:val="24"/>
          <w:szCs w:val="24"/>
          <w:lang w:val="es-ES_tradnl" w:eastAsia="es-ES"/>
        </w:rPr>
        <w:t>una sentencia del Tribunal Local que desechó su demanda promovida contra</w:t>
      </w:r>
      <w:r w:rsidR="00E16882">
        <w:rPr>
          <w:rFonts w:ascii="Arial" w:eastAsia="Times New Roman" w:hAnsi="Arial" w:cs="Arial"/>
          <w:sz w:val="24"/>
          <w:szCs w:val="24"/>
          <w:lang w:val="es-ES_tradnl" w:eastAsia="es-ES"/>
        </w:rPr>
        <w:t xml:space="preserve"> la asignación de</w:t>
      </w:r>
      <w:r w:rsidR="00CE38E0">
        <w:rPr>
          <w:rFonts w:ascii="Arial" w:eastAsia="Times New Roman" w:hAnsi="Arial" w:cs="Arial"/>
          <w:sz w:val="24"/>
          <w:szCs w:val="24"/>
          <w:lang w:val="es-ES_tradnl" w:eastAsia="es-ES"/>
        </w:rPr>
        <w:t xml:space="preserve"> </w:t>
      </w:r>
      <w:r w:rsidR="00D66CC1">
        <w:rPr>
          <w:rFonts w:ascii="Arial" w:eastAsia="Times New Roman" w:hAnsi="Arial" w:cs="Arial"/>
          <w:sz w:val="24"/>
          <w:szCs w:val="24"/>
          <w:lang w:val="es-ES_tradnl" w:eastAsia="es-ES"/>
        </w:rPr>
        <w:t xml:space="preserve">regidores de </w:t>
      </w:r>
      <w:proofErr w:type="spellStart"/>
      <w:r w:rsidR="00D9654B">
        <w:rPr>
          <w:rFonts w:ascii="Arial" w:eastAsia="Times New Roman" w:hAnsi="Arial" w:cs="Arial"/>
          <w:sz w:val="24"/>
          <w:szCs w:val="24"/>
          <w:lang w:val="es-ES_tradnl" w:eastAsia="es-ES"/>
        </w:rPr>
        <w:t>rp</w:t>
      </w:r>
      <w:proofErr w:type="spellEnd"/>
      <w:r w:rsidR="0042030D">
        <w:rPr>
          <w:rFonts w:ascii="Arial" w:eastAsia="Times New Roman" w:hAnsi="Arial" w:cs="Arial"/>
          <w:sz w:val="24"/>
          <w:szCs w:val="24"/>
          <w:lang w:val="es-ES_tradnl" w:eastAsia="es-ES"/>
        </w:rPr>
        <w:t xml:space="preserve"> </w:t>
      </w:r>
      <w:r w:rsidR="00CE38E0">
        <w:rPr>
          <w:rFonts w:ascii="Arial" w:eastAsia="Times New Roman" w:hAnsi="Arial" w:cs="Arial"/>
          <w:sz w:val="24"/>
          <w:szCs w:val="24"/>
          <w:lang w:val="es-ES_tradnl" w:eastAsia="es-ES"/>
        </w:rPr>
        <w:t>de</w:t>
      </w:r>
      <w:r w:rsidR="00D66CC1">
        <w:rPr>
          <w:rFonts w:ascii="Arial" w:eastAsia="Times New Roman" w:hAnsi="Arial" w:cs="Arial"/>
          <w:sz w:val="24"/>
          <w:szCs w:val="24"/>
          <w:lang w:val="es-ES_tradnl" w:eastAsia="es-ES"/>
        </w:rPr>
        <w:t>l</w:t>
      </w:r>
      <w:r w:rsidR="00CE38E0">
        <w:rPr>
          <w:rFonts w:ascii="Arial" w:eastAsia="Times New Roman" w:hAnsi="Arial" w:cs="Arial"/>
          <w:sz w:val="24"/>
          <w:szCs w:val="24"/>
          <w:lang w:val="es-ES_tradnl" w:eastAsia="es-ES"/>
        </w:rPr>
        <w:t xml:space="preserve"> Ayuntamiento</w:t>
      </w:r>
      <w:r w:rsidR="006E6E3A">
        <w:rPr>
          <w:rFonts w:ascii="Arial" w:eastAsia="Times New Roman" w:hAnsi="Arial" w:cs="Arial"/>
          <w:sz w:val="24"/>
          <w:szCs w:val="24"/>
          <w:lang w:val="es-ES_tradnl" w:eastAsia="es-ES"/>
        </w:rPr>
        <w:t xml:space="preserve"> </w:t>
      </w:r>
      <w:r w:rsidR="00D66CC1">
        <w:rPr>
          <w:rFonts w:ascii="Arial" w:eastAsia="Times New Roman" w:hAnsi="Arial" w:cs="Arial"/>
          <w:sz w:val="24"/>
          <w:szCs w:val="24"/>
          <w:lang w:val="es-ES_tradnl" w:eastAsia="es-ES"/>
        </w:rPr>
        <w:t>de Cortázar,</w:t>
      </w:r>
      <w:r w:rsidR="0051626A" w:rsidRPr="62725346">
        <w:rPr>
          <w:rFonts w:ascii="Arial" w:hAnsi="Arial" w:cs="Arial"/>
          <w:sz w:val="24"/>
          <w:szCs w:val="24"/>
          <w:lang w:val="es-ES"/>
        </w:rPr>
        <w:t xml:space="preserve"> </w:t>
      </w:r>
      <w:r w:rsidR="00CA2C5D">
        <w:rPr>
          <w:rFonts w:ascii="Arial" w:hAnsi="Arial" w:cs="Arial"/>
          <w:sz w:val="24"/>
          <w:szCs w:val="24"/>
          <w:lang w:val="es-ES"/>
        </w:rPr>
        <w:t>Guanajuato</w:t>
      </w:r>
      <w:r w:rsidR="003A1BCA" w:rsidRPr="0051626A">
        <w:rPr>
          <w:rFonts w:ascii="Arial" w:hAnsi="Arial" w:cs="Arial"/>
          <w:sz w:val="24"/>
          <w:szCs w:val="24"/>
          <w:lang w:val="es-ES"/>
        </w:rPr>
        <w:t xml:space="preserve">, </w:t>
      </w:r>
      <w:r w:rsidR="007A09AD" w:rsidRPr="0051626A">
        <w:rPr>
          <w:rFonts w:ascii="Arial" w:hAnsi="Arial" w:cs="Arial"/>
          <w:sz w:val="24"/>
          <w:szCs w:val="24"/>
        </w:rPr>
        <w:t xml:space="preserve">entidad </w:t>
      </w:r>
      <w:r w:rsidR="007A09AD" w:rsidRPr="007A3842">
        <w:rPr>
          <w:rFonts w:ascii="Arial" w:hAnsi="Arial" w:cs="Arial"/>
          <w:sz w:val="24"/>
          <w:szCs w:val="24"/>
        </w:rPr>
        <w:t>federativa que forma parte de la Segunda Circunscripción Electoral Plurinominal en la que esta Sala ejerce jurisdicción</w:t>
      </w:r>
      <w:r w:rsidR="007A09AD" w:rsidRPr="007A3842">
        <w:rPr>
          <w:rStyle w:val="Refdenotaalpie"/>
          <w:rFonts w:ascii="Arial" w:hAnsi="Arial" w:cs="Arial"/>
          <w:sz w:val="24"/>
          <w:szCs w:val="24"/>
        </w:rPr>
        <w:footnoteReference w:id="2"/>
      </w:r>
      <w:r w:rsidR="007A09AD" w:rsidRPr="007A3842">
        <w:rPr>
          <w:rFonts w:ascii="Arial" w:hAnsi="Arial" w:cs="Arial"/>
          <w:sz w:val="24"/>
          <w:szCs w:val="24"/>
        </w:rPr>
        <w:t>.</w:t>
      </w:r>
    </w:p>
    <w:p w14:paraId="0293D27B" w14:textId="620322DA" w:rsidR="007A3842" w:rsidRPr="00201F0F" w:rsidRDefault="007A3842" w:rsidP="007A3842">
      <w:pPr>
        <w:shd w:val="clear" w:color="auto" w:fill="FFFFFF" w:themeFill="background1"/>
        <w:spacing w:after="0" w:line="360" w:lineRule="auto"/>
        <w:contextualSpacing/>
        <w:jc w:val="both"/>
        <w:rPr>
          <w:rFonts w:ascii="Arial" w:hAnsi="Arial" w:cs="Arial"/>
          <w:sz w:val="24"/>
          <w:szCs w:val="24"/>
          <w:lang w:val="es-ES"/>
        </w:rPr>
      </w:pPr>
    </w:p>
    <w:p w14:paraId="2691AB04" w14:textId="055EBC70" w:rsidR="007A09AD" w:rsidRPr="00201F0F" w:rsidRDefault="005E4CE6" w:rsidP="00433DFA">
      <w:pPr>
        <w:spacing w:after="0" w:line="360" w:lineRule="auto"/>
        <w:jc w:val="both"/>
        <w:rPr>
          <w:rFonts w:ascii="Arial" w:hAnsi="Arial" w:cs="Arial"/>
          <w:sz w:val="24"/>
          <w:szCs w:val="24"/>
        </w:rPr>
      </w:pPr>
      <w:r>
        <w:rPr>
          <w:rFonts w:ascii="Arial" w:hAnsi="Arial" w:cs="Arial"/>
          <w:b/>
          <w:bCs/>
          <w:sz w:val="24"/>
          <w:szCs w:val="24"/>
        </w:rPr>
        <w:t>2</w:t>
      </w:r>
      <w:r w:rsidR="007A09AD" w:rsidRPr="00201F0F">
        <w:rPr>
          <w:rFonts w:ascii="Arial" w:hAnsi="Arial" w:cs="Arial"/>
          <w:b/>
          <w:bCs/>
          <w:sz w:val="24"/>
          <w:szCs w:val="24"/>
        </w:rPr>
        <w:t xml:space="preserve">. </w:t>
      </w:r>
      <w:r w:rsidRPr="005E4CE6">
        <w:rPr>
          <w:rFonts w:ascii="Arial" w:hAnsi="Arial" w:cs="Arial"/>
          <w:b/>
          <w:bCs/>
          <w:sz w:val="24"/>
          <w:szCs w:val="24"/>
        </w:rPr>
        <w:t>Requisitos de procedencia</w:t>
      </w:r>
      <w:r w:rsidR="007A09AD" w:rsidRPr="00201F0F">
        <w:rPr>
          <w:rFonts w:ascii="Arial" w:hAnsi="Arial" w:cs="Arial"/>
          <w:b/>
          <w:bCs/>
          <w:sz w:val="24"/>
          <w:szCs w:val="24"/>
        </w:rPr>
        <w:t xml:space="preserve">. </w:t>
      </w:r>
      <w:r w:rsidR="007A09AD" w:rsidRPr="00201F0F">
        <w:rPr>
          <w:rFonts w:ascii="Arial" w:hAnsi="Arial" w:cs="Arial"/>
          <w:sz w:val="24"/>
          <w:szCs w:val="24"/>
        </w:rPr>
        <w:t>Esta Sala Regional los tiene satisfechos en los términos expuestos en el acuerdo de admisión</w:t>
      </w:r>
      <w:r w:rsidR="007A09AD" w:rsidRPr="00201F0F">
        <w:rPr>
          <w:rStyle w:val="Refdenotaalpie"/>
          <w:rFonts w:ascii="Arial" w:hAnsi="Arial" w:cs="Arial"/>
          <w:sz w:val="24"/>
          <w:szCs w:val="24"/>
        </w:rPr>
        <w:footnoteReference w:id="3"/>
      </w:r>
      <w:r w:rsidR="007A09AD" w:rsidRPr="00201F0F">
        <w:rPr>
          <w:rFonts w:ascii="Arial" w:hAnsi="Arial" w:cs="Arial"/>
          <w:sz w:val="24"/>
          <w:szCs w:val="24"/>
        </w:rPr>
        <w:t>.</w:t>
      </w:r>
    </w:p>
    <w:p w14:paraId="3D5A8FE5" w14:textId="77777777" w:rsidR="00433DFA" w:rsidRPr="00201F0F" w:rsidRDefault="00433DFA" w:rsidP="00397F66">
      <w:pPr>
        <w:spacing w:after="0" w:line="240" w:lineRule="auto"/>
        <w:jc w:val="both"/>
        <w:rPr>
          <w:rFonts w:ascii="Arial" w:hAnsi="Arial" w:cs="Arial"/>
          <w:sz w:val="24"/>
          <w:szCs w:val="24"/>
        </w:rPr>
      </w:pPr>
    </w:p>
    <w:p w14:paraId="341A8C43" w14:textId="48F651BB" w:rsidR="00D63F12" w:rsidRDefault="007A09AD" w:rsidP="0042030D">
      <w:pPr>
        <w:pStyle w:val="Ttulo1"/>
        <w:spacing w:before="0" w:beforeAutospacing="0" w:after="0" w:afterAutospacing="0" w:line="240" w:lineRule="auto"/>
        <w:jc w:val="center"/>
        <w:rPr>
          <w:rFonts w:eastAsia="Times New Roman" w:cs="Arial"/>
          <w:caps w:val="0"/>
          <w:szCs w:val="24"/>
        </w:rPr>
      </w:pPr>
      <w:bookmarkStart w:id="16" w:name="_Toc65171033"/>
      <w:bookmarkStart w:id="17" w:name="_Toc76671708"/>
      <w:r w:rsidRPr="00201F0F">
        <w:rPr>
          <w:rFonts w:eastAsia="Times New Roman" w:cs="Arial"/>
          <w:caps w:val="0"/>
          <w:szCs w:val="24"/>
        </w:rPr>
        <w:t>Antecedentes</w:t>
      </w:r>
      <w:r w:rsidR="00531CD3" w:rsidRPr="00201F0F">
        <w:rPr>
          <w:rStyle w:val="Refdenotaalpie"/>
          <w:rFonts w:eastAsia="Times New Roman" w:cs="Arial"/>
          <w:caps w:val="0"/>
          <w:szCs w:val="24"/>
        </w:rPr>
        <w:footnoteReference w:id="4"/>
      </w:r>
      <w:bookmarkEnd w:id="16"/>
      <w:bookmarkEnd w:id="17"/>
    </w:p>
    <w:p w14:paraId="2CAA3CBD" w14:textId="77777777" w:rsidR="0042030D" w:rsidRPr="0042030D" w:rsidRDefault="0042030D" w:rsidP="00397F66">
      <w:pPr>
        <w:spacing w:line="240" w:lineRule="auto"/>
      </w:pPr>
    </w:p>
    <w:p w14:paraId="5682F258" w14:textId="0EE26014" w:rsidR="007223C9" w:rsidRPr="00201F0F" w:rsidRDefault="007223C9" w:rsidP="0042030D">
      <w:pPr>
        <w:spacing w:after="0" w:line="360" w:lineRule="auto"/>
        <w:jc w:val="both"/>
        <w:rPr>
          <w:rFonts w:ascii="Arial" w:hAnsi="Arial" w:cs="Arial"/>
          <w:b/>
          <w:bCs/>
          <w:sz w:val="24"/>
          <w:szCs w:val="24"/>
        </w:rPr>
      </w:pPr>
      <w:r w:rsidRPr="00201F0F">
        <w:rPr>
          <w:rFonts w:ascii="Arial" w:hAnsi="Arial" w:cs="Arial"/>
          <w:b/>
          <w:bCs/>
          <w:sz w:val="24"/>
          <w:szCs w:val="24"/>
        </w:rPr>
        <w:t xml:space="preserve">I. </w:t>
      </w:r>
      <w:r w:rsidR="008A2A2B" w:rsidRPr="00201F0F">
        <w:rPr>
          <w:rFonts w:ascii="Arial" w:hAnsi="Arial" w:cs="Arial"/>
          <w:b/>
          <w:bCs/>
          <w:sz w:val="24"/>
          <w:szCs w:val="24"/>
        </w:rPr>
        <w:t>Hechos contextuales que dieron origen a la controversia</w:t>
      </w:r>
    </w:p>
    <w:p w14:paraId="56DA3D50" w14:textId="77777777" w:rsidR="00201F0F" w:rsidRPr="00201F0F" w:rsidRDefault="00201F0F" w:rsidP="00397F66">
      <w:pPr>
        <w:spacing w:after="0" w:line="240" w:lineRule="auto"/>
        <w:jc w:val="both"/>
        <w:rPr>
          <w:rFonts w:ascii="Arial" w:hAnsi="Arial" w:cs="Arial"/>
          <w:b/>
          <w:bCs/>
          <w:sz w:val="24"/>
          <w:szCs w:val="24"/>
          <w:lang w:val="es-ES"/>
        </w:rPr>
      </w:pPr>
      <w:bookmarkStart w:id="18" w:name="_Toc65171034"/>
    </w:p>
    <w:p w14:paraId="7E93945C" w14:textId="4ECFE9FE" w:rsidR="00B80AF2" w:rsidRDefault="00986D1A" w:rsidP="00F56EFA">
      <w:pPr>
        <w:spacing w:after="0" w:line="360" w:lineRule="auto"/>
        <w:jc w:val="both"/>
        <w:rPr>
          <w:rFonts w:ascii="Arial" w:hAnsi="Arial" w:cs="Arial"/>
          <w:sz w:val="24"/>
          <w:szCs w:val="24"/>
        </w:rPr>
      </w:pPr>
      <w:r>
        <w:rPr>
          <w:rFonts w:ascii="Arial" w:hAnsi="Arial" w:cs="Arial"/>
          <w:b/>
          <w:sz w:val="24"/>
          <w:szCs w:val="24"/>
        </w:rPr>
        <w:t>El PAN</w:t>
      </w:r>
      <w:r w:rsidR="00C27E32">
        <w:rPr>
          <w:rFonts w:ascii="Arial" w:hAnsi="Arial" w:cs="Arial"/>
          <w:b/>
          <w:sz w:val="24"/>
          <w:szCs w:val="24"/>
        </w:rPr>
        <w:t xml:space="preserve"> </w:t>
      </w:r>
      <w:r w:rsidR="00C27E32" w:rsidRPr="00995222">
        <w:rPr>
          <w:rFonts w:ascii="Arial" w:hAnsi="Arial" w:cs="Arial"/>
          <w:b/>
          <w:sz w:val="24"/>
          <w:szCs w:val="24"/>
        </w:rPr>
        <w:t xml:space="preserve">obtuvo la mayoría de votos. </w:t>
      </w:r>
      <w:r w:rsidR="00C27E32" w:rsidRPr="00995222">
        <w:rPr>
          <w:rFonts w:ascii="Arial" w:hAnsi="Arial" w:cs="Arial"/>
          <w:sz w:val="24"/>
          <w:szCs w:val="24"/>
        </w:rPr>
        <w:t xml:space="preserve">El </w:t>
      </w:r>
      <w:r w:rsidR="00607775">
        <w:rPr>
          <w:rFonts w:ascii="Arial" w:hAnsi="Arial" w:cs="Arial"/>
          <w:sz w:val="24"/>
          <w:szCs w:val="24"/>
        </w:rPr>
        <w:t>10</w:t>
      </w:r>
      <w:r w:rsidR="00C27E32" w:rsidRPr="00995222">
        <w:rPr>
          <w:rFonts w:ascii="Arial" w:hAnsi="Arial" w:cs="Arial"/>
          <w:sz w:val="24"/>
          <w:szCs w:val="24"/>
        </w:rPr>
        <w:t xml:space="preserve"> de junio</w:t>
      </w:r>
      <w:r w:rsidR="0089737A">
        <w:rPr>
          <w:rFonts w:ascii="Arial" w:hAnsi="Arial" w:cs="Arial"/>
          <w:sz w:val="24"/>
          <w:szCs w:val="24"/>
        </w:rPr>
        <w:t xml:space="preserve"> de 2021</w:t>
      </w:r>
      <w:r w:rsidR="0089737A" w:rsidRPr="00070FAB">
        <w:rPr>
          <w:rStyle w:val="Refdenotaalpie"/>
          <w:rFonts w:cs="Arial"/>
          <w:sz w:val="24"/>
          <w:szCs w:val="24"/>
        </w:rPr>
        <w:footnoteReference w:id="5"/>
      </w:r>
      <w:r w:rsidR="00C27E32" w:rsidRPr="00995222">
        <w:rPr>
          <w:rFonts w:ascii="Arial" w:hAnsi="Arial" w:cs="Arial"/>
          <w:sz w:val="24"/>
          <w:szCs w:val="24"/>
        </w:rPr>
        <w:t xml:space="preserve">, </w:t>
      </w:r>
      <w:r w:rsidR="0064497D">
        <w:rPr>
          <w:rFonts w:ascii="Arial" w:hAnsi="Arial" w:cs="Arial"/>
          <w:sz w:val="24"/>
          <w:szCs w:val="24"/>
        </w:rPr>
        <w:t>el</w:t>
      </w:r>
      <w:r w:rsidR="00C27E32">
        <w:rPr>
          <w:rFonts w:ascii="Arial" w:hAnsi="Arial" w:cs="Arial"/>
          <w:sz w:val="24"/>
          <w:szCs w:val="24"/>
        </w:rPr>
        <w:t xml:space="preserve"> </w:t>
      </w:r>
      <w:r w:rsidR="0064497D">
        <w:rPr>
          <w:rFonts w:ascii="Arial" w:hAnsi="Arial" w:cs="Arial"/>
          <w:sz w:val="24"/>
          <w:szCs w:val="24"/>
        </w:rPr>
        <w:t>Comité</w:t>
      </w:r>
      <w:r w:rsidR="00C27E32">
        <w:rPr>
          <w:rFonts w:ascii="Arial" w:hAnsi="Arial" w:cs="Arial"/>
          <w:sz w:val="24"/>
          <w:szCs w:val="24"/>
        </w:rPr>
        <w:t xml:space="preserve"> Municipal </w:t>
      </w:r>
      <w:r w:rsidR="00C27E32" w:rsidRPr="00995222">
        <w:rPr>
          <w:rFonts w:ascii="Arial" w:hAnsi="Arial" w:cs="Arial"/>
          <w:sz w:val="24"/>
          <w:szCs w:val="24"/>
        </w:rPr>
        <w:t xml:space="preserve">concluyó el cómputo </w:t>
      </w:r>
      <w:r w:rsidR="0089737A" w:rsidRPr="7D87252E">
        <w:rPr>
          <w:rFonts w:ascii="Arial" w:hAnsi="Arial" w:cs="Arial"/>
          <w:sz w:val="24"/>
          <w:szCs w:val="24"/>
          <w:lang w:val="es-ES"/>
        </w:rPr>
        <w:t>de la elección del Ayuntamiento de Cortázar por el principio de mayoría relativa, entregó constancia de mayoría y validez a la planilla de candidaturas postulada por el referido partido político</w:t>
      </w:r>
      <w:r w:rsidR="00C27E32" w:rsidRPr="00995222">
        <w:rPr>
          <w:rFonts w:ascii="Arial" w:hAnsi="Arial" w:cs="Arial"/>
          <w:sz w:val="24"/>
          <w:szCs w:val="24"/>
          <w:vertAlign w:val="superscript"/>
        </w:rPr>
        <w:footnoteReference w:id="6"/>
      </w:r>
      <w:r w:rsidR="00C27E32" w:rsidRPr="00995222">
        <w:rPr>
          <w:rFonts w:ascii="Arial" w:hAnsi="Arial" w:cs="Arial"/>
          <w:sz w:val="24"/>
          <w:szCs w:val="24"/>
        </w:rPr>
        <w:t>.</w:t>
      </w:r>
      <w:r w:rsidR="0042030D">
        <w:rPr>
          <w:rFonts w:ascii="Arial" w:hAnsi="Arial" w:cs="Arial"/>
          <w:sz w:val="24"/>
          <w:szCs w:val="24"/>
        </w:rPr>
        <w:t xml:space="preserve"> En la misma fecha el Comité Municipal realizó la asignación de</w:t>
      </w:r>
      <w:r w:rsidR="00D9654B">
        <w:rPr>
          <w:rFonts w:ascii="Arial" w:hAnsi="Arial" w:cs="Arial"/>
          <w:sz w:val="24"/>
          <w:szCs w:val="24"/>
        </w:rPr>
        <w:t xml:space="preserve"> </w:t>
      </w:r>
      <w:proofErr w:type="spellStart"/>
      <w:r w:rsidR="00D9654B">
        <w:rPr>
          <w:rFonts w:ascii="Arial" w:hAnsi="Arial" w:cs="Arial"/>
          <w:sz w:val="24"/>
          <w:szCs w:val="24"/>
        </w:rPr>
        <w:t>rp</w:t>
      </w:r>
      <w:proofErr w:type="spellEnd"/>
      <w:r w:rsidR="00B80AF2">
        <w:rPr>
          <w:rFonts w:ascii="Arial" w:hAnsi="Arial" w:cs="Arial"/>
          <w:sz w:val="24"/>
          <w:szCs w:val="24"/>
        </w:rPr>
        <w:t>.</w:t>
      </w:r>
    </w:p>
    <w:p w14:paraId="4D261D7C" w14:textId="77777777" w:rsidR="00192D2A" w:rsidRDefault="00192D2A" w:rsidP="006A4350">
      <w:pPr>
        <w:spacing w:after="0" w:line="240" w:lineRule="auto"/>
        <w:jc w:val="both"/>
        <w:rPr>
          <w:rFonts w:ascii="Arial" w:hAnsi="Arial" w:cs="Arial"/>
          <w:bCs/>
          <w:sz w:val="24"/>
          <w:szCs w:val="24"/>
        </w:rPr>
      </w:pPr>
    </w:p>
    <w:p w14:paraId="62B1FC08" w14:textId="3630784D" w:rsidR="00B80AF2" w:rsidRPr="00B80AF2" w:rsidRDefault="00B80AF2" w:rsidP="00201F0F">
      <w:pPr>
        <w:spacing w:after="0" w:line="360" w:lineRule="auto"/>
        <w:jc w:val="both"/>
        <w:rPr>
          <w:rFonts w:ascii="Arial" w:hAnsi="Arial" w:cs="Arial"/>
          <w:b/>
          <w:sz w:val="24"/>
          <w:szCs w:val="24"/>
        </w:rPr>
      </w:pPr>
      <w:r w:rsidRPr="00B80AF2">
        <w:rPr>
          <w:rFonts w:ascii="Arial" w:hAnsi="Arial" w:cs="Arial"/>
          <w:b/>
          <w:sz w:val="24"/>
          <w:szCs w:val="24"/>
        </w:rPr>
        <w:t xml:space="preserve">II. </w:t>
      </w:r>
      <w:r w:rsidR="0089737A">
        <w:rPr>
          <w:rFonts w:ascii="Arial" w:hAnsi="Arial" w:cs="Arial"/>
          <w:b/>
          <w:sz w:val="24"/>
          <w:szCs w:val="24"/>
        </w:rPr>
        <w:t>Instancia</w:t>
      </w:r>
      <w:r w:rsidRPr="00B80AF2">
        <w:rPr>
          <w:rFonts w:ascii="Arial" w:hAnsi="Arial" w:cs="Arial"/>
          <w:b/>
          <w:sz w:val="24"/>
          <w:szCs w:val="24"/>
        </w:rPr>
        <w:t xml:space="preserve"> Local</w:t>
      </w:r>
    </w:p>
    <w:p w14:paraId="6EED7C83" w14:textId="77777777" w:rsidR="00B80AF2" w:rsidRDefault="00B80AF2" w:rsidP="006A4350">
      <w:pPr>
        <w:spacing w:after="0" w:line="240" w:lineRule="auto"/>
        <w:jc w:val="both"/>
        <w:rPr>
          <w:rFonts w:ascii="Arial" w:hAnsi="Arial" w:cs="Arial"/>
          <w:bCs/>
          <w:sz w:val="24"/>
          <w:szCs w:val="24"/>
        </w:rPr>
      </w:pPr>
    </w:p>
    <w:p w14:paraId="1A71CBEB" w14:textId="5450A33D" w:rsidR="00FB092B" w:rsidRPr="0014166F" w:rsidRDefault="00B80AF2" w:rsidP="0014166F">
      <w:pPr>
        <w:spacing w:after="0" w:line="360" w:lineRule="auto"/>
        <w:jc w:val="both"/>
        <w:rPr>
          <w:rFonts w:ascii="Arial" w:hAnsi="Arial" w:cs="Arial"/>
          <w:bCs/>
          <w:sz w:val="24"/>
          <w:szCs w:val="24"/>
        </w:rPr>
      </w:pPr>
      <w:r>
        <w:rPr>
          <w:rFonts w:ascii="Arial" w:hAnsi="Arial" w:cs="Arial"/>
          <w:b/>
          <w:sz w:val="24"/>
          <w:szCs w:val="24"/>
        </w:rPr>
        <w:t>1</w:t>
      </w:r>
      <w:r w:rsidR="001B199D" w:rsidRPr="00DB4999">
        <w:rPr>
          <w:rFonts w:ascii="Arial" w:hAnsi="Arial" w:cs="Arial"/>
          <w:b/>
          <w:sz w:val="24"/>
          <w:szCs w:val="24"/>
        </w:rPr>
        <w:t xml:space="preserve">. </w:t>
      </w:r>
      <w:r w:rsidR="001E284A" w:rsidRPr="001E284A">
        <w:rPr>
          <w:rFonts w:ascii="Arial" w:hAnsi="Arial" w:cs="Arial"/>
          <w:bCs/>
          <w:iCs/>
          <w:sz w:val="24"/>
          <w:szCs w:val="24"/>
          <w:lang w:val="es-ES_tradnl"/>
        </w:rPr>
        <w:t>Inconforme</w:t>
      </w:r>
      <w:r w:rsidR="001E284A" w:rsidRPr="001E284A">
        <w:rPr>
          <w:rFonts w:ascii="Arial" w:hAnsi="Arial" w:cs="Arial"/>
          <w:bCs/>
          <w:sz w:val="24"/>
          <w:szCs w:val="24"/>
          <w:lang w:val="es-ES_tradnl"/>
        </w:rPr>
        <w:t xml:space="preserve">, </w:t>
      </w:r>
      <w:r w:rsidR="0089737A">
        <w:rPr>
          <w:rFonts w:ascii="Arial" w:hAnsi="Arial" w:cs="Arial"/>
          <w:bCs/>
          <w:sz w:val="24"/>
          <w:szCs w:val="24"/>
          <w:lang w:val="es-ES_tradnl"/>
        </w:rPr>
        <w:t xml:space="preserve">el 17 de junio, </w:t>
      </w:r>
      <w:r w:rsidR="00B552BE">
        <w:rPr>
          <w:rFonts w:ascii="Arial" w:hAnsi="Arial" w:cs="Arial"/>
          <w:bCs/>
          <w:sz w:val="24"/>
          <w:szCs w:val="24"/>
          <w:lang w:val="es-ES_tradnl"/>
        </w:rPr>
        <w:t>Víctor Pérez</w:t>
      </w:r>
      <w:r w:rsidR="001E284A" w:rsidRPr="001E284A">
        <w:rPr>
          <w:rFonts w:ascii="Arial" w:hAnsi="Arial" w:cs="Arial"/>
          <w:bCs/>
          <w:sz w:val="24"/>
          <w:szCs w:val="24"/>
          <w:lang w:val="es-ES_tradnl"/>
        </w:rPr>
        <w:t xml:space="preserve">, quien se ostenta como </w:t>
      </w:r>
      <w:r w:rsidR="001E284A" w:rsidRPr="00857B3A">
        <w:rPr>
          <w:rFonts w:ascii="Arial" w:hAnsi="Arial" w:cs="Arial"/>
          <w:bCs/>
          <w:sz w:val="24"/>
          <w:szCs w:val="24"/>
          <w:lang w:val="es-ES_tradnl"/>
        </w:rPr>
        <w:t>candidat</w:t>
      </w:r>
      <w:r w:rsidR="00B552BE" w:rsidRPr="00857B3A">
        <w:rPr>
          <w:rFonts w:ascii="Arial" w:hAnsi="Arial" w:cs="Arial"/>
          <w:bCs/>
          <w:sz w:val="24"/>
          <w:szCs w:val="24"/>
          <w:lang w:val="es-ES_tradnl"/>
        </w:rPr>
        <w:t>o</w:t>
      </w:r>
      <w:r w:rsidR="001E284A" w:rsidRPr="001E284A">
        <w:rPr>
          <w:rFonts w:ascii="Arial" w:hAnsi="Arial" w:cs="Arial"/>
          <w:bCs/>
          <w:sz w:val="24"/>
          <w:szCs w:val="24"/>
          <w:lang w:val="es-ES_tradnl"/>
        </w:rPr>
        <w:t xml:space="preserve"> a </w:t>
      </w:r>
      <w:r w:rsidR="00363D94">
        <w:rPr>
          <w:rFonts w:ascii="Arial" w:hAnsi="Arial" w:cs="Arial"/>
          <w:bCs/>
          <w:sz w:val="24"/>
          <w:szCs w:val="24"/>
          <w:lang w:val="es-ES_tradnl"/>
        </w:rPr>
        <w:t xml:space="preserve">segundo regidor </w:t>
      </w:r>
      <w:r w:rsidR="001E284A" w:rsidRPr="001E284A">
        <w:rPr>
          <w:rFonts w:ascii="Arial" w:hAnsi="Arial" w:cs="Arial"/>
          <w:bCs/>
          <w:sz w:val="24"/>
          <w:szCs w:val="24"/>
          <w:lang w:val="es-ES_tradnl"/>
        </w:rPr>
        <w:t xml:space="preserve">de </w:t>
      </w:r>
      <w:r w:rsidR="00363D94">
        <w:rPr>
          <w:rFonts w:ascii="Arial" w:hAnsi="Arial" w:cs="Arial"/>
          <w:bCs/>
          <w:sz w:val="24"/>
          <w:szCs w:val="24"/>
          <w:lang w:val="es-ES_tradnl"/>
        </w:rPr>
        <w:t>Cortázar</w:t>
      </w:r>
      <w:r w:rsidR="001E284A" w:rsidRPr="001E284A">
        <w:rPr>
          <w:rFonts w:ascii="Arial" w:hAnsi="Arial" w:cs="Arial"/>
          <w:bCs/>
          <w:sz w:val="24"/>
          <w:szCs w:val="24"/>
          <w:lang w:val="es-ES_tradnl"/>
        </w:rPr>
        <w:t xml:space="preserve"> </w:t>
      </w:r>
      <w:r w:rsidR="00216F67">
        <w:rPr>
          <w:rFonts w:ascii="Arial" w:hAnsi="Arial" w:cs="Arial"/>
          <w:bCs/>
          <w:sz w:val="24"/>
          <w:szCs w:val="24"/>
          <w:lang w:val="es-ES_tradnl"/>
        </w:rPr>
        <w:t xml:space="preserve">por </w:t>
      </w:r>
      <w:r w:rsidR="00216F67" w:rsidRPr="00857B3A">
        <w:rPr>
          <w:rFonts w:ascii="Arial" w:hAnsi="Arial" w:cs="Arial"/>
          <w:bCs/>
          <w:sz w:val="24"/>
          <w:szCs w:val="24"/>
          <w:lang w:val="es-ES_tradnl"/>
        </w:rPr>
        <w:t>MORENA</w:t>
      </w:r>
      <w:r w:rsidR="00C31A96">
        <w:rPr>
          <w:rFonts w:ascii="Arial" w:hAnsi="Arial" w:cs="Arial"/>
          <w:b/>
          <w:sz w:val="24"/>
          <w:szCs w:val="24"/>
          <w:lang w:val="es-ES_tradnl"/>
        </w:rPr>
        <w:t>,</w:t>
      </w:r>
      <w:r w:rsidR="001E284A" w:rsidRPr="001E284A">
        <w:rPr>
          <w:rFonts w:ascii="Arial" w:hAnsi="Arial" w:cs="Arial"/>
          <w:bCs/>
          <w:sz w:val="24"/>
          <w:szCs w:val="24"/>
          <w:lang w:val="es-ES_tradnl"/>
        </w:rPr>
        <w:t xml:space="preserve"> </w:t>
      </w:r>
      <w:r w:rsidR="001E284A" w:rsidRPr="001E284A">
        <w:rPr>
          <w:rFonts w:ascii="Arial" w:hAnsi="Arial" w:cs="Arial"/>
          <w:b/>
          <w:bCs/>
          <w:sz w:val="24"/>
          <w:szCs w:val="24"/>
          <w:lang w:val="es-ES_tradnl"/>
        </w:rPr>
        <w:t>present</w:t>
      </w:r>
      <w:r w:rsidR="00216F67">
        <w:rPr>
          <w:rFonts w:ascii="Arial" w:hAnsi="Arial" w:cs="Arial"/>
          <w:b/>
          <w:bCs/>
          <w:sz w:val="24"/>
          <w:szCs w:val="24"/>
          <w:lang w:val="es-ES_tradnl"/>
        </w:rPr>
        <w:t>ó</w:t>
      </w:r>
      <w:r w:rsidR="001E284A" w:rsidRPr="001E284A">
        <w:rPr>
          <w:rFonts w:ascii="Arial" w:hAnsi="Arial" w:cs="Arial"/>
          <w:b/>
          <w:bCs/>
          <w:sz w:val="24"/>
          <w:szCs w:val="24"/>
          <w:lang w:val="es-ES_tradnl"/>
        </w:rPr>
        <w:t xml:space="preserve"> juicio </w:t>
      </w:r>
      <w:r w:rsidR="0000270B">
        <w:rPr>
          <w:rFonts w:ascii="Arial" w:hAnsi="Arial" w:cs="Arial"/>
          <w:b/>
          <w:bCs/>
          <w:sz w:val="24"/>
          <w:szCs w:val="24"/>
          <w:lang w:val="es-ES_tradnl"/>
        </w:rPr>
        <w:t>ciudadano</w:t>
      </w:r>
      <w:r w:rsidR="001E284A" w:rsidRPr="001E284A">
        <w:rPr>
          <w:rFonts w:ascii="Arial" w:hAnsi="Arial" w:cs="Arial"/>
          <w:bCs/>
          <w:sz w:val="24"/>
          <w:szCs w:val="24"/>
          <w:lang w:val="es-ES_tradnl"/>
        </w:rPr>
        <w:t xml:space="preserve"> ante </w:t>
      </w:r>
      <w:r w:rsidR="0000270B">
        <w:rPr>
          <w:rFonts w:ascii="Arial" w:hAnsi="Arial" w:cs="Arial"/>
          <w:bCs/>
          <w:sz w:val="24"/>
          <w:szCs w:val="24"/>
          <w:lang w:val="es-ES_tradnl"/>
        </w:rPr>
        <w:t>el</w:t>
      </w:r>
      <w:r w:rsidR="001E284A" w:rsidRPr="001E284A">
        <w:rPr>
          <w:rFonts w:ascii="Arial" w:hAnsi="Arial" w:cs="Arial"/>
          <w:bCs/>
          <w:sz w:val="24"/>
          <w:szCs w:val="24"/>
          <w:lang w:val="es-ES_tradnl"/>
        </w:rPr>
        <w:t xml:space="preserve"> </w:t>
      </w:r>
      <w:r w:rsidR="0000270B">
        <w:rPr>
          <w:rFonts w:ascii="Arial" w:hAnsi="Arial" w:cs="Arial"/>
          <w:bCs/>
          <w:sz w:val="24"/>
          <w:szCs w:val="24"/>
          <w:lang w:val="es-ES_tradnl"/>
        </w:rPr>
        <w:t>Tribunal</w:t>
      </w:r>
      <w:r w:rsidR="001E284A" w:rsidRPr="001E284A">
        <w:rPr>
          <w:rFonts w:ascii="Arial" w:hAnsi="Arial" w:cs="Arial"/>
          <w:bCs/>
          <w:sz w:val="24"/>
          <w:szCs w:val="24"/>
          <w:lang w:val="es-ES_tradnl"/>
        </w:rPr>
        <w:t xml:space="preserve"> </w:t>
      </w:r>
      <w:r w:rsidR="0000270B">
        <w:rPr>
          <w:rFonts w:ascii="Arial" w:hAnsi="Arial" w:cs="Arial"/>
          <w:bCs/>
          <w:sz w:val="24"/>
          <w:szCs w:val="24"/>
          <w:lang w:val="es-ES_tradnl"/>
        </w:rPr>
        <w:t>de Guanajuato</w:t>
      </w:r>
      <w:r>
        <w:rPr>
          <w:rFonts w:ascii="Arial" w:hAnsi="Arial" w:cs="Arial"/>
          <w:bCs/>
          <w:sz w:val="24"/>
          <w:szCs w:val="24"/>
          <w:lang w:val="es-ES_tradnl"/>
        </w:rPr>
        <w:t>, en el que esencialmente planteó</w:t>
      </w:r>
      <w:r w:rsidR="0047003B">
        <w:rPr>
          <w:rFonts w:ascii="Arial" w:hAnsi="Arial" w:cs="Arial"/>
          <w:bCs/>
          <w:sz w:val="24"/>
          <w:szCs w:val="24"/>
          <w:lang w:val="es-ES_tradnl"/>
        </w:rPr>
        <w:t xml:space="preserve"> </w:t>
      </w:r>
      <w:r w:rsidR="008A6EAB">
        <w:rPr>
          <w:rFonts w:ascii="Arial" w:hAnsi="Arial" w:cs="Arial"/>
          <w:bCs/>
          <w:sz w:val="24"/>
          <w:szCs w:val="24"/>
          <w:lang w:val="es-ES_tradnl"/>
        </w:rPr>
        <w:t>que</w:t>
      </w:r>
      <w:r w:rsidR="00386039">
        <w:rPr>
          <w:rFonts w:ascii="Arial" w:hAnsi="Arial" w:cs="Arial"/>
          <w:bCs/>
          <w:sz w:val="24"/>
          <w:szCs w:val="24"/>
          <w:lang w:val="es-ES_tradnl"/>
        </w:rPr>
        <w:t>, en la asignación de regidores de</w:t>
      </w:r>
      <w:r w:rsidR="00611CB5">
        <w:rPr>
          <w:rFonts w:ascii="Arial" w:hAnsi="Arial" w:cs="Arial"/>
          <w:bCs/>
          <w:sz w:val="24"/>
          <w:szCs w:val="24"/>
          <w:lang w:val="es-ES_tradnl"/>
        </w:rPr>
        <w:t xml:space="preserve"> </w:t>
      </w:r>
      <w:proofErr w:type="spellStart"/>
      <w:r w:rsidR="00611CB5" w:rsidRPr="00815BA6">
        <w:rPr>
          <w:rFonts w:ascii="Arial" w:hAnsi="Arial" w:cs="Arial"/>
          <w:bCs/>
          <w:sz w:val="24"/>
          <w:szCs w:val="24"/>
          <w:lang w:val="es-ES_tradnl"/>
        </w:rPr>
        <w:t>rp</w:t>
      </w:r>
      <w:proofErr w:type="spellEnd"/>
      <w:r w:rsidR="00386039">
        <w:rPr>
          <w:rFonts w:ascii="Arial" w:hAnsi="Arial" w:cs="Arial"/>
          <w:bCs/>
          <w:sz w:val="24"/>
          <w:szCs w:val="24"/>
          <w:lang w:val="es-ES_tradnl"/>
        </w:rPr>
        <w:t>,</w:t>
      </w:r>
      <w:r w:rsidR="008A6EAB">
        <w:rPr>
          <w:rFonts w:ascii="Arial" w:hAnsi="Arial" w:cs="Arial"/>
          <w:bCs/>
          <w:sz w:val="24"/>
          <w:szCs w:val="24"/>
          <w:lang w:val="es-ES_tradnl"/>
        </w:rPr>
        <w:t xml:space="preserve"> el ajuste de parida</w:t>
      </w:r>
      <w:r w:rsidR="009552A9">
        <w:rPr>
          <w:rFonts w:ascii="Arial" w:hAnsi="Arial" w:cs="Arial"/>
          <w:bCs/>
          <w:sz w:val="24"/>
          <w:szCs w:val="24"/>
          <w:lang w:val="es-ES_tradnl"/>
        </w:rPr>
        <w:t>d</w:t>
      </w:r>
      <w:r w:rsidR="008A6EAB">
        <w:rPr>
          <w:rFonts w:ascii="Arial" w:hAnsi="Arial" w:cs="Arial"/>
          <w:bCs/>
          <w:sz w:val="24"/>
          <w:szCs w:val="24"/>
          <w:lang w:val="es-ES_tradnl"/>
        </w:rPr>
        <w:t xml:space="preserve"> debió hacerse</w:t>
      </w:r>
      <w:r w:rsidR="00756FCD">
        <w:rPr>
          <w:rFonts w:ascii="Arial" w:hAnsi="Arial" w:cs="Arial"/>
          <w:bCs/>
          <w:sz w:val="24"/>
          <w:szCs w:val="24"/>
          <w:lang w:val="es-ES_tradnl"/>
        </w:rPr>
        <w:t xml:space="preserve"> con</w:t>
      </w:r>
      <w:r w:rsidR="008A6EAB">
        <w:rPr>
          <w:rFonts w:ascii="Arial" w:hAnsi="Arial" w:cs="Arial"/>
          <w:bCs/>
          <w:sz w:val="24"/>
          <w:szCs w:val="24"/>
          <w:lang w:val="es-ES_tradnl"/>
        </w:rPr>
        <w:t xml:space="preserve"> </w:t>
      </w:r>
      <w:r w:rsidR="009552A9">
        <w:rPr>
          <w:rFonts w:ascii="Arial" w:hAnsi="Arial" w:cs="Arial"/>
          <w:bCs/>
          <w:sz w:val="24"/>
          <w:szCs w:val="24"/>
          <w:lang w:val="es-ES_tradnl"/>
        </w:rPr>
        <w:t>respecto al</w:t>
      </w:r>
      <w:r w:rsidR="0053502E">
        <w:rPr>
          <w:rFonts w:ascii="Arial" w:hAnsi="Arial" w:cs="Arial"/>
          <w:bCs/>
          <w:sz w:val="24"/>
          <w:szCs w:val="24"/>
          <w:lang w:val="es-ES_tradnl"/>
        </w:rPr>
        <w:t xml:space="preserve"> </w:t>
      </w:r>
      <w:r w:rsidR="00E67CD0">
        <w:rPr>
          <w:rFonts w:ascii="Arial" w:hAnsi="Arial" w:cs="Arial"/>
          <w:bCs/>
          <w:sz w:val="24"/>
          <w:szCs w:val="24"/>
          <w:lang w:val="es-ES_tradnl"/>
        </w:rPr>
        <w:t xml:space="preserve">PVEM porque es el </w:t>
      </w:r>
      <w:r w:rsidR="003F69DD">
        <w:rPr>
          <w:rFonts w:ascii="Arial" w:hAnsi="Arial" w:cs="Arial"/>
          <w:bCs/>
          <w:sz w:val="24"/>
          <w:szCs w:val="24"/>
          <w:lang w:val="es-ES_tradnl"/>
        </w:rPr>
        <w:t xml:space="preserve">partido político </w:t>
      </w:r>
      <w:r w:rsidR="00E67CD0">
        <w:rPr>
          <w:rFonts w:ascii="Arial" w:hAnsi="Arial" w:cs="Arial"/>
          <w:bCs/>
          <w:sz w:val="24"/>
          <w:szCs w:val="24"/>
          <w:lang w:val="es-ES_tradnl"/>
        </w:rPr>
        <w:t xml:space="preserve">que </w:t>
      </w:r>
      <w:r w:rsidR="003F69DD">
        <w:rPr>
          <w:rFonts w:ascii="Arial" w:hAnsi="Arial" w:cs="Arial"/>
          <w:bCs/>
          <w:sz w:val="24"/>
          <w:szCs w:val="24"/>
          <w:lang w:val="es-ES_tradnl"/>
        </w:rPr>
        <w:t>obtuvo</w:t>
      </w:r>
      <w:r w:rsidR="00E67CD0">
        <w:rPr>
          <w:rFonts w:ascii="Arial" w:hAnsi="Arial" w:cs="Arial"/>
          <w:bCs/>
          <w:sz w:val="24"/>
          <w:szCs w:val="24"/>
          <w:lang w:val="es-ES_tradnl"/>
        </w:rPr>
        <w:t xml:space="preserve"> menor votación</w:t>
      </w:r>
      <w:r w:rsidR="003F69DD">
        <w:rPr>
          <w:rFonts w:ascii="Arial" w:hAnsi="Arial" w:cs="Arial"/>
          <w:bCs/>
          <w:sz w:val="24"/>
          <w:szCs w:val="24"/>
          <w:lang w:val="es-ES_tradnl"/>
        </w:rPr>
        <w:t xml:space="preserve"> en los resultados electorales.</w:t>
      </w:r>
    </w:p>
    <w:p w14:paraId="39B5352E" w14:textId="77777777" w:rsidR="001E284A" w:rsidRDefault="001E284A" w:rsidP="00201F0F">
      <w:pPr>
        <w:spacing w:after="0" w:line="360" w:lineRule="auto"/>
        <w:rPr>
          <w:rFonts w:ascii="Arial" w:hAnsi="Arial" w:cs="Arial"/>
          <w:b/>
          <w:sz w:val="24"/>
          <w:szCs w:val="24"/>
        </w:rPr>
      </w:pPr>
    </w:p>
    <w:p w14:paraId="59BC513B" w14:textId="065A1633" w:rsidR="00535079" w:rsidRPr="00A43BF6" w:rsidRDefault="00B80AF2" w:rsidP="00535079">
      <w:pPr>
        <w:spacing w:after="0" w:line="360" w:lineRule="auto"/>
        <w:jc w:val="both"/>
        <w:rPr>
          <w:rFonts w:ascii="Arial" w:hAnsi="Arial" w:cs="Arial"/>
          <w:b/>
          <w:bCs/>
          <w:sz w:val="24"/>
        </w:rPr>
      </w:pPr>
      <w:r>
        <w:rPr>
          <w:rFonts w:ascii="Arial" w:hAnsi="Arial" w:cs="Arial"/>
          <w:b/>
          <w:bCs/>
          <w:iCs/>
          <w:sz w:val="24"/>
          <w:szCs w:val="24"/>
        </w:rPr>
        <w:t>2</w:t>
      </w:r>
      <w:r w:rsidR="00535079" w:rsidRPr="00DB4999">
        <w:rPr>
          <w:rFonts w:ascii="Arial" w:hAnsi="Arial" w:cs="Arial"/>
          <w:b/>
          <w:bCs/>
          <w:iCs/>
          <w:sz w:val="24"/>
          <w:szCs w:val="24"/>
        </w:rPr>
        <w:t xml:space="preserve">. </w:t>
      </w:r>
      <w:r w:rsidR="00535079" w:rsidRPr="00714352">
        <w:rPr>
          <w:rFonts w:ascii="Arial" w:hAnsi="Arial" w:cs="Arial"/>
          <w:sz w:val="24"/>
        </w:rPr>
        <w:t xml:space="preserve">El </w:t>
      </w:r>
      <w:r w:rsidR="00535079">
        <w:rPr>
          <w:rFonts w:ascii="Arial" w:hAnsi="Arial" w:cs="Arial"/>
          <w:sz w:val="24"/>
        </w:rPr>
        <w:t>1 de julio</w:t>
      </w:r>
      <w:r w:rsidR="00535079" w:rsidRPr="00714352">
        <w:rPr>
          <w:rFonts w:ascii="Arial" w:hAnsi="Arial" w:cs="Arial"/>
          <w:sz w:val="24"/>
        </w:rPr>
        <w:t xml:space="preserve">, </w:t>
      </w:r>
      <w:r w:rsidR="00535079" w:rsidRPr="00857B3A">
        <w:rPr>
          <w:rFonts w:ascii="Arial" w:hAnsi="Arial" w:cs="Arial"/>
          <w:b/>
          <w:bCs/>
          <w:sz w:val="24"/>
        </w:rPr>
        <w:t>el Tribunal de Guanajuato</w:t>
      </w:r>
      <w:r w:rsidR="00535079" w:rsidRPr="00714352">
        <w:rPr>
          <w:rFonts w:ascii="Arial" w:hAnsi="Arial" w:cs="Arial"/>
          <w:sz w:val="24"/>
          <w:szCs w:val="24"/>
          <w:lang w:eastAsia="es-MX"/>
        </w:rPr>
        <w:t xml:space="preserve"> </w:t>
      </w:r>
      <w:r w:rsidR="00857B3A" w:rsidRPr="00857B3A">
        <w:rPr>
          <w:rFonts w:ascii="Arial" w:hAnsi="Arial" w:cs="Arial"/>
          <w:b/>
          <w:bCs/>
          <w:sz w:val="24"/>
          <w:szCs w:val="24"/>
          <w:lang w:val="es-ES_tradnl" w:eastAsia="es-MX"/>
        </w:rPr>
        <w:t xml:space="preserve">se pronunció </w:t>
      </w:r>
      <w:r w:rsidR="00857B3A" w:rsidRPr="00857B3A">
        <w:rPr>
          <w:rFonts w:ascii="Arial" w:hAnsi="Arial" w:cs="Arial"/>
          <w:sz w:val="24"/>
          <w:szCs w:val="24"/>
          <w:lang w:val="es-ES_tradnl" w:eastAsia="es-MX"/>
        </w:rPr>
        <w:t>en los términos que se precisan al inicio del apartado siguiente, lo cual constituye la determinación impugnada en el actual juicio.</w:t>
      </w:r>
    </w:p>
    <w:p w14:paraId="69BDD2FA" w14:textId="77777777" w:rsidR="00C468BC" w:rsidRPr="00201F0F" w:rsidRDefault="00C468BC" w:rsidP="00DA2810">
      <w:pPr>
        <w:spacing w:after="0" w:line="240" w:lineRule="auto"/>
        <w:rPr>
          <w:rFonts w:ascii="Arial" w:hAnsi="Arial" w:cs="Arial"/>
          <w:sz w:val="24"/>
          <w:szCs w:val="24"/>
        </w:rPr>
      </w:pPr>
    </w:p>
    <w:p w14:paraId="1EC18809" w14:textId="77777777" w:rsidR="00011317" w:rsidRPr="00201F0F" w:rsidRDefault="00011317" w:rsidP="0094419A">
      <w:pPr>
        <w:pStyle w:val="Ttulo1"/>
        <w:spacing w:before="0" w:beforeAutospacing="0" w:after="0" w:afterAutospacing="0" w:line="240" w:lineRule="auto"/>
        <w:contextualSpacing/>
        <w:jc w:val="center"/>
        <w:rPr>
          <w:rFonts w:eastAsia="Calibri" w:cs="Arial"/>
          <w:szCs w:val="24"/>
          <w:lang w:eastAsia="es-MX"/>
        </w:rPr>
      </w:pPr>
      <w:bookmarkStart w:id="19" w:name="_Toc76671709"/>
      <w:r w:rsidRPr="00201F0F">
        <w:rPr>
          <w:rFonts w:eastAsia="Times New Roman" w:cs="Arial"/>
          <w:caps w:val="0"/>
          <w:szCs w:val="24"/>
        </w:rPr>
        <w:t>Estudio de fondo</w:t>
      </w:r>
      <w:bookmarkEnd w:id="18"/>
      <w:bookmarkEnd w:id="19"/>
    </w:p>
    <w:p w14:paraId="018C9172" w14:textId="77777777" w:rsidR="00011317" w:rsidRPr="00201F0F" w:rsidRDefault="00011317" w:rsidP="00DA2810">
      <w:pPr>
        <w:spacing w:after="0" w:line="240" w:lineRule="auto"/>
        <w:ind w:left="708" w:hanging="708"/>
        <w:contextualSpacing/>
        <w:rPr>
          <w:rFonts w:ascii="Arial" w:hAnsi="Arial" w:cs="Arial"/>
          <w:sz w:val="24"/>
          <w:szCs w:val="24"/>
          <w:lang w:eastAsia="es-MX"/>
        </w:rPr>
      </w:pPr>
    </w:p>
    <w:p w14:paraId="08B48388" w14:textId="77777777" w:rsidR="00011317" w:rsidRPr="00D9654B" w:rsidRDefault="00011317" w:rsidP="0094419A">
      <w:pPr>
        <w:spacing w:after="0" w:line="240" w:lineRule="auto"/>
        <w:contextualSpacing/>
        <w:jc w:val="both"/>
        <w:rPr>
          <w:rFonts w:ascii="Arial" w:hAnsi="Arial" w:cs="Arial"/>
          <w:b/>
          <w:bCs/>
          <w:sz w:val="24"/>
          <w:szCs w:val="24"/>
          <w:lang w:val="es-ES_tradnl"/>
        </w:rPr>
      </w:pPr>
      <w:r w:rsidRPr="00D9654B">
        <w:rPr>
          <w:rFonts w:ascii="Arial" w:hAnsi="Arial" w:cs="Arial"/>
          <w:b/>
          <w:bCs/>
          <w:sz w:val="24"/>
          <w:szCs w:val="24"/>
          <w:u w:val="single"/>
          <w:lang w:val="es-ES_tradnl"/>
        </w:rPr>
        <w:t>Apartado preliminar</w:t>
      </w:r>
      <w:r w:rsidRPr="00D9654B">
        <w:rPr>
          <w:rFonts w:ascii="Arial" w:hAnsi="Arial" w:cs="Arial"/>
          <w:b/>
          <w:bCs/>
          <w:sz w:val="24"/>
          <w:szCs w:val="24"/>
          <w:lang w:val="es-ES_tradnl"/>
        </w:rPr>
        <w:t>. Materia de la controversia</w:t>
      </w:r>
    </w:p>
    <w:p w14:paraId="1026A5F8" w14:textId="77777777" w:rsidR="00011317" w:rsidRPr="00D9654B" w:rsidRDefault="00011317" w:rsidP="00C104CF">
      <w:pPr>
        <w:spacing w:after="0" w:line="240" w:lineRule="auto"/>
        <w:contextualSpacing/>
        <w:jc w:val="both"/>
        <w:rPr>
          <w:rFonts w:ascii="Arial" w:hAnsi="Arial" w:cs="Arial"/>
          <w:bCs/>
          <w:sz w:val="24"/>
          <w:szCs w:val="24"/>
          <w:lang w:val="es-ES_tradnl"/>
        </w:rPr>
      </w:pPr>
    </w:p>
    <w:p w14:paraId="35B9C47E" w14:textId="43FC254C" w:rsidR="00011317" w:rsidRPr="00201F0F" w:rsidRDefault="00857B3A" w:rsidP="00011317">
      <w:pPr>
        <w:pStyle w:val="Normalsentencia0"/>
        <w:spacing w:before="0" w:after="0"/>
        <w:ind w:firstLine="0"/>
        <w:rPr>
          <w:sz w:val="24"/>
          <w:szCs w:val="24"/>
        </w:rPr>
      </w:pPr>
      <w:r w:rsidRPr="00D9654B">
        <w:rPr>
          <w:b/>
          <w:sz w:val="24"/>
          <w:szCs w:val="24"/>
        </w:rPr>
        <w:t>1</w:t>
      </w:r>
      <w:r w:rsidR="00011317" w:rsidRPr="00D9654B">
        <w:rPr>
          <w:b/>
          <w:sz w:val="24"/>
          <w:szCs w:val="24"/>
        </w:rPr>
        <w:t xml:space="preserve">. </w:t>
      </w:r>
      <w:r w:rsidR="00BA2860" w:rsidRPr="00D9654B">
        <w:rPr>
          <w:b/>
          <w:sz w:val="24"/>
          <w:szCs w:val="24"/>
        </w:rPr>
        <w:t xml:space="preserve">En la </w:t>
      </w:r>
      <w:r w:rsidRPr="00D9654B">
        <w:rPr>
          <w:b/>
          <w:sz w:val="24"/>
          <w:szCs w:val="24"/>
        </w:rPr>
        <w:t>determinación</w:t>
      </w:r>
      <w:r w:rsidR="00011317" w:rsidRPr="00D9654B">
        <w:rPr>
          <w:b/>
          <w:sz w:val="24"/>
          <w:szCs w:val="24"/>
        </w:rPr>
        <w:t xml:space="preserve"> impugnada</w:t>
      </w:r>
      <w:r w:rsidR="00685766" w:rsidRPr="00D9654B">
        <w:rPr>
          <w:rStyle w:val="Refdenotaalpie"/>
          <w:sz w:val="24"/>
          <w:szCs w:val="24"/>
        </w:rPr>
        <w:footnoteReference w:id="7"/>
      </w:r>
      <w:r w:rsidR="00BA2860" w:rsidRPr="00D9654B">
        <w:rPr>
          <w:sz w:val="24"/>
          <w:szCs w:val="24"/>
        </w:rPr>
        <w:t>,</w:t>
      </w:r>
      <w:r w:rsidR="00BA2860" w:rsidRPr="00D9654B">
        <w:rPr>
          <w:b/>
          <w:sz w:val="24"/>
          <w:szCs w:val="24"/>
        </w:rPr>
        <w:t xml:space="preserve"> </w:t>
      </w:r>
      <w:r w:rsidR="00BA2860" w:rsidRPr="00D9654B">
        <w:rPr>
          <w:sz w:val="24"/>
          <w:szCs w:val="24"/>
        </w:rPr>
        <w:t xml:space="preserve">el </w:t>
      </w:r>
      <w:r w:rsidR="00011317" w:rsidRPr="00D9654B">
        <w:rPr>
          <w:sz w:val="24"/>
          <w:szCs w:val="24"/>
        </w:rPr>
        <w:t xml:space="preserve">Tribunal </w:t>
      </w:r>
      <w:r w:rsidR="00E354BD" w:rsidRPr="00D9654B">
        <w:rPr>
          <w:sz w:val="24"/>
          <w:szCs w:val="24"/>
        </w:rPr>
        <w:t xml:space="preserve">Local </w:t>
      </w:r>
      <w:r w:rsidR="00FE7243" w:rsidRPr="00D9654B">
        <w:rPr>
          <w:b/>
          <w:sz w:val="24"/>
          <w:szCs w:val="24"/>
        </w:rPr>
        <w:t>desechó</w:t>
      </w:r>
      <w:r w:rsidR="0024586F" w:rsidRPr="00D9654B">
        <w:rPr>
          <w:sz w:val="24"/>
          <w:szCs w:val="24"/>
        </w:rPr>
        <w:t>, por extemporánea,</w:t>
      </w:r>
      <w:r w:rsidR="0024586F" w:rsidRPr="00D9654B">
        <w:rPr>
          <w:b/>
          <w:sz w:val="24"/>
          <w:szCs w:val="24"/>
        </w:rPr>
        <w:t xml:space="preserve"> </w:t>
      </w:r>
      <w:r w:rsidR="00DC2673" w:rsidRPr="00D9654B">
        <w:rPr>
          <w:sz w:val="24"/>
          <w:szCs w:val="24"/>
        </w:rPr>
        <w:t>la demanda</w:t>
      </w:r>
      <w:r w:rsidR="000B78BB" w:rsidRPr="00D9654B">
        <w:rPr>
          <w:sz w:val="24"/>
          <w:szCs w:val="24"/>
        </w:rPr>
        <w:t xml:space="preserve"> d</w:t>
      </w:r>
      <w:r w:rsidR="00876DAD" w:rsidRPr="00D9654B">
        <w:rPr>
          <w:sz w:val="24"/>
          <w:szCs w:val="24"/>
        </w:rPr>
        <w:t>el</w:t>
      </w:r>
      <w:r w:rsidR="000B78BB" w:rsidRPr="00D9654B">
        <w:rPr>
          <w:sz w:val="24"/>
          <w:szCs w:val="24"/>
        </w:rPr>
        <w:t xml:space="preserve"> </w:t>
      </w:r>
      <w:r w:rsidR="0042030D" w:rsidRPr="00D9654B">
        <w:rPr>
          <w:sz w:val="24"/>
          <w:szCs w:val="24"/>
        </w:rPr>
        <w:t>impugnante</w:t>
      </w:r>
      <w:r w:rsidR="00630268" w:rsidRPr="00D9654B">
        <w:rPr>
          <w:sz w:val="24"/>
          <w:szCs w:val="24"/>
        </w:rPr>
        <w:t>,</w:t>
      </w:r>
      <w:r w:rsidR="000644F1" w:rsidRPr="00D9654B">
        <w:rPr>
          <w:sz w:val="24"/>
          <w:szCs w:val="24"/>
        </w:rPr>
        <w:t xml:space="preserve"> bajo la consideración esencial de que </w:t>
      </w:r>
      <w:r w:rsidR="007F4F79" w:rsidRPr="00D9654B">
        <w:rPr>
          <w:sz w:val="24"/>
          <w:szCs w:val="24"/>
        </w:rPr>
        <w:t>el acto reclamado</w:t>
      </w:r>
      <w:r w:rsidR="000644F1" w:rsidRPr="00D9654B">
        <w:rPr>
          <w:sz w:val="24"/>
          <w:szCs w:val="24"/>
        </w:rPr>
        <w:t xml:space="preserve"> se </w:t>
      </w:r>
      <w:r w:rsidR="007F4F79" w:rsidRPr="00D9654B">
        <w:rPr>
          <w:sz w:val="24"/>
          <w:szCs w:val="24"/>
        </w:rPr>
        <w:t>hizo</w:t>
      </w:r>
      <w:r w:rsidR="000644F1" w:rsidRPr="00D9654B">
        <w:rPr>
          <w:sz w:val="24"/>
          <w:szCs w:val="24"/>
        </w:rPr>
        <w:t xml:space="preserve"> de conocimiento al público a través </w:t>
      </w:r>
      <w:r w:rsidR="6682782A" w:rsidRPr="00D9654B">
        <w:rPr>
          <w:sz w:val="24"/>
          <w:szCs w:val="24"/>
        </w:rPr>
        <w:t xml:space="preserve">de </w:t>
      </w:r>
      <w:r w:rsidR="000644F1" w:rsidRPr="00D9654B">
        <w:rPr>
          <w:sz w:val="24"/>
          <w:szCs w:val="24"/>
        </w:rPr>
        <w:t xml:space="preserve">los estrados </w:t>
      </w:r>
      <w:r w:rsidRPr="00D9654B">
        <w:rPr>
          <w:sz w:val="24"/>
          <w:szCs w:val="24"/>
        </w:rPr>
        <w:t>del Comité</w:t>
      </w:r>
      <w:r w:rsidR="00831137" w:rsidRPr="00D9654B">
        <w:rPr>
          <w:sz w:val="24"/>
          <w:szCs w:val="24"/>
        </w:rPr>
        <w:t xml:space="preserve"> Municipal</w:t>
      </w:r>
      <w:r w:rsidR="000644F1" w:rsidRPr="00D9654B">
        <w:rPr>
          <w:sz w:val="24"/>
          <w:szCs w:val="24"/>
        </w:rPr>
        <w:t xml:space="preserve">, por lo que </w:t>
      </w:r>
      <w:r w:rsidR="00577604" w:rsidRPr="00D9654B">
        <w:rPr>
          <w:sz w:val="24"/>
          <w:szCs w:val="24"/>
        </w:rPr>
        <w:t>el</w:t>
      </w:r>
      <w:r w:rsidR="000644F1" w:rsidRPr="00D9654B">
        <w:rPr>
          <w:sz w:val="24"/>
          <w:szCs w:val="24"/>
        </w:rPr>
        <w:t xml:space="preserve"> inconforme</w:t>
      </w:r>
      <w:r w:rsidR="00201F0F" w:rsidRPr="00D9654B">
        <w:rPr>
          <w:sz w:val="24"/>
          <w:szCs w:val="24"/>
        </w:rPr>
        <w:t xml:space="preserve"> </w:t>
      </w:r>
      <w:r w:rsidR="000644F1" w:rsidRPr="00D9654B">
        <w:rPr>
          <w:sz w:val="24"/>
          <w:szCs w:val="24"/>
        </w:rPr>
        <w:t>estuv</w:t>
      </w:r>
      <w:r w:rsidR="00577604" w:rsidRPr="00D9654B">
        <w:rPr>
          <w:sz w:val="24"/>
          <w:szCs w:val="24"/>
        </w:rPr>
        <w:t>o</w:t>
      </w:r>
      <w:r w:rsidR="00201F0F" w:rsidRPr="00D9654B">
        <w:rPr>
          <w:sz w:val="24"/>
          <w:szCs w:val="24"/>
        </w:rPr>
        <w:t xml:space="preserve"> </w:t>
      </w:r>
      <w:r w:rsidR="000644F1" w:rsidRPr="00D9654B">
        <w:rPr>
          <w:sz w:val="24"/>
          <w:szCs w:val="24"/>
        </w:rPr>
        <w:t>en posibilidad de conocerlo</w:t>
      </w:r>
      <w:r w:rsidR="00201F0F" w:rsidRPr="00D9654B">
        <w:rPr>
          <w:sz w:val="24"/>
          <w:szCs w:val="24"/>
        </w:rPr>
        <w:t xml:space="preserve"> </w:t>
      </w:r>
      <w:r w:rsidR="000644F1" w:rsidRPr="00D9654B">
        <w:rPr>
          <w:sz w:val="24"/>
          <w:szCs w:val="24"/>
        </w:rPr>
        <w:t>mediante es</w:t>
      </w:r>
      <w:r w:rsidR="00201F0F" w:rsidRPr="00D9654B">
        <w:rPr>
          <w:sz w:val="24"/>
          <w:szCs w:val="24"/>
        </w:rPr>
        <w:t xml:space="preserve">e </w:t>
      </w:r>
      <w:r w:rsidR="000644F1" w:rsidRPr="00D9654B">
        <w:rPr>
          <w:sz w:val="24"/>
          <w:szCs w:val="24"/>
        </w:rPr>
        <w:t>mecanismo</w:t>
      </w:r>
      <w:r w:rsidR="00201F0F" w:rsidRPr="00D9654B">
        <w:rPr>
          <w:sz w:val="24"/>
          <w:szCs w:val="24"/>
        </w:rPr>
        <w:t xml:space="preserve"> </w:t>
      </w:r>
      <w:r w:rsidR="000644F1" w:rsidRPr="00D9654B">
        <w:rPr>
          <w:sz w:val="24"/>
          <w:szCs w:val="24"/>
        </w:rPr>
        <w:t xml:space="preserve">de notificación y no en la fecha que alega que se </w:t>
      </w:r>
      <w:r w:rsidR="00E47305" w:rsidRPr="00D9654B">
        <w:rPr>
          <w:sz w:val="24"/>
          <w:szCs w:val="24"/>
        </w:rPr>
        <w:t>enteró</w:t>
      </w:r>
      <w:r w:rsidR="004D1539" w:rsidRPr="00D9654B">
        <w:rPr>
          <w:sz w:val="24"/>
          <w:szCs w:val="24"/>
        </w:rPr>
        <w:t>.</w:t>
      </w:r>
    </w:p>
    <w:p w14:paraId="2E58D2F5" w14:textId="77777777" w:rsidR="004B612E" w:rsidRPr="00201F0F" w:rsidRDefault="004B612E" w:rsidP="007D1370">
      <w:pPr>
        <w:pStyle w:val="Normalsentencia0"/>
        <w:spacing w:before="0" w:after="0"/>
        <w:ind w:firstLine="0"/>
        <w:rPr>
          <w:bCs/>
          <w:sz w:val="24"/>
          <w:szCs w:val="24"/>
          <w:lang w:val="es-ES_tradnl"/>
        </w:rPr>
      </w:pPr>
    </w:p>
    <w:p w14:paraId="2ABF61BF" w14:textId="16B9FD4E" w:rsidR="00800E7F" w:rsidRDefault="00857B3A" w:rsidP="003813D5">
      <w:pPr>
        <w:spacing w:after="0" w:line="360" w:lineRule="auto"/>
        <w:jc w:val="both"/>
        <w:rPr>
          <w:rFonts w:ascii="Arial" w:hAnsi="Arial" w:cs="Arial"/>
          <w:sz w:val="24"/>
          <w:szCs w:val="24"/>
          <w:lang w:val="es-ES"/>
        </w:rPr>
      </w:pPr>
      <w:r>
        <w:rPr>
          <w:rFonts w:ascii="Arial" w:hAnsi="Arial" w:cs="Arial"/>
          <w:b/>
          <w:sz w:val="24"/>
          <w:szCs w:val="24"/>
          <w:lang w:val="es-ES"/>
        </w:rPr>
        <w:t>2</w:t>
      </w:r>
      <w:r w:rsidR="00011317" w:rsidRPr="62725346">
        <w:rPr>
          <w:rFonts w:ascii="Arial" w:hAnsi="Arial" w:cs="Arial"/>
          <w:b/>
          <w:sz w:val="24"/>
          <w:szCs w:val="24"/>
          <w:lang w:val="es-ES"/>
        </w:rPr>
        <w:t>. Pretensión y planteamientos</w:t>
      </w:r>
      <w:r w:rsidR="00685766" w:rsidRPr="62725346">
        <w:rPr>
          <w:rStyle w:val="Refdenotaalpie"/>
          <w:rFonts w:ascii="Arial" w:hAnsi="Arial" w:cs="Arial"/>
          <w:b/>
          <w:sz w:val="24"/>
          <w:szCs w:val="24"/>
          <w:lang w:val="es-ES"/>
        </w:rPr>
        <w:footnoteReference w:id="8"/>
      </w:r>
      <w:r w:rsidR="00011317" w:rsidRPr="62725346">
        <w:rPr>
          <w:rFonts w:ascii="Arial" w:hAnsi="Arial" w:cs="Arial"/>
          <w:b/>
          <w:sz w:val="24"/>
          <w:szCs w:val="24"/>
          <w:lang w:val="es-ES"/>
        </w:rPr>
        <w:t>.</w:t>
      </w:r>
      <w:r w:rsidR="00011317" w:rsidRPr="62725346">
        <w:rPr>
          <w:rFonts w:ascii="Arial" w:hAnsi="Arial" w:cs="Arial"/>
          <w:sz w:val="24"/>
          <w:szCs w:val="24"/>
          <w:lang w:val="es-ES"/>
        </w:rPr>
        <w:t xml:space="preserve"> </w:t>
      </w:r>
      <w:r w:rsidR="00C94ABE">
        <w:rPr>
          <w:rFonts w:ascii="Arial" w:hAnsi="Arial" w:cs="Arial"/>
          <w:sz w:val="24"/>
          <w:szCs w:val="24"/>
          <w:lang w:val="es-ES"/>
        </w:rPr>
        <w:t>El</w:t>
      </w:r>
      <w:r w:rsidR="00201F0F" w:rsidRPr="62725346">
        <w:rPr>
          <w:rFonts w:ascii="Arial" w:hAnsi="Arial" w:cs="Arial"/>
          <w:sz w:val="24"/>
          <w:szCs w:val="24"/>
          <w:lang w:val="es-ES"/>
        </w:rPr>
        <w:t xml:space="preserve"> </w:t>
      </w:r>
      <w:r w:rsidR="002A468C" w:rsidRPr="62725346">
        <w:rPr>
          <w:rFonts w:ascii="Arial" w:hAnsi="Arial" w:cs="Arial"/>
          <w:sz w:val="24"/>
          <w:szCs w:val="24"/>
          <w:lang w:val="es-ES"/>
        </w:rPr>
        <w:t>impugnante</w:t>
      </w:r>
      <w:r w:rsidR="00201F0F" w:rsidRPr="62725346">
        <w:rPr>
          <w:rFonts w:ascii="Arial" w:hAnsi="Arial" w:cs="Arial"/>
          <w:sz w:val="24"/>
          <w:szCs w:val="24"/>
          <w:lang w:val="es-ES"/>
        </w:rPr>
        <w:t xml:space="preserve"> </w:t>
      </w:r>
      <w:r w:rsidR="00011317" w:rsidRPr="62725346">
        <w:rPr>
          <w:rFonts w:ascii="Arial" w:hAnsi="Arial" w:cs="Arial"/>
          <w:sz w:val="24"/>
          <w:szCs w:val="24"/>
          <w:lang w:val="es-ES"/>
        </w:rPr>
        <w:t>pretende</w:t>
      </w:r>
      <w:r w:rsidR="00201F0F" w:rsidRPr="62725346">
        <w:rPr>
          <w:rFonts w:ascii="Arial" w:hAnsi="Arial" w:cs="Arial"/>
          <w:sz w:val="24"/>
          <w:szCs w:val="24"/>
          <w:lang w:val="es-ES"/>
        </w:rPr>
        <w:t xml:space="preserve"> </w:t>
      </w:r>
      <w:r w:rsidR="00011317" w:rsidRPr="62725346">
        <w:rPr>
          <w:rFonts w:ascii="Arial" w:hAnsi="Arial" w:cs="Arial"/>
          <w:sz w:val="24"/>
          <w:szCs w:val="24"/>
          <w:lang w:val="es-ES"/>
        </w:rPr>
        <w:t xml:space="preserve">que esta Sala </w:t>
      </w:r>
      <w:r w:rsidR="005105B8" w:rsidRPr="62725346">
        <w:rPr>
          <w:rFonts w:ascii="Arial" w:hAnsi="Arial" w:cs="Arial"/>
          <w:sz w:val="24"/>
          <w:szCs w:val="24"/>
          <w:lang w:val="es-ES"/>
        </w:rPr>
        <w:t>Monterrey</w:t>
      </w:r>
      <w:r w:rsidR="00011317" w:rsidRPr="62725346">
        <w:rPr>
          <w:rFonts w:ascii="Arial" w:hAnsi="Arial" w:cs="Arial"/>
          <w:sz w:val="24"/>
          <w:szCs w:val="24"/>
          <w:lang w:val="es-ES"/>
        </w:rPr>
        <w:t xml:space="preserve"> </w:t>
      </w:r>
      <w:r w:rsidR="00011317" w:rsidRPr="62725346">
        <w:rPr>
          <w:rFonts w:ascii="Arial" w:hAnsi="Arial" w:cs="Arial"/>
          <w:b/>
          <w:sz w:val="24"/>
          <w:szCs w:val="24"/>
          <w:lang w:val="es-ES"/>
        </w:rPr>
        <w:t>revoque</w:t>
      </w:r>
      <w:r w:rsidR="00011317" w:rsidRPr="62725346">
        <w:rPr>
          <w:rFonts w:ascii="Arial" w:hAnsi="Arial" w:cs="Arial"/>
          <w:sz w:val="24"/>
          <w:szCs w:val="24"/>
          <w:lang w:val="es-ES"/>
        </w:rPr>
        <w:t xml:space="preserve"> </w:t>
      </w:r>
      <w:r w:rsidR="005E20D2" w:rsidRPr="62725346">
        <w:rPr>
          <w:rFonts w:ascii="Arial" w:hAnsi="Arial" w:cs="Arial"/>
          <w:sz w:val="24"/>
          <w:szCs w:val="24"/>
          <w:lang w:val="es-ES"/>
        </w:rPr>
        <w:t>la sentencia del</w:t>
      </w:r>
      <w:r w:rsidR="00D614C4" w:rsidRPr="62725346">
        <w:rPr>
          <w:rFonts w:ascii="Arial" w:hAnsi="Arial" w:cs="Arial"/>
          <w:sz w:val="24"/>
          <w:szCs w:val="24"/>
          <w:lang w:val="es-ES"/>
        </w:rPr>
        <w:t xml:space="preserve"> </w:t>
      </w:r>
      <w:r w:rsidR="00011317" w:rsidRPr="62725346">
        <w:rPr>
          <w:rFonts w:ascii="Arial" w:hAnsi="Arial" w:cs="Arial"/>
          <w:sz w:val="24"/>
          <w:szCs w:val="24"/>
          <w:lang w:val="es-ES"/>
        </w:rPr>
        <w:t xml:space="preserve">Tribunal de </w:t>
      </w:r>
      <w:r w:rsidR="00815AC0" w:rsidRPr="00815BA6">
        <w:rPr>
          <w:rFonts w:ascii="Arial" w:hAnsi="Arial" w:cs="Arial"/>
          <w:sz w:val="24"/>
          <w:szCs w:val="24"/>
          <w:lang w:val="es-ES"/>
        </w:rPr>
        <w:t>Guanajuato</w:t>
      </w:r>
      <w:r w:rsidR="005831FD" w:rsidRPr="62725346">
        <w:rPr>
          <w:rFonts w:ascii="Arial" w:hAnsi="Arial" w:cs="Arial"/>
          <w:sz w:val="24"/>
          <w:szCs w:val="24"/>
          <w:lang w:val="es-ES"/>
        </w:rPr>
        <w:t xml:space="preserve"> </w:t>
      </w:r>
      <w:r w:rsidR="00011317" w:rsidRPr="62725346">
        <w:rPr>
          <w:rFonts w:ascii="Arial" w:hAnsi="Arial" w:cs="Arial"/>
          <w:sz w:val="24"/>
          <w:szCs w:val="24"/>
          <w:lang w:val="es-ES"/>
        </w:rPr>
        <w:t>porque</w:t>
      </w:r>
      <w:r w:rsidR="00B83F91" w:rsidRPr="62725346">
        <w:rPr>
          <w:rFonts w:ascii="Arial" w:hAnsi="Arial" w:cs="Arial"/>
          <w:sz w:val="24"/>
          <w:szCs w:val="24"/>
          <w:lang w:val="es-ES"/>
        </w:rPr>
        <w:t xml:space="preserve"> </w:t>
      </w:r>
      <w:r w:rsidR="00094B2A" w:rsidRPr="62725346">
        <w:rPr>
          <w:rFonts w:ascii="Arial" w:hAnsi="Arial" w:cs="Arial"/>
          <w:sz w:val="24"/>
          <w:szCs w:val="24"/>
          <w:lang w:val="es-ES"/>
        </w:rPr>
        <w:t>considera</w:t>
      </w:r>
      <w:r w:rsidR="003C7DF7" w:rsidRPr="62725346">
        <w:rPr>
          <w:rFonts w:ascii="Arial" w:hAnsi="Arial" w:cs="Arial"/>
          <w:sz w:val="24"/>
          <w:szCs w:val="24"/>
          <w:lang w:val="es-ES"/>
        </w:rPr>
        <w:t>, esencialmente,</w:t>
      </w:r>
      <w:r w:rsidR="0052255E" w:rsidRPr="00201F0F">
        <w:rPr>
          <w:rFonts w:ascii="Arial" w:hAnsi="Arial" w:cs="Arial"/>
          <w:bCs/>
          <w:sz w:val="24"/>
          <w:szCs w:val="24"/>
        </w:rPr>
        <w:t xml:space="preserve"> que </w:t>
      </w:r>
      <w:r w:rsidR="0052255E" w:rsidRPr="62725346">
        <w:rPr>
          <w:rFonts w:ascii="Arial" w:hAnsi="Arial" w:cs="Arial"/>
          <w:sz w:val="24"/>
          <w:szCs w:val="24"/>
        </w:rPr>
        <w:t>su demanda</w:t>
      </w:r>
      <w:r w:rsidR="0052255E" w:rsidRPr="00201F0F">
        <w:rPr>
          <w:rFonts w:ascii="Arial" w:hAnsi="Arial" w:cs="Arial"/>
          <w:bCs/>
          <w:sz w:val="24"/>
          <w:szCs w:val="24"/>
        </w:rPr>
        <w:t xml:space="preserve"> sí </w:t>
      </w:r>
      <w:r w:rsidR="00815AC0">
        <w:rPr>
          <w:rFonts w:ascii="Arial" w:hAnsi="Arial" w:cs="Arial"/>
          <w:sz w:val="24"/>
          <w:szCs w:val="24"/>
        </w:rPr>
        <w:t>es</w:t>
      </w:r>
      <w:r w:rsidR="0052255E" w:rsidRPr="62725346">
        <w:rPr>
          <w:rFonts w:ascii="Arial" w:hAnsi="Arial" w:cs="Arial"/>
          <w:sz w:val="24"/>
          <w:szCs w:val="24"/>
        </w:rPr>
        <w:t xml:space="preserve"> oportuna</w:t>
      </w:r>
      <w:r w:rsidR="0052255E" w:rsidRPr="00201F0F">
        <w:rPr>
          <w:rFonts w:ascii="Arial" w:hAnsi="Arial" w:cs="Arial"/>
          <w:bCs/>
          <w:sz w:val="24"/>
          <w:szCs w:val="24"/>
        </w:rPr>
        <w:t xml:space="preserve">, </w:t>
      </w:r>
      <w:r w:rsidR="00807A7C" w:rsidRPr="00201F0F">
        <w:rPr>
          <w:rFonts w:ascii="Arial" w:hAnsi="Arial" w:cs="Arial"/>
          <w:bCs/>
          <w:sz w:val="24"/>
          <w:szCs w:val="24"/>
        </w:rPr>
        <w:t>ya que</w:t>
      </w:r>
      <w:r w:rsidR="0052255E" w:rsidRPr="00201F0F">
        <w:rPr>
          <w:rFonts w:ascii="Arial" w:hAnsi="Arial" w:cs="Arial"/>
          <w:bCs/>
          <w:sz w:val="24"/>
          <w:szCs w:val="24"/>
        </w:rPr>
        <w:t xml:space="preserve"> </w:t>
      </w:r>
      <w:r w:rsidR="00C53EEF" w:rsidRPr="62725346">
        <w:rPr>
          <w:rFonts w:ascii="Arial" w:hAnsi="Arial" w:cs="Arial"/>
          <w:sz w:val="24"/>
          <w:szCs w:val="24"/>
          <w:lang w:val="es-ES"/>
        </w:rPr>
        <w:t>la autoridad responsable debió tomar</w:t>
      </w:r>
      <w:r w:rsidR="00AA37AD">
        <w:rPr>
          <w:rFonts w:ascii="Arial" w:hAnsi="Arial" w:cs="Arial"/>
          <w:sz w:val="24"/>
          <w:szCs w:val="24"/>
          <w:lang w:val="es-ES"/>
        </w:rPr>
        <w:t xml:space="preserve"> como fecha </w:t>
      </w:r>
      <w:r w:rsidR="005C2519">
        <w:rPr>
          <w:rFonts w:ascii="Arial" w:hAnsi="Arial" w:cs="Arial"/>
          <w:sz w:val="24"/>
          <w:szCs w:val="24"/>
          <w:lang w:val="es-ES"/>
        </w:rPr>
        <w:t>para iniciar el cómputo</w:t>
      </w:r>
      <w:r w:rsidR="00A82B13">
        <w:rPr>
          <w:rFonts w:ascii="Arial" w:hAnsi="Arial" w:cs="Arial"/>
          <w:sz w:val="24"/>
          <w:szCs w:val="24"/>
          <w:lang w:val="es-ES"/>
        </w:rPr>
        <w:t xml:space="preserve"> del plazo para impugnar</w:t>
      </w:r>
      <w:r w:rsidR="005C2519">
        <w:rPr>
          <w:rFonts w:ascii="Arial" w:hAnsi="Arial" w:cs="Arial"/>
          <w:sz w:val="24"/>
          <w:szCs w:val="24"/>
          <w:lang w:val="es-ES"/>
        </w:rPr>
        <w:t>, cuando tuvo conocimiento, es decir, a partir del 15 de junio, pues</w:t>
      </w:r>
      <w:r w:rsidR="00822E3F">
        <w:rPr>
          <w:rFonts w:ascii="Arial" w:hAnsi="Arial" w:cs="Arial"/>
          <w:sz w:val="24"/>
          <w:szCs w:val="24"/>
          <w:lang w:val="es-ES"/>
        </w:rPr>
        <w:t xml:space="preserve"> ese día, supuestamente, </w:t>
      </w:r>
      <w:r w:rsidR="00822E3F">
        <w:rPr>
          <w:rFonts w:ascii="Arial" w:hAnsi="Arial" w:cs="Arial"/>
          <w:sz w:val="24"/>
          <w:szCs w:val="24"/>
          <w:lang w:val="es-ES"/>
        </w:rPr>
        <w:lastRenderedPageBreak/>
        <w:t xml:space="preserve">recibió una llamada y le informaron que el Comité Municipal realizó la </w:t>
      </w:r>
      <w:r w:rsidR="00713D2F">
        <w:rPr>
          <w:rFonts w:ascii="Arial" w:hAnsi="Arial" w:cs="Arial"/>
          <w:sz w:val="24"/>
          <w:szCs w:val="24"/>
          <w:lang w:val="es-ES"/>
        </w:rPr>
        <w:t xml:space="preserve">asignación </w:t>
      </w:r>
      <w:r w:rsidR="00822E3F">
        <w:rPr>
          <w:rFonts w:ascii="Arial" w:hAnsi="Arial" w:cs="Arial"/>
          <w:sz w:val="24"/>
          <w:szCs w:val="24"/>
          <w:lang w:val="es-ES"/>
        </w:rPr>
        <w:t>de regiduría</w:t>
      </w:r>
      <w:r w:rsidR="00611CB5">
        <w:rPr>
          <w:rFonts w:ascii="Arial" w:hAnsi="Arial" w:cs="Arial"/>
          <w:sz w:val="24"/>
          <w:szCs w:val="24"/>
          <w:lang w:val="es-ES"/>
        </w:rPr>
        <w:t>s</w:t>
      </w:r>
      <w:r w:rsidR="004C3C54">
        <w:rPr>
          <w:rFonts w:ascii="Arial" w:hAnsi="Arial" w:cs="Arial"/>
          <w:sz w:val="24"/>
          <w:szCs w:val="24"/>
          <w:lang w:val="es-ES"/>
        </w:rPr>
        <w:t xml:space="preserve"> </w:t>
      </w:r>
      <w:r w:rsidR="00713D2F" w:rsidRPr="00D9654B">
        <w:rPr>
          <w:rFonts w:ascii="Arial" w:hAnsi="Arial" w:cs="Arial"/>
          <w:sz w:val="24"/>
          <w:szCs w:val="24"/>
          <w:lang w:val="es-ES"/>
        </w:rPr>
        <w:t>de</w:t>
      </w:r>
      <w:r w:rsidR="004C3C54" w:rsidRPr="00D9654B">
        <w:rPr>
          <w:rFonts w:ascii="Arial" w:hAnsi="Arial" w:cs="Arial"/>
          <w:sz w:val="24"/>
          <w:szCs w:val="24"/>
          <w:lang w:val="es-ES"/>
        </w:rPr>
        <w:t xml:space="preserve"> </w:t>
      </w:r>
      <w:proofErr w:type="spellStart"/>
      <w:r w:rsidR="004C3C54" w:rsidRPr="00D9654B">
        <w:rPr>
          <w:rFonts w:ascii="Arial" w:hAnsi="Arial" w:cs="Arial"/>
          <w:sz w:val="24"/>
          <w:szCs w:val="24"/>
          <w:lang w:val="es-ES"/>
        </w:rPr>
        <w:t>rp</w:t>
      </w:r>
      <w:proofErr w:type="spellEnd"/>
      <w:r w:rsidR="003813D5" w:rsidRPr="00D9654B">
        <w:rPr>
          <w:rFonts w:ascii="Arial" w:hAnsi="Arial" w:cs="Arial"/>
          <w:sz w:val="24"/>
          <w:szCs w:val="24"/>
          <w:lang w:val="es-ES"/>
        </w:rPr>
        <w:t>.</w:t>
      </w:r>
    </w:p>
    <w:p w14:paraId="4CE8F4B8" w14:textId="77777777" w:rsidR="003813D5" w:rsidRPr="003813D5" w:rsidRDefault="003813D5" w:rsidP="003813D5">
      <w:pPr>
        <w:spacing w:after="0" w:line="360" w:lineRule="auto"/>
        <w:jc w:val="both"/>
        <w:rPr>
          <w:rFonts w:ascii="Arial" w:hAnsi="Arial" w:cs="Arial"/>
          <w:sz w:val="24"/>
          <w:szCs w:val="24"/>
          <w:lang w:val="es-ES"/>
        </w:rPr>
      </w:pPr>
    </w:p>
    <w:p w14:paraId="3BEF1B27" w14:textId="1F10A883" w:rsidR="00FE7243" w:rsidRPr="00C46DC0" w:rsidRDefault="00857B3A" w:rsidP="00895F79">
      <w:pPr>
        <w:spacing w:after="0" w:line="360" w:lineRule="auto"/>
        <w:contextualSpacing/>
        <w:jc w:val="both"/>
        <w:rPr>
          <w:rFonts w:ascii="Arial" w:hAnsi="Arial" w:cs="Arial"/>
          <w:sz w:val="24"/>
          <w:szCs w:val="24"/>
          <w:lang w:val="es-ES_tradnl"/>
        </w:rPr>
      </w:pPr>
      <w:r>
        <w:rPr>
          <w:rFonts w:ascii="Arial" w:hAnsi="Arial" w:cs="Arial"/>
          <w:b/>
          <w:bCs/>
          <w:sz w:val="24"/>
          <w:szCs w:val="24"/>
          <w:lang w:val="es-ES_tradnl"/>
        </w:rPr>
        <w:t>3</w:t>
      </w:r>
      <w:r w:rsidR="00011317" w:rsidRPr="00201F0F">
        <w:rPr>
          <w:rFonts w:ascii="Arial" w:hAnsi="Arial" w:cs="Arial"/>
          <w:b/>
          <w:bCs/>
          <w:sz w:val="24"/>
          <w:szCs w:val="24"/>
          <w:lang w:val="es-ES_tradnl"/>
        </w:rPr>
        <w:t>. Cuesti</w:t>
      </w:r>
      <w:r w:rsidR="00E53ECD" w:rsidRPr="00201F0F">
        <w:rPr>
          <w:rFonts w:ascii="Arial" w:hAnsi="Arial" w:cs="Arial"/>
          <w:b/>
          <w:bCs/>
          <w:sz w:val="24"/>
          <w:szCs w:val="24"/>
          <w:lang w:val="es-ES_tradnl"/>
        </w:rPr>
        <w:t>ón</w:t>
      </w:r>
      <w:r w:rsidR="00011317" w:rsidRPr="00201F0F">
        <w:rPr>
          <w:rFonts w:ascii="Arial" w:hAnsi="Arial" w:cs="Arial"/>
          <w:b/>
          <w:bCs/>
          <w:sz w:val="24"/>
          <w:szCs w:val="24"/>
          <w:lang w:val="es-ES_tradnl"/>
        </w:rPr>
        <w:t xml:space="preserve"> a resolver</w:t>
      </w:r>
      <w:r w:rsidR="00011317" w:rsidRPr="00201F0F">
        <w:rPr>
          <w:rFonts w:ascii="Arial" w:hAnsi="Arial" w:cs="Arial"/>
          <w:b/>
          <w:sz w:val="24"/>
          <w:szCs w:val="24"/>
          <w:lang w:val="es-ES_tradnl"/>
        </w:rPr>
        <w:t xml:space="preserve">. </w:t>
      </w:r>
      <w:bookmarkStart w:id="20" w:name="_Hlk36074182"/>
      <w:r w:rsidR="00383E9D" w:rsidRPr="00201F0F">
        <w:rPr>
          <w:rFonts w:ascii="Arial" w:hAnsi="Arial" w:cs="Arial"/>
          <w:sz w:val="24"/>
          <w:szCs w:val="24"/>
          <w:lang w:val="es-ES_tradnl"/>
        </w:rPr>
        <w:t>Determinar</w:t>
      </w:r>
      <w:r w:rsidR="00E53ECD" w:rsidRPr="00201F0F">
        <w:rPr>
          <w:rFonts w:ascii="Arial" w:hAnsi="Arial" w:cs="Arial"/>
          <w:sz w:val="24"/>
          <w:szCs w:val="24"/>
          <w:lang w:val="es-ES_tradnl"/>
        </w:rPr>
        <w:t>:</w:t>
      </w:r>
      <w:r w:rsidR="00383E9D" w:rsidRPr="00201F0F">
        <w:rPr>
          <w:rFonts w:ascii="Arial" w:hAnsi="Arial" w:cs="Arial"/>
          <w:b/>
          <w:sz w:val="24"/>
          <w:szCs w:val="24"/>
          <w:lang w:val="es-ES_tradnl"/>
        </w:rPr>
        <w:t xml:space="preserve"> </w:t>
      </w:r>
      <w:bookmarkEnd w:id="20"/>
      <w:r w:rsidR="00174B5F" w:rsidRPr="00201F0F">
        <w:rPr>
          <w:rFonts w:ascii="Arial" w:hAnsi="Arial" w:cs="Arial"/>
          <w:sz w:val="24"/>
          <w:szCs w:val="24"/>
          <w:lang w:val="es-ES_tradnl"/>
        </w:rPr>
        <w:t>¿</w:t>
      </w:r>
      <w:r w:rsidR="00EA177E" w:rsidRPr="00201F0F">
        <w:rPr>
          <w:rFonts w:ascii="Arial" w:hAnsi="Arial" w:cs="Arial"/>
          <w:sz w:val="24"/>
          <w:szCs w:val="24"/>
          <w:lang w:val="es-ES_tradnl"/>
        </w:rPr>
        <w:t>s</w:t>
      </w:r>
      <w:r w:rsidR="007531F5" w:rsidRPr="00201F0F">
        <w:rPr>
          <w:rFonts w:ascii="Arial" w:hAnsi="Arial" w:cs="Arial"/>
          <w:sz w:val="24"/>
          <w:szCs w:val="24"/>
          <w:lang w:val="es-ES_tradnl"/>
        </w:rPr>
        <w:t>í</w:t>
      </w:r>
      <w:r w:rsidR="00EA177E" w:rsidRPr="00201F0F">
        <w:rPr>
          <w:rFonts w:ascii="Arial" w:hAnsi="Arial" w:cs="Arial"/>
          <w:sz w:val="24"/>
          <w:szCs w:val="24"/>
          <w:lang w:val="es-ES_tradnl"/>
        </w:rPr>
        <w:t xml:space="preserve"> f</w:t>
      </w:r>
      <w:r w:rsidR="00174B5F" w:rsidRPr="00201F0F">
        <w:rPr>
          <w:rFonts w:ascii="Arial" w:hAnsi="Arial" w:cs="Arial"/>
          <w:sz w:val="24"/>
          <w:szCs w:val="24"/>
          <w:lang w:val="es-ES_tradnl"/>
        </w:rPr>
        <w:t>ue correcto que el Tribunal Local desechara</w:t>
      </w:r>
      <w:r w:rsidR="00DE6B86" w:rsidRPr="00201F0F">
        <w:rPr>
          <w:rFonts w:ascii="Arial" w:hAnsi="Arial" w:cs="Arial"/>
          <w:sz w:val="24"/>
          <w:szCs w:val="24"/>
          <w:lang w:val="es-ES_tradnl"/>
        </w:rPr>
        <w:t xml:space="preserve"> </w:t>
      </w:r>
      <w:r w:rsidR="00116745" w:rsidRPr="00201F0F">
        <w:rPr>
          <w:rFonts w:ascii="Arial" w:hAnsi="Arial" w:cs="Arial"/>
          <w:sz w:val="24"/>
          <w:szCs w:val="24"/>
          <w:lang w:val="es-ES_tradnl"/>
        </w:rPr>
        <w:t>la</w:t>
      </w:r>
      <w:r w:rsidR="00DE6B86" w:rsidRPr="00201F0F">
        <w:rPr>
          <w:rFonts w:ascii="Arial" w:hAnsi="Arial" w:cs="Arial"/>
          <w:sz w:val="24"/>
          <w:szCs w:val="24"/>
          <w:lang w:val="es-ES_tradnl"/>
        </w:rPr>
        <w:t xml:space="preserve"> demanda</w:t>
      </w:r>
      <w:r w:rsidR="00174B5F" w:rsidRPr="00201F0F">
        <w:rPr>
          <w:rFonts w:ascii="Arial" w:hAnsi="Arial" w:cs="Arial"/>
          <w:sz w:val="24"/>
          <w:szCs w:val="24"/>
          <w:lang w:val="es-ES_tradnl"/>
        </w:rPr>
        <w:t xml:space="preserve"> </w:t>
      </w:r>
      <w:r w:rsidR="00116745" w:rsidRPr="00201F0F">
        <w:rPr>
          <w:rFonts w:ascii="Arial" w:hAnsi="Arial" w:cs="Arial"/>
          <w:sz w:val="24"/>
          <w:szCs w:val="24"/>
          <w:lang w:val="es-ES_tradnl"/>
        </w:rPr>
        <w:t>de</w:t>
      </w:r>
      <w:r w:rsidR="002B23F2">
        <w:rPr>
          <w:rFonts w:ascii="Arial" w:hAnsi="Arial" w:cs="Arial"/>
          <w:sz w:val="24"/>
          <w:szCs w:val="24"/>
          <w:lang w:val="es-ES_tradnl"/>
        </w:rPr>
        <w:t>l</w:t>
      </w:r>
      <w:r w:rsidR="00116745" w:rsidRPr="00201F0F">
        <w:rPr>
          <w:rFonts w:ascii="Arial" w:hAnsi="Arial" w:cs="Arial"/>
          <w:sz w:val="24"/>
          <w:szCs w:val="24"/>
          <w:lang w:val="es-ES_tradnl"/>
        </w:rPr>
        <w:t xml:space="preserve"> </w:t>
      </w:r>
      <w:r w:rsidR="0042030D">
        <w:rPr>
          <w:rFonts w:ascii="Arial" w:hAnsi="Arial" w:cs="Arial"/>
          <w:sz w:val="24"/>
          <w:szCs w:val="24"/>
          <w:lang w:val="es-ES_tradnl"/>
        </w:rPr>
        <w:t>impugnante</w:t>
      </w:r>
      <w:r w:rsidR="00116745" w:rsidRPr="00201F0F">
        <w:rPr>
          <w:rFonts w:ascii="Arial" w:hAnsi="Arial" w:cs="Arial"/>
          <w:sz w:val="24"/>
          <w:szCs w:val="24"/>
          <w:lang w:val="es-ES_tradnl"/>
        </w:rPr>
        <w:t>, bajo la consideración</w:t>
      </w:r>
      <w:r w:rsidR="00116745" w:rsidRPr="00C46DC0">
        <w:rPr>
          <w:rFonts w:ascii="Arial" w:hAnsi="Arial" w:cs="Arial"/>
          <w:sz w:val="24"/>
          <w:szCs w:val="24"/>
          <w:lang w:val="es-ES_tradnl"/>
        </w:rPr>
        <w:t xml:space="preserve"> sustancial de que </w:t>
      </w:r>
      <w:r w:rsidR="002B23F2">
        <w:rPr>
          <w:rFonts w:ascii="Arial" w:hAnsi="Arial" w:cs="Arial"/>
          <w:sz w:val="24"/>
          <w:szCs w:val="24"/>
          <w:lang w:val="es-ES_tradnl"/>
        </w:rPr>
        <w:t>el</w:t>
      </w:r>
      <w:r w:rsidR="00996C85">
        <w:rPr>
          <w:rFonts w:ascii="Arial" w:hAnsi="Arial" w:cs="Arial"/>
          <w:sz w:val="24"/>
          <w:szCs w:val="24"/>
          <w:lang w:val="es-ES_tradnl"/>
        </w:rPr>
        <w:t xml:space="preserve"> </w:t>
      </w:r>
      <w:r w:rsidR="004C4E85" w:rsidRPr="00C46DC0">
        <w:rPr>
          <w:rFonts w:ascii="Arial" w:hAnsi="Arial" w:cs="Arial"/>
          <w:sz w:val="24"/>
          <w:szCs w:val="24"/>
          <w:lang w:val="es-ES_tradnl"/>
        </w:rPr>
        <w:t>medio</w:t>
      </w:r>
      <w:r w:rsidR="00996C85">
        <w:rPr>
          <w:rFonts w:ascii="Arial" w:hAnsi="Arial" w:cs="Arial"/>
          <w:sz w:val="24"/>
          <w:szCs w:val="24"/>
          <w:lang w:val="es-ES_tradnl"/>
        </w:rPr>
        <w:t xml:space="preserve"> </w:t>
      </w:r>
      <w:r w:rsidR="004C4E85" w:rsidRPr="00C46DC0">
        <w:rPr>
          <w:rFonts w:ascii="Arial" w:hAnsi="Arial" w:cs="Arial"/>
          <w:sz w:val="24"/>
          <w:szCs w:val="24"/>
          <w:lang w:val="es-ES_tradnl"/>
        </w:rPr>
        <w:t>de impugnación se</w:t>
      </w:r>
      <w:r w:rsidR="00DE6B86" w:rsidRPr="00C46DC0">
        <w:rPr>
          <w:rFonts w:ascii="Arial" w:hAnsi="Arial" w:cs="Arial"/>
          <w:sz w:val="24"/>
          <w:szCs w:val="24"/>
          <w:lang w:val="es-ES_tradnl"/>
        </w:rPr>
        <w:t xml:space="preserve"> present</w:t>
      </w:r>
      <w:r w:rsidR="002B23F2">
        <w:rPr>
          <w:rFonts w:ascii="Arial" w:hAnsi="Arial" w:cs="Arial"/>
          <w:sz w:val="24"/>
          <w:szCs w:val="24"/>
          <w:lang w:val="es-ES_tradnl"/>
        </w:rPr>
        <w:t>ó</w:t>
      </w:r>
      <w:r w:rsidR="00996C85">
        <w:rPr>
          <w:rFonts w:ascii="Arial" w:hAnsi="Arial" w:cs="Arial"/>
          <w:sz w:val="24"/>
          <w:szCs w:val="24"/>
          <w:lang w:val="es-ES_tradnl"/>
        </w:rPr>
        <w:t xml:space="preserve"> </w:t>
      </w:r>
      <w:r w:rsidR="00DE6B86" w:rsidRPr="00C46DC0">
        <w:rPr>
          <w:rFonts w:ascii="Arial" w:hAnsi="Arial" w:cs="Arial"/>
          <w:sz w:val="24"/>
          <w:szCs w:val="24"/>
          <w:lang w:val="es-ES_tradnl"/>
        </w:rPr>
        <w:t xml:space="preserve">de forma </w:t>
      </w:r>
      <w:r w:rsidR="00174B5F" w:rsidRPr="00C46DC0">
        <w:rPr>
          <w:rFonts w:ascii="Arial" w:hAnsi="Arial" w:cs="Arial"/>
          <w:sz w:val="24"/>
          <w:szCs w:val="24"/>
          <w:lang w:val="es-ES_tradnl"/>
        </w:rPr>
        <w:t>extemporáne</w:t>
      </w:r>
      <w:r w:rsidR="00DE6B86" w:rsidRPr="00C46DC0">
        <w:rPr>
          <w:rFonts w:ascii="Arial" w:hAnsi="Arial" w:cs="Arial"/>
          <w:sz w:val="24"/>
          <w:szCs w:val="24"/>
          <w:lang w:val="es-ES_tradnl"/>
        </w:rPr>
        <w:t>a,</w:t>
      </w:r>
      <w:r w:rsidR="00174B5F" w:rsidRPr="00C46DC0">
        <w:rPr>
          <w:rFonts w:ascii="Arial" w:hAnsi="Arial" w:cs="Arial"/>
          <w:sz w:val="24"/>
          <w:szCs w:val="24"/>
          <w:lang w:val="es-ES_tradnl"/>
        </w:rPr>
        <w:t xml:space="preserve"> con base</w:t>
      </w:r>
      <w:r w:rsidR="00F3549D" w:rsidRPr="00C46DC0">
        <w:rPr>
          <w:rFonts w:ascii="Arial" w:hAnsi="Arial" w:cs="Arial"/>
          <w:sz w:val="24"/>
          <w:szCs w:val="24"/>
          <w:lang w:val="es-ES_tradnl"/>
        </w:rPr>
        <w:t xml:space="preserve"> en la publicación </w:t>
      </w:r>
      <w:r w:rsidR="000637B9">
        <w:rPr>
          <w:rFonts w:ascii="Arial" w:hAnsi="Arial" w:cs="Arial"/>
          <w:sz w:val="24"/>
          <w:szCs w:val="24"/>
          <w:lang w:val="es-ES_tradnl"/>
        </w:rPr>
        <w:t>en</w:t>
      </w:r>
      <w:r w:rsidR="00B312A1" w:rsidRPr="00B312A1">
        <w:rPr>
          <w:rFonts w:ascii="Arial" w:hAnsi="Arial" w:cs="Arial"/>
          <w:sz w:val="24"/>
          <w:szCs w:val="24"/>
          <w:lang w:val="es-ES_tradnl"/>
        </w:rPr>
        <w:t xml:space="preserve"> los estrados </w:t>
      </w:r>
      <w:r w:rsidR="000637B9">
        <w:rPr>
          <w:rFonts w:ascii="Arial" w:hAnsi="Arial" w:cs="Arial"/>
          <w:sz w:val="24"/>
          <w:szCs w:val="24"/>
          <w:lang w:val="es-ES_tradnl"/>
        </w:rPr>
        <w:t>de</w:t>
      </w:r>
      <w:r w:rsidR="00996C85">
        <w:rPr>
          <w:rFonts w:ascii="Arial" w:hAnsi="Arial" w:cs="Arial"/>
          <w:sz w:val="24"/>
          <w:szCs w:val="24"/>
          <w:lang w:val="es-ES_tradnl"/>
        </w:rPr>
        <w:t>l</w:t>
      </w:r>
      <w:r w:rsidR="00831137">
        <w:rPr>
          <w:rFonts w:ascii="Arial" w:hAnsi="Arial" w:cs="Arial"/>
          <w:sz w:val="24"/>
          <w:szCs w:val="24"/>
          <w:lang w:val="es-ES_tradnl"/>
        </w:rPr>
        <w:t xml:space="preserve"> Comité Municipal</w:t>
      </w:r>
      <w:r w:rsidR="00996C85">
        <w:rPr>
          <w:rFonts w:ascii="Arial" w:hAnsi="Arial" w:cs="Arial"/>
          <w:sz w:val="24"/>
          <w:szCs w:val="24"/>
          <w:lang w:val="es-ES_tradnl"/>
        </w:rPr>
        <w:t xml:space="preserve"> </w:t>
      </w:r>
      <w:r w:rsidR="00FB4947" w:rsidRPr="00C46DC0">
        <w:rPr>
          <w:rFonts w:ascii="Arial" w:hAnsi="Arial" w:cs="Arial"/>
          <w:sz w:val="24"/>
          <w:szCs w:val="24"/>
          <w:lang w:val="es-ES_tradnl"/>
        </w:rPr>
        <w:t>de</w:t>
      </w:r>
      <w:r w:rsidR="00B312A1">
        <w:rPr>
          <w:rFonts w:ascii="Arial" w:hAnsi="Arial" w:cs="Arial"/>
          <w:sz w:val="24"/>
          <w:szCs w:val="24"/>
          <w:lang w:val="es-ES_tradnl"/>
        </w:rPr>
        <w:t xml:space="preserve"> </w:t>
      </w:r>
      <w:r w:rsidR="00FB4947" w:rsidRPr="00C46DC0">
        <w:rPr>
          <w:rFonts w:ascii="Arial" w:hAnsi="Arial" w:cs="Arial"/>
          <w:sz w:val="24"/>
          <w:szCs w:val="24"/>
          <w:lang w:val="es-ES_tradnl"/>
        </w:rPr>
        <w:t>l</w:t>
      </w:r>
      <w:r w:rsidR="00B312A1">
        <w:rPr>
          <w:rFonts w:ascii="Arial" w:hAnsi="Arial" w:cs="Arial"/>
          <w:sz w:val="24"/>
          <w:szCs w:val="24"/>
          <w:lang w:val="es-ES_tradnl"/>
        </w:rPr>
        <w:t>a</w:t>
      </w:r>
      <w:r w:rsidR="00FB4947" w:rsidRPr="00C46DC0">
        <w:rPr>
          <w:rFonts w:ascii="Arial" w:hAnsi="Arial" w:cs="Arial"/>
          <w:sz w:val="24"/>
          <w:szCs w:val="24"/>
          <w:lang w:val="es-ES_tradnl"/>
        </w:rPr>
        <w:t xml:space="preserve"> </w:t>
      </w:r>
      <w:r w:rsidR="00DA2810" w:rsidRPr="00815BA6">
        <w:rPr>
          <w:rFonts w:ascii="Arial" w:hAnsi="Arial" w:cs="Arial"/>
          <w:sz w:val="24"/>
          <w:szCs w:val="24"/>
          <w:lang w:val="es-ES_tradnl"/>
        </w:rPr>
        <w:t>asignación</w:t>
      </w:r>
      <w:r w:rsidR="00DA2810">
        <w:rPr>
          <w:rFonts w:ascii="Arial" w:hAnsi="Arial" w:cs="Arial"/>
          <w:sz w:val="24"/>
          <w:szCs w:val="24"/>
          <w:lang w:val="es-ES_tradnl"/>
        </w:rPr>
        <w:t xml:space="preserve"> </w:t>
      </w:r>
      <w:r w:rsidR="00FB4947" w:rsidRPr="00C46DC0">
        <w:rPr>
          <w:rFonts w:ascii="Arial" w:hAnsi="Arial" w:cs="Arial"/>
          <w:sz w:val="24"/>
          <w:szCs w:val="24"/>
          <w:lang w:val="es-ES_tradnl"/>
        </w:rPr>
        <w:t>impugnad</w:t>
      </w:r>
      <w:r w:rsidR="00B312A1">
        <w:rPr>
          <w:rFonts w:ascii="Arial" w:hAnsi="Arial" w:cs="Arial"/>
          <w:sz w:val="24"/>
          <w:szCs w:val="24"/>
          <w:lang w:val="es-ES_tradnl"/>
        </w:rPr>
        <w:t>a</w:t>
      </w:r>
      <w:r w:rsidR="00174B5F" w:rsidRPr="00C46DC0">
        <w:rPr>
          <w:rFonts w:ascii="Arial" w:hAnsi="Arial" w:cs="Arial"/>
          <w:sz w:val="24"/>
          <w:szCs w:val="24"/>
          <w:lang w:val="es-ES_tradnl"/>
        </w:rPr>
        <w:t xml:space="preserve">? </w:t>
      </w:r>
    </w:p>
    <w:p w14:paraId="56005A29" w14:textId="77777777" w:rsidR="00800E7F" w:rsidRPr="00C46DC0" w:rsidRDefault="00800E7F" w:rsidP="000F3D2A">
      <w:pPr>
        <w:spacing w:after="0" w:line="240" w:lineRule="auto"/>
        <w:contextualSpacing/>
        <w:jc w:val="both"/>
        <w:rPr>
          <w:rFonts w:ascii="Arial" w:hAnsi="Arial" w:cs="Arial"/>
          <w:sz w:val="24"/>
          <w:szCs w:val="24"/>
          <w:lang w:val="es-ES_tradnl"/>
        </w:rPr>
      </w:pPr>
    </w:p>
    <w:p w14:paraId="6FFDB1C5" w14:textId="59906C05" w:rsidR="00174B5F" w:rsidRPr="00C46DC0" w:rsidRDefault="00011317" w:rsidP="00B312A1">
      <w:pPr>
        <w:pStyle w:val="Ttulo2"/>
        <w:spacing w:before="0" w:line="240" w:lineRule="auto"/>
        <w:contextualSpacing/>
        <w:rPr>
          <w:rFonts w:ascii="Arial" w:hAnsi="Arial" w:cs="Arial"/>
          <w:color w:val="auto"/>
          <w:sz w:val="24"/>
          <w:szCs w:val="24"/>
          <w:lang w:val="es-ES_tradnl"/>
        </w:rPr>
      </w:pPr>
      <w:bookmarkStart w:id="21" w:name="_Toc65171035"/>
      <w:bookmarkStart w:id="22" w:name="_Toc76671710"/>
      <w:r w:rsidRPr="00C46DC0">
        <w:rPr>
          <w:rFonts w:ascii="Arial" w:hAnsi="Arial" w:cs="Arial"/>
          <w:color w:val="auto"/>
          <w:sz w:val="24"/>
          <w:szCs w:val="24"/>
          <w:u w:val="single"/>
          <w:lang w:val="es-ES_tradnl"/>
        </w:rPr>
        <w:t>Apartado I</w:t>
      </w:r>
      <w:r w:rsidRPr="00C46DC0">
        <w:rPr>
          <w:rFonts w:ascii="Arial" w:hAnsi="Arial" w:cs="Arial"/>
          <w:color w:val="auto"/>
          <w:sz w:val="24"/>
          <w:szCs w:val="24"/>
          <w:lang w:val="es-ES_tradnl"/>
        </w:rPr>
        <w:t>. Decisión</w:t>
      </w:r>
      <w:bookmarkEnd w:id="21"/>
      <w:bookmarkEnd w:id="22"/>
      <w:r w:rsidR="002E6910" w:rsidRPr="00C46DC0">
        <w:rPr>
          <w:rFonts w:ascii="Arial" w:hAnsi="Arial" w:cs="Arial"/>
          <w:color w:val="auto"/>
          <w:sz w:val="24"/>
          <w:szCs w:val="24"/>
          <w:lang w:val="es-ES_tradnl"/>
        </w:rPr>
        <w:t xml:space="preserve"> </w:t>
      </w:r>
    </w:p>
    <w:p w14:paraId="52297A55" w14:textId="77777777" w:rsidR="00895F79" w:rsidRPr="00C46DC0" w:rsidRDefault="00895F79" w:rsidP="00B312A1">
      <w:pPr>
        <w:spacing w:after="0" w:line="240" w:lineRule="auto"/>
        <w:rPr>
          <w:lang w:val="es-ES_tradnl"/>
        </w:rPr>
      </w:pPr>
    </w:p>
    <w:p w14:paraId="40B57C7F" w14:textId="21CA4247" w:rsidR="00F649E4" w:rsidRDefault="00BA2860" w:rsidP="007F3F78">
      <w:pPr>
        <w:spacing w:after="0" w:line="360" w:lineRule="auto"/>
        <w:jc w:val="both"/>
        <w:rPr>
          <w:rFonts w:ascii="Arial" w:hAnsi="Arial" w:cs="Arial"/>
          <w:bCs/>
          <w:sz w:val="24"/>
          <w:szCs w:val="24"/>
        </w:rPr>
      </w:pPr>
      <w:r w:rsidRPr="000007EC">
        <w:rPr>
          <w:rFonts w:ascii="Arial" w:hAnsi="Arial" w:cs="Arial"/>
          <w:sz w:val="24"/>
          <w:szCs w:val="24"/>
        </w:rPr>
        <w:t xml:space="preserve">Esta </w:t>
      </w:r>
      <w:r w:rsidRPr="000007EC">
        <w:rPr>
          <w:rFonts w:ascii="Arial" w:hAnsi="Arial" w:cs="Arial"/>
          <w:b/>
          <w:sz w:val="24"/>
          <w:szCs w:val="24"/>
        </w:rPr>
        <w:t>Sala Monterrey</w:t>
      </w:r>
      <w:r w:rsidRPr="000007EC">
        <w:rPr>
          <w:rFonts w:ascii="Arial" w:hAnsi="Arial" w:cs="Arial"/>
          <w:sz w:val="24"/>
          <w:szCs w:val="24"/>
        </w:rPr>
        <w:t xml:space="preserve"> considera</w:t>
      </w:r>
      <w:r w:rsidR="00950B1F" w:rsidRPr="000007EC">
        <w:rPr>
          <w:rFonts w:ascii="Arial" w:hAnsi="Arial" w:cs="Arial"/>
          <w:sz w:val="24"/>
          <w:szCs w:val="24"/>
        </w:rPr>
        <w:t xml:space="preserve"> que debe </w:t>
      </w:r>
      <w:r w:rsidR="00950B1F" w:rsidRPr="000007EC">
        <w:rPr>
          <w:rFonts w:ascii="Arial" w:hAnsi="Arial" w:cs="Arial"/>
          <w:b/>
          <w:sz w:val="24"/>
          <w:szCs w:val="24"/>
        </w:rPr>
        <w:t>confirmarse</w:t>
      </w:r>
      <w:r w:rsidR="000637B9" w:rsidRPr="000007EC">
        <w:rPr>
          <w:rFonts w:ascii="Arial" w:hAnsi="Arial" w:cs="Arial"/>
          <w:b/>
          <w:sz w:val="24"/>
          <w:szCs w:val="24"/>
        </w:rPr>
        <w:t xml:space="preserve"> </w:t>
      </w:r>
      <w:r w:rsidR="007F3F78" w:rsidRPr="00735818">
        <w:rPr>
          <w:rFonts w:ascii="Arial" w:hAnsi="Arial" w:cs="Arial"/>
          <w:bCs/>
          <w:sz w:val="24"/>
          <w:szCs w:val="24"/>
        </w:rPr>
        <w:t xml:space="preserve">la resolución del Tribunal de </w:t>
      </w:r>
      <w:r w:rsidR="007F3F78" w:rsidRPr="009D0176">
        <w:rPr>
          <w:rFonts w:ascii="Arial" w:hAnsi="Arial" w:cs="Arial"/>
          <w:bCs/>
          <w:sz w:val="24"/>
          <w:szCs w:val="24"/>
        </w:rPr>
        <w:t xml:space="preserve">Guanajuato que desechó, por extemporáneo, el juicio promovido por el impugnante </w:t>
      </w:r>
      <w:r w:rsidR="007F3F78" w:rsidRPr="00815BA6">
        <w:rPr>
          <w:rFonts w:ascii="Arial" w:hAnsi="Arial" w:cs="Arial"/>
          <w:sz w:val="24"/>
          <w:szCs w:val="24"/>
        </w:rPr>
        <w:t>contra la asignación</w:t>
      </w:r>
      <w:r w:rsidR="007F3F78" w:rsidRPr="009D0176">
        <w:rPr>
          <w:rFonts w:ascii="Arial" w:hAnsi="Arial" w:cs="Arial"/>
          <w:sz w:val="24"/>
          <w:szCs w:val="24"/>
        </w:rPr>
        <w:t xml:space="preserve"> de regidores de </w:t>
      </w:r>
      <w:proofErr w:type="spellStart"/>
      <w:r w:rsidR="007F3F78" w:rsidRPr="00815BA6">
        <w:rPr>
          <w:rFonts w:ascii="Arial" w:hAnsi="Arial" w:cs="Arial"/>
          <w:sz w:val="24"/>
          <w:szCs w:val="24"/>
        </w:rPr>
        <w:t>rp</w:t>
      </w:r>
      <w:proofErr w:type="spellEnd"/>
      <w:r w:rsidR="007F3F78" w:rsidRPr="009D0176">
        <w:rPr>
          <w:rFonts w:ascii="Arial" w:hAnsi="Arial" w:cs="Arial"/>
          <w:sz w:val="24"/>
          <w:szCs w:val="24"/>
        </w:rPr>
        <w:t xml:space="preserve"> de Cortázar, Guanajuato, y la entrega de las constancias de asignación</w:t>
      </w:r>
      <w:r w:rsidR="007F3F78" w:rsidRPr="009D0176">
        <w:rPr>
          <w:rFonts w:ascii="Arial" w:hAnsi="Arial" w:cs="Arial"/>
          <w:bCs/>
          <w:sz w:val="24"/>
          <w:szCs w:val="24"/>
        </w:rPr>
        <w:t xml:space="preserve">; </w:t>
      </w:r>
      <w:r w:rsidR="007F3F78" w:rsidRPr="009D0176">
        <w:rPr>
          <w:rFonts w:ascii="Arial" w:hAnsi="Arial" w:cs="Arial"/>
          <w:b/>
          <w:sz w:val="24"/>
          <w:szCs w:val="24"/>
        </w:rPr>
        <w:t>porque</w:t>
      </w:r>
      <w:r w:rsidR="007F3F78" w:rsidRPr="00735818">
        <w:rPr>
          <w:rFonts w:ascii="Arial" w:hAnsi="Arial" w:cs="Arial"/>
          <w:b/>
          <w:sz w:val="24"/>
          <w:szCs w:val="24"/>
        </w:rPr>
        <w:t xml:space="preserve"> esta Sala considera</w:t>
      </w:r>
      <w:r w:rsidR="007F3F78" w:rsidRPr="00735818">
        <w:rPr>
          <w:rFonts w:ascii="Arial" w:hAnsi="Arial" w:cs="Arial"/>
          <w:bCs/>
          <w:sz w:val="24"/>
          <w:szCs w:val="24"/>
        </w:rPr>
        <w:t xml:space="preserve"> </w:t>
      </w:r>
      <w:r w:rsidR="007F3F78" w:rsidRPr="00735818">
        <w:rPr>
          <w:rFonts w:ascii="Arial" w:hAnsi="Arial" w:cs="Arial"/>
          <w:b/>
          <w:sz w:val="24"/>
          <w:szCs w:val="24"/>
        </w:rPr>
        <w:t>que</w:t>
      </w:r>
      <w:r w:rsidR="007F3F78" w:rsidRPr="00735818">
        <w:rPr>
          <w:rFonts w:ascii="Arial" w:hAnsi="Arial" w:cs="Arial"/>
          <w:bCs/>
          <w:sz w:val="24"/>
          <w:szCs w:val="24"/>
        </w:rPr>
        <w:t xml:space="preserve">, </w:t>
      </w:r>
      <w:r w:rsidR="007F3F78" w:rsidRPr="00E212FE">
        <w:rPr>
          <w:rFonts w:ascii="Arial" w:hAnsi="Arial" w:cs="Arial"/>
          <w:bCs/>
          <w:sz w:val="24"/>
          <w:szCs w:val="24"/>
        </w:rPr>
        <w:t xml:space="preserve">efectivamente, el juicio no se promovió de manera oportuna, pues el cómputo del plazo para controvertir el acto corrió, </w:t>
      </w:r>
      <w:r w:rsidR="007F3F78" w:rsidRPr="00E212FE">
        <w:rPr>
          <w:rFonts w:ascii="Arial" w:hAnsi="Arial" w:cs="Arial"/>
          <w:sz w:val="24"/>
          <w:szCs w:val="24"/>
        </w:rPr>
        <w:t xml:space="preserve">en principio, a partir de que concluyó la asignación de regidurías de </w:t>
      </w:r>
      <w:proofErr w:type="spellStart"/>
      <w:r w:rsidR="007F3F78" w:rsidRPr="00E212FE">
        <w:rPr>
          <w:rFonts w:ascii="Arial" w:hAnsi="Arial" w:cs="Arial"/>
          <w:sz w:val="24"/>
          <w:szCs w:val="24"/>
        </w:rPr>
        <w:t>rp</w:t>
      </w:r>
      <w:proofErr w:type="spellEnd"/>
      <w:r w:rsidR="007F3F78" w:rsidRPr="00E212FE">
        <w:rPr>
          <w:rFonts w:ascii="Arial" w:hAnsi="Arial" w:cs="Arial"/>
          <w:sz w:val="24"/>
          <w:szCs w:val="24"/>
        </w:rPr>
        <w:t xml:space="preserve"> además, en todo caso, una vez concluido éste, se publicó en los estrados del Comité Municipal</w:t>
      </w:r>
      <w:r w:rsidR="007F3F78" w:rsidRPr="00E212FE">
        <w:rPr>
          <w:rFonts w:ascii="Arial" w:hAnsi="Arial" w:cs="Arial"/>
          <w:bCs/>
          <w:sz w:val="24"/>
          <w:szCs w:val="24"/>
        </w:rPr>
        <w:t>, sin que exista obligación de notificar personalmente los resultados a los candidatos.</w:t>
      </w:r>
    </w:p>
    <w:p w14:paraId="675D6E57" w14:textId="77777777" w:rsidR="007F3F78" w:rsidRPr="00857B3A" w:rsidRDefault="007F3F78" w:rsidP="007F3F78">
      <w:pPr>
        <w:spacing w:after="0" w:line="240" w:lineRule="auto"/>
        <w:jc w:val="both"/>
        <w:rPr>
          <w:bCs/>
          <w:sz w:val="24"/>
          <w:szCs w:val="24"/>
        </w:rPr>
      </w:pPr>
    </w:p>
    <w:p w14:paraId="24F4E492" w14:textId="77777777" w:rsidR="00A977D6" w:rsidRPr="00C46DC0" w:rsidRDefault="00321E19" w:rsidP="00895F79">
      <w:pPr>
        <w:pStyle w:val="Ttulo2"/>
        <w:spacing w:before="0" w:line="240" w:lineRule="auto"/>
        <w:contextualSpacing/>
        <w:rPr>
          <w:rFonts w:ascii="Arial" w:hAnsi="Arial" w:cs="Arial"/>
          <w:color w:val="auto"/>
          <w:sz w:val="24"/>
          <w:szCs w:val="24"/>
          <w:lang w:val="es-ES_tradnl"/>
        </w:rPr>
      </w:pPr>
      <w:bookmarkStart w:id="23" w:name="_Toc36655155"/>
      <w:bookmarkStart w:id="24" w:name="_Toc65171036"/>
      <w:bookmarkStart w:id="25" w:name="_Toc76671711"/>
      <w:r w:rsidRPr="00C46DC0">
        <w:rPr>
          <w:rFonts w:ascii="Arial" w:hAnsi="Arial" w:cs="Arial"/>
          <w:color w:val="auto"/>
          <w:sz w:val="24"/>
          <w:szCs w:val="24"/>
          <w:u w:val="single"/>
          <w:lang w:val="es-ES_tradnl"/>
        </w:rPr>
        <w:t>Apartado II</w:t>
      </w:r>
      <w:r w:rsidRPr="00C46DC0">
        <w:rPr>
          <w:rFonts w:ascii="Arial" w:hAnsi="Arial" w:cs="Arial"/>
          <w:color w:val="auto"/>
          <w:sz w:val="24"/>
          <w:szCs w:val="24"/>
          <w:lang w:val="es-ES_tradnl"/>
        </w:rPr>
        <w:t>. Desarrollo o justificación de la decisión</w:t>
      </w:r>
      <w:bookmarkEnd w:id="23"/>
      <w:bookmarkEnd w:id="24"/>
      <w:bookmarkEnd w:id="25"/>
    </w:p>
    <w:p w14:paraId="61F184E9" w14:textId="77777777" w:rsidR="00E27CE9" w:rsidRPr="00C46DC0" w:rsidRDefault="00E27CE9" w:rsidP="00895F79">
      <w:pPr>
        <w:pStyle w:val="Cuerpo"/>
        <w:rPr>
          <w:lang w:val="es-ES_tradnl"/>
        </w:rPr>
      </w:pPr>
      <w:bookmarkStart w:id="26" w:name="_Toc36655157"/>
    </w:p>
    <w:p w14:paraId="512F8074" w14:textId="7B1D5A66" w:rsidR="00712F3F" w:rsidRDefault="00E27CE9" w:rsidP="00B312A1">
      <w:pPr>
        <w:pStyle w:val="Cuerpo"/>
        <w:spacing w:line="360" w:lineRule="auto"/>
        <w:jc w:val="both"/>
        <w:rPr>
          <w:rFonts w:ascii="Arial" w:hAnsi="Arial" w:cs="Arial"/>
          <w:b/>
          <w:color w:val="auto"/>
          <w:lang w:val="es-ES_tradnl"/>
        </w:rPr>
      </w:pPr>
      <w:r w:rsidRPr="00C46DC0">
        <w:rPr>
          <w:rFonts w:ascii="Arial" w:hAnsi="Arial" w:cs="Arial"/>
          <w:b/>
          <w:lang w:val="es-ES_tradnl"/>
        </w:rPr>
        <w:t>1</w:t>
      </w:r>
      <w:r w:rsidR="00534CB5" w:rsidRPr="00C46DC0">
        <w:rPr>
          <w:rFonts w:ascii="Arial" w:hAnsi="Arial" w:cs="Arial"/>
          <w:b/>
          <w:color w:val="auto"/>
          <w:lang w:val="es-ES_tradnl"/>
        </w:rPr>
        <w:t>.</w:t>
      </w:r>
      <w:r w:rsidR="00857B3A">
        <w:rPr>
          <w:rFonts w:ascii="Arial" w:hAnsi="Arial" w:cs="Arial"/>
          <w:b/>
          <w:color w:val="auto"/>
          <w:lang w:val="es-ES_tradnl"/>
        </w:rPr>
        <w:t>1</w:t>
      </w:r>
      <w:r w:rsidR="00534CB5" w:rsidRPr="00C46DC0">
        <w:rPr>
          <w:rFonts w:ascii="Arial" w:hAnsi="Arial" w:cs="Arial"/>
          <w:b/>
          <w:color w:val="auto"/>
          <w:lang w:val="es-ES_tradnl"/>
        </w:rPr>
        <w:t xml:space="preserve"> </w:t>
      </w:r>
      <w:r w:rsidR="001325DB" w:rsidRPr="00C46DC0">
        <w:rPr>
          <w:rFonts w:ascii="Arial" w:hAnsi="Arial" w:cs="Arial"/>
          <w:b/>
          <w:color w:val="auto"/>
          <w:lang w:val="es-ES_tradnl"/>
        </w:rPr>
        <w:t xml:space="preserve">Marco </w:t>
      </w:r>
      <w:r w:rsidR="0051097B" w:rsidRPr="00C46DC0">
        <w:rPr>
          <w:rFonts w:ascii="Arial" w:hAnsi="Arial" w:cs="Arial"/>
          <w:b/>
          <w:color w:val="auto"/>
          <w:lang w:val="es-ES_tradnl"/>
        </w:rPr>
        <w:t>normativo</w:t>
      </w:r>
      <w:bookmarkEnd w:id="26"/>
      <w:r w:rsidR="003C4811" w:rsidRPr="00C46DC0">
        <w:rPr>
          <w:rFonts w:ascii="Arial" w:hAnsi="Arial" w:cs="Arial"/>
          <w:b/>
          <w:color w:val="auto"/>
          <w:lang w:val="es-ES_tradnl"/>
        </w:rPr>
        <w:t xml:space="preserve"> sobre la extemporaneidad de los medios de impugnación</w:t>
      </w:r>
      <w:r w:rsidR="009303D4" w:rsidRPr="00C46DC0">
        <w:rPr>
          <w:rFonts w:ascii="Arial" w:hAnsi="Arial" w:cs="Arial"/>
          <w:b/>
          <w:color w:val="auto"/>
          <w:lang w:val="es-ES_tradnl"/>
        </w:rPr>
        <w:t xml:space="preserve"> en </w:t>
      </w:r>
      <w:r w:rsidR="008B48D1">
        <w:rPr>
          <w:rFonts w:ascii="Arial" w:hAnsi="Arial" w:cs="Arial"/>
          <w:b/>
          <w:color w:val="auto"/>
          <w:lang w:val="es-ES_tradnl"/>
        </w:rPr>
        <w:t>Guanajuato</w:t>
      </w:r>
      <w:r w:rsidR="00360BCD" w:rsidRPr="00C46DC0">
        <w:rPr>
          <w:rFonts w:ascii="Arial" w:hAnsi="Arial" w:cs="Arial"/>
          <w:b/>
          <w:color w:val="auto"/>
          <w:lang w:val="es-ES_tradnl"/>
        </w:rPr>
        <w:t xml:space="preserve"> </w:t>
      </w:r>
    </w:p>
    <w:p w14:paraId="51899C5F" w14:textId="77777777" w:rsidR="00B312A1" w:rsidRPr="00B312A1" w:rsidRDefault="00B312A1" w:rsidP="009A6666">
      <w:pPr>
        <w:pStyle w:val="Cuerpo"/>
        <w:jc w:val="both"/>
        <w:rPr>
          <w:rFonts w:ascii="Arial" w:hAnsi="Arial" w:cs="Arial"/>
          <w:b/>
          <w:color w:val="auto"/>
          <w:lang w:val="es-ES_tradnl"/>
        </w:rPr>
      </w:pPr>
    </w:p>
    <w:p w14:paraId="046249EB" w14:textId="65BCBD35" w:rsidR="00605563" w:rsidRDefault="00605563" w:rsidP="00413EA9">
      <w:pPr>
        <w:spacing w:line="360" w:lineRule="auto"/>
        <w:jc w:val="both"/>
        <w:rPr>
          <w:rFonts w:ascii="Arial" w:hAnsi="Arial" w:cs="Arial"/>
          <w:bCs/>
          <w:sz w:val="24"/>
          <w:szCs w:val="24"/>
        </w:rPr>
      </w:pPr>
      <w:r w:rsidRPr="00605563">
        <w:rPr>
          <w:rFonts w:ascii="Arial" w:hAnsi="Arial" w:cs="Arial"/>
          <w:bCs/>
          <w:sz w:val="24"/>
          <w:szCs w:val="24"/>
        </w:rPr>
        <w:t>Los medios de impugnación serán </w:t>
      </w:r>
      <w:r w:rsidRPr="00605563">
        <w:rPr>
          <w:rFonts w:ascii="Arial" w:hAnsi="Arial" w:cs="Arial"/>
          <w:b/>
          <w:bCs/>
          <w:sz w:val="24"/>
          <w:szCs w:val="24"/>
        </w:rPr>
        <w:t>improcedentes</w:t>
      </w:r>
      <w:r w:rsidRPr="00605563">
        <w:rPr>
          <w:rFonts w:ascii="Arial" w:hAnsi="Arial" w:cs="Arial"/>
          <w:bCs/>
          <w:sz w:val="24"/>
          <w:szCs w:val="24"/>
        </w:rPr>
        <w:t>, entre otras causas, cuando la demanda se presente fuera de los plazos señalados en la ley </w:t>
      </w:r>
      <w:bookmarkStart w:id="27" w:name="_Hlk43687670"/>
      <w:r w:rsidRPr="00605563">
        <w:rPr>
          <w:rFonts w:ascii="Arial" w:hAnsi="Arial" w:cs="Arial"/>
          <w:bCs/>
          <w:sz w:val="24"/>
          <w:szCs w:val="24"/>
        </w:rPr>
        <w:t>(artículo 420</w:t>
      </w:r>
      <w:r w:rsidR="00BE6FB5">
        <w:rPr>
          <w:rFonts w:ascii="Arial" w:hAnsi="Arial" w:cs="Arial"/>
          <w:bCs/>
          <w:sz w:val="24"/>
          <w:szCs w:val="24"/>
        </w:rPr>
        <w:t>, fracción II,</w:t>
      </w:r>
      <w:r w:rsidRPr="00605563">
        <w:rPr>
          <w:rFonts w:ascii="Arial" w:hAnsi="Arial" w:cs="Arial"/>
          <w:bCs/>
          <w:sz w:val="24"/>
          <w:szCs w:val="24"/>
        </w:rPr>
        <w:t xml:space="preserve"> de la Ley Electoral </w:t>
      </w:r>
      <w:r w:rsidR="009D0176" w:rsidRPr="00815BA6">
        <w:rPr>
          <w:rFonts w:ascii="Arial" w:hAnsi="Arial" w:cs="Arial"/>
          <w:bCs/>
          <w:sz w:val="24"/>
          <w:szCs w:val="24"/>
        </w:rPr>
        <w:t>Local</w:t>
      </w:r>
      <w:bookmarkEnd w:id="27"/>
      <w:r>
        <w:rPr>
          <w:rStyle w:val="Refdenotaalpie"/>
          <w:rFonts w:ascii="Arial" w:hAnsi="Arial" w:cs="Arial"/>
          <w:bCs/>
          <w:sz w:val="24"/>
          <w:szCs w:val="24"/>
        </w:rPr>
        <w:footnoteReference w:id="9"/>
      </w:r>
      <w:r>
        <w:rPr>
          <w:rFonts w:ascii="Arial" w:hAnsi="Arial" w:cs="Arial"/>
          <w:bCs/>
          <w:sz w:val="24"/>
          <w:szCs w:val="24"/>
        </w:rPr>
        <w:t>).</w:t>
      </w:r>
    </w:p>
    <w:p w14:paraId="5F3E3D75" w14:textId="53FF80E8" w:rsidR="00413EA9" w:rsidRPr="00CB75A6" w:rsidRDefault="00413EA9" w:rsidP="00413EA9">
      <w:pPr>
        <w:spacing w:line="360" w:lineRule="auto"/>
        <w:jc w:val="both"/>
        <w:rPr>
          <w:rFonts w:ascii="Arial" w:hAnsi="Arial" w:cs="Arial"/>
          <w:sz w:val="24"/>
          <w:szCs w:val="24"/>
          <w:lang w:val="es-ES_tradnl"/>
        </w:rPr>
      </w:pPr>
      <w:r w:rsidRPr="00CB75A6">
        <w:rPr>
          <w:rFonts w:ascii="Arial" w:hAnsi="Arial" w:cs="Arial"/>
          <w:bCs/>
          <w:sz w:val="24"/>
          <w:szCs w:val="24"/>
        </w:rPr>
        <w:t xml:space="preserve">En </w:t>
      </w:r>
      <w:r w:rsidR="000D0B4E" w:rsidRPr="00815BA6">
        <w:rPr>
          <w:rFonts w:ascii="Arial" w:hAnsi="Arial" w:cs="Arial"/>
          <w:bCs/>
          <w:sz w:val="24"/>
          <w:szCs w:val="24"/>
        </w:rPr>
        <w:t>Guanajuato</w:t>
      </w:r>
      <w:r w:rsidR="00234F09" w:rsidRPr="00815BA6">
        <w:rPr>
          <w:rFonts w:ascii="Arial" w:hAnsi="Arial" w:cs="Arial"/>
          <w:bCs/>
          <w:sz w:val="24"/>
          <w:szCs w:val="24"/>
        </w:rPr>
        <w:t>,</w:t>
      </w:r>
      <w:r w:rsidRPr="00815BA6">
        <w:rPr>
          <w:rFonts w:ascii="Arial" w:hAnsi="Arial" w:cs="Arial"/>
          <w:bCs/>
          <w:sz w:val="24"/>
          <w:szCs w:val="24"/>
        </w:rPr>
        <w:t xml:space="preserve"> el</w:t>
      </w:r>
      <w:r w:rsidRPr="00815BA6">
        <w:rPr>
          <w:rFonts w:ascii="Arial" w:hAnsi="Arial" w:cs="Arial"/>
          <w:b/>
          <w:bCs/>
          <w:sz w:val="24"/>
          <w:szCs w:val="24"/>
        </w:rPr>
        <w:t xml:space="preserve"> </w:t>
      </w:r>
      <w:r w:rsidRPr="00815BA6">
        <w:rPr>
          <w:rFonts w:ascii="Arial" w:hAnsi="Arial" w:cs="Arial"/>
          <w:bCs/>
          <w:sz w:val="24"/>
          <w:szCs w:val="24"/>
        </w:rPr>
        <w:t>plazo para presentar los medios de impugnación</w:t>
      </w:r>
      <w:r w:rsidR="00A3594F" w:rsidRPr="00815BA6">
        <w:rPr>
          <w:rFonts w:ascii="Arial" w:hAnsi="Arial" w:cs="Arial"/>
          <w:b/>
          <w:sz w:val="24"/>
          <w:szCs w:val="24"/>
        </w:rPr>
        <w:t xml:space="preserve"> </w:t>
      </w:r>
      <w:r w:rsidR="00A3594F" w:rsidRPr="00815BA6">
        <w:rPr>
          <w:rFonts w:ascii="Arial" w:hAnsi="Arial" w:cs="Arial"/>
          <w:bCs/>
          <w:sz w:val="24"/>
          <w:szCs w:val="24"/>
        </w:rPr>
        <w:t>depende de lo previsto por</w:t>
      </w:r>
      <w:r w:rsidR="00A3594F" w:rsidRPr="00A323B1">
        <w:rPr>
          <w:rFonts w:ascii="Arial" w:hAnsi="Arial" w:cs="Arial"/>
          <w:bCs/>
          <w:sz w:val="24"/>
          <w:szCs w:val="24"/>
        </w:rPr>
        <w:t xml:space="preserve"> las d</w:t>
      </w:r>
      <w:r w:rsidR="00A323B1" w:rsidRPr="00A323B1">
        <w:rPr>
          <w:rFonts w:ascii="Arial" w:hAnsi="Arial" w:cs="Arial"/>
          <w:bCs/>
          <w:sz w:val="24"/>
          <w:szCs w:val="24"/>
        </w:rPr>
        <w:t>isposiciones de la Ley Electoral Local.</w:t>
      </w:r>
      <w:r w:rsidR="00A323B1">
        <w:rPr>
          <w:rFonts w:ascii="Arial" w:hAnsi="Arial" w:cs="Arial"/>
          <w:bCs/>
          <w:sz w:val="24"/>
          <w:szCs w:val="24"/>
        </w:rPr>
        <w:t xml:space="preserve"> </w:t>
      </w:r>
      <w:r w:rsidR="00611CB5">
        <w:rPr>
          <w:rFonts w:ascii="Arial" w:hAnsi="Arial" w:cs="Arial"/>
          <w:bCs/>
          <w:sz w:val="24"/>
          <w:szCs w:val="24"/>
        </w:rPr>
        <w:t xml:space="preserve">los cuales </w:t>
      </w:r>
      <w:r w:rsidR="0045589C">
        <w:rPr>
          <w:rFonts w:ascii="Arial" w:hAnsi="Arial" w:cs="Arial"/>
          <w:bCs/>
          <w:sz w:val="24"/>
          <w:szCs w:val="24"/>
        </w:rPr>
        <w:t>se computarán a partir del día siguiente de la notificación del acto o resolución</w:t>
      </w:r>
      <w:r w:rsidR="004475E7">
        <w:rPr>
          <w:rFonts w:ascii="Arial" w:hAnsi="Arial" w:cs="Arial"/>
          <w:bCs/>
          <w:sz w:val="24"/>
          <w:szCs w:val="24"/>
        </w:rPr>
        <w:t xml:space="preserve"> </w:t>
      </w:r>
      <w:r w:rsidR="00AD65A0">
        <w:rPr>
          <w:rFonts w:ascii="Arial" w:hAnsi="Arial" w:cs="Arial"/>
          <w:bCs/>
          <w:sz w:val="24"/>
          <w:szCs w:val="24"/>
        </w:rPr>
        <w:t>controvertida</w:t>
      </w:r>
      <w:r w:rsidR="004475E7">
        <w:rPr>
          <w:rFonts w:ascii="Arial" w:hAnsi="Arial" w:cs="Arial"/>
          <w:bCs/>
          <w:sz w:val="24"/>
          <w:szCs w:val="24"/>
        </w:rPr>
        <w:t xml:space="preserve"> </w:t>
      </w:r>
      <w:r w:rsidRPr="00CB75A6">
        <w:rPr>
          <w:rFonts w:ascii="Arial" w:hAnsi="Arial" w:cs="Arial"/>
          <w:bCs/>
          <w:sz w:val="24"/>
          <w:szCs w:val="24"/>
        </w:rPr>
        <w:t xml:space="preserve">(artículo </w:t>
      </w:r>
      <w:r w:rsidR="00F85C8B">
        <w:rPr>
          <w:rFonts w:ascii="Arial" w:hAnsi="Arial" w:cs="Arial"/>
          <w:bCs/>
          <w:sz w:val="24"/>
          <w:szCs w:val="24"/>
        </w:rPr>
        <w:t>383</w:t>
      </w:r>
      <w:r w:rsidRPr="00CB75A6">
        <w:rPr>
          <w:rStyle w:val="Refdenotaalpie"/>
          <w:rFonts w:ascii="Arial" w:hAnsi="Arial" w:cs="Arial"/>
          <w:bCs/>
          <w:sz w:val="24"/>
          <w:szCs w:val="24"/>
        </w:rPr>
        <w:footnoteReference w:id="10"/>
      </w:r>
      <w:r w:rsidRPr="00CB75A6">
        <w:rPr>
          <w:rFonts w:ascii="Arial" w:hAnsi="Arial" w:cs="Arial"/>
          <w:bCs/>
          <w:sz w:val="24"/>
          <w:szCs w:val="24"/>
        </w:rPr>
        <w:t>).</w:t>
      </w:r>
    </w:p>
    <w:p w14:paraId="71C89E86" w14:textId="7BC81DCA" w:rsidR="00413EA9" w:rsidRDefault="00413EA9" w:rsidP="00413EA9">
      <w:pPr>
        <w:spacing w:after="0" w:line="360" w:lineRule="auto"/>
        <w:jc w:val="both"/>
        <w:rPr>
          <w:rFonts w:ascii="Arial" w:hAnsi="Arial" w:cs="Arial"/>
          <w:bCs/>
          <w:sz w:val="24"/>
          <w:szCs w:val="24"/>
        </w:rPr>
      </w:pPr>
      <w:r w:rsidRPr="00CB75A6">
        <w:rPr>
          <w:rFonts w:ascii="Arial" w:hAnsi="Arial" w:cs="Arial"/>
          <w:bCs/>
          <w:sz w:val="24"/>
          <w:szCs w:val="24"/>
        </w:rPr>
        <w:lastRenderedPageBreak/>
        <w:t xml:space="preserve">Esa misma normativa local establece </w:t>
      </w:r>
      <w:r w:rsidRPr="00815BA6">
        <w:rPr>
          <w:rFonts w:ascii="Arial" w:hAnsi="Arial" w:cs="Arial"/>
          <w:bCs/>
          <w:sz w:val="24"/>
          <w:szCs w:val="24"/>
        </w:rPr>
        <w:t>que</w:t>
      </w:r>
      <w:r w:rsidRPr="00CB75A6">
        <w:rPr>
          <w:rFonts w:ascii="Arial" w:hAnsi="Arial" w:cs="Arial"/>
          <w:bCs/>
          <w:sz w:val="24"/>
          <w:szCs w:val="24"/>
        </w:rPr>
        <w:t xml:space="preserve"> </w:t>
      </w:r>
      <w:r w:rsidR="00DC5FB1">
        <w:rPr>
          <w:rFonts w:ascii="Arial" w:hAnsi="Arial" w:cs="Arial"/>
          <w:bCs/>
          <w:sz w:val="24"/>
          <w:szCs w:val="24"/>
        </w:rPr>
        <w:t>los escritos de interposición de</w:t>
      </w:r>
      <w:r w:rsidR="00015073">
        <w:rPr>
          <w:rFonts w:ascii="Arial" w:hAnsi="Arial" w:cs="Arial"/>
          <w:bCs/>
          <w:sz w:val="24"/>
          <w:szCs w:val="24"/>
        </w:rPr>
        <w:t xml:space="preserve"> juicios para la protección de los derechos políticos</w:t>
      </w:r>
      <w:r w:rsidR="005B3C7F">
        <w:rPr>
          <w:rFonts w:ascii="Arial" w:hAnsi="Arial" w:cs="Arial"/>
          <w:bCs/>
          <w:sz w:val="24"/>
          <w:szCs w:val="24"/>
        </w:rPr>
        <w:t>-</w:t>
      </w:r>
      <w:r w:rsidR="00015073">
        <w:rPr>
          <w:rFonts w:ascii="Arial" w:hAnsi="Arial" w:cs="Arial"/>
          <w:bCs/>
          <w:sz w:val="24"/>
          <w:szCs w:val="24"/>
        </w:rPr>
        <w:t>electorales del ciudadano deberá</w:t>
      </w:r>
      <w:r w:rsidRPr="00CB75A6">
        <w:rPr>
          <w:rFonts w:ascii="Arial" w:hAnsi="Arial" w:cs="Arial"/>
          <w:bCs/>
          <w:sz w:val="24"/>
          <w:szCs w:val="24"/>
        </w:rPr>
        <w:t>n</w:t>
      </w:r>
      <w:r w:rsidR="00015073">
        <w:rPr>
          <w:rFonts w:ascii="Arial" w:hAnsi="Arial" w:cs="Arial"/>
          <w:bCs/>
          <w:sz w:val="24"/>
          <w:szCs w:val="24"/>
        </w:rPr>
        <w:t xml:space="preserve"> presentarse</w:t>
      </w:r>
      <w:r w:rsidRPr="00CB75A6">
        <w:rPr>
          <w:rFonts w:ascii="Arial" w:hAnsi="Arial" w:cs="Arial"/>
          <w:bCs/>
          <w:sz w:val="24"/>
          <w:szCs w:val="24"/>
        </w:rPr>
        <w:t xml:space="preserve"> </w:t>
      </w:r>
      <w:r w:rsidRPr="00CB75A6">
        <w:rPr>
          <w:rFonts w:ascii="Arial" w:hAnsi="Arial" w:cs="Arial"/>
          <w:b/>
          <w:sz w:val="24"/>
          <w:szCs w:val="24"/>
        </w:rPr>
        <w:t xml:space="preserve">dentro del plazo de </w:t>
      </w:r>
      <w:r w:rsidR="00CE3DB0">
        <w:rPr>
          <w:rFonts w:ascii="Arial" w:hAnsi="Arial" w:cs="Arial"/>
          <w:b/>
          <w:sz w:val="24"/>
          <w:szCs w:val="24"/>
        </w:rPr>
        <w:t>5</w:t>
      </w:r>
      <w:r w:rsidRPr="00CB75A6">
        <w:rPr>
          <w:rFonts w:ascii="Arial" w:hAnsi="Arial" w:cs="Arial"/>
          <w:b/>
          <w:sz w:val="24"/>
          <w:szCs w:val="24"/>
        </w:rPr>
        <w:t xml:space="preserve"> días</w:t>
      </w:r>
      <w:r w:rsidRPr="00CB75A6">
        <w:rPr>
          <w:rFonts w:ascii="Arial" w:hAnsi="Arial" w:cs="Arial"/>
          <w:bCs/>
          <w:sz w:val="24"/>
          <w:szCs w:val="24"/>
        </w:rPr>
        <w:t xml:space="preserve">, posteriores a la </w:t>
      </w:r>
      <w:r w:rsidRPr="00CB75A6">
        <w:rPr>
          <w:rFonts w:ascii="Arial" w:hAnsi="Arial" w:cs="Arial"/>
          <w:b/>
          <w:bCs/>
          <w:sz w:val="24"/>
          <w:szCs w:val="24"/>
        </w:rPr>
        <w:t>notificación</w:t>
      </w:r>
      <w:r w:rsidRPr="00CB75A6">
        <w:rPr>
          <w:rFonts w:ascii="Arial" w:hAnsi="Arial" w:cs="Arial"/>
          <w:bCs/>
          <w:sz w:val="24"/>
          <w:szCs w:val="24"/>
        </w:rPr>
        <w:t xml:space="preserve"> del acto</w:t>
      </w:r>
      <w:r w:rsidR="00BA1433">
        <w:rPr>
          <w:rFonts w:ascii="Arial" w:hAnsi="Arial" w:cs="Arial"/>
          <w:bCs/>
          <w:sz w:val="24"/>
          <w:szCs w:val="24"/>
        </w:rPr>
        <w:t xml:space="preserve"> o resolución impugnada o del momento en que por cualquier medio el promovente </w:t>
      </w:r>
      <w:r w:rsidR="00A3693F">
        <w:rPr>
          <w:rFonts w:ascii="Arial" w:hAnsi="Arial" w:cs="Arial"/>
          <w:bCs/>
          <w:sz w:val="24"/>
          <w:szCs w:val="24"/>
        </w:rPr>
        <w:t>haya tenido conocimiento de ellos</w:t>
      </w:r>
      <w:r w:rsidR="00EC3C9D">
        <w:rPr>
          <w:rFonts w:ascii="Arial" w:hAnsi="Arial" w:cs="Arial"/>
          <w:bCs/>
          <w:sz w:val="24"/>
          <w:szCs w:val="24"/>
        </w:rPr>
        <w:t xml:space="preserve"> </w:t>
      </w:r>
      <w:r w:rsidRPr="00CB75A6">
        <w:rPr>
          <w:rFonts w:ascii="Arial" w:hAnsi="Arial" w:cs="Arial"/>
          <w:bCs/>
          <w:sz w:val="24"/>
          <w:szCs w:val="24"/>
        </w:rPr>
        <w:t>(</w:t>
      </w:r>
      <w:r w:rsidRPr="00CB75A6">
        <w:rPr>
          <w:rFonts w:ascii="Arial" w:hAnsi="Arial" w:cs="Arial"/>
          <w:sz w:val="24"/>
          <w:szCs w:val="24"/>
          <w:lang w:val="es-ES_tradnl"/>
        </w:rPr>
        <w:t xml:space="preserve">artículo </w:t>
      </w:r>
      <w:r w:rsidR="001D1CA3">
        <w:rPr>
          <w:rFonts w:ascii="Arial" w:hAnsi="Arial" w:cs="Arial"/>
          <w:sz w:val="24"/>
          <w:szCs w:val="24"/>
          <w:lang w:val="es-ES_tradnl"/>
        </w:rPr>
        <w:t xml:space="preserve">391, </w:t>
      </w:r>
      <w:r w:rsidRPr="00CB75A6">
        <w:rPr>
          <w:rFonts w:ascii="Arial" w:hAnsi="Arial" w:cs="Arial"/>
          <w:bCs/>
          <w:sz w:val="24"/>
          <w:szCs w:val="24"/>
        </w:rPr>
        <w:t xml:space="preserve">Ley </w:t>
      </w:r>
      <w:r w:rsidR="001D1CA3">
        <w:rPr>
          <w:rFonts w:ascii="Arial" w:hAnsi="Arial" w:cs="Arial"/>
          <w:bCs/>
          <w:sz w:val="24"/>
          <w:szCs w:val="24"/>
        </w:rPr>
        <w:t xml:space="preserve">Electoral </w:t>
      </w:r>
      <w:r w:rsidRPr="00CB75A6">
        <w:rPr>
          <w:rFonts w:ascii="Arial" w:hAnsi="Arial" w:cs="Arial"/>
          <w:bCs/>
          <w:sz w:val="24"/>
          <w:szCs w:val="24"/>
        </w:rPr>
        <w:t>Local</w:t>
      </w:r>
      <w:r w:rsidRPr="00CB75A6">
        <w:rPr>
          <w:rStyle w:val="Refdenotaalpie"/>
          <w:rFonts w:ascii="Arial" w:hAnsi="Arial" w:cs="Arial"/>
          <w:bCs/>
          <w:sz w:val="24"/>
          <w:szCs w:val="24"/>
        </w:rPr>
        <w:footnoteReference w:id="11"/>
      </w:r>
      <w:r w:rsidRPr="00CB75A6">
        <w:rPr>
          <w:rFonts w:ascii="Arial" w:hAnsi="Arial" w:cs="Arial"/>
          <w:bCs/>
          <w:sz w:val="24"/>
          <w:szCs w:val="24"/>
        </w:rPr>
        <w:t>).</w:t>
      </w:r>
    </w:p>
    <w:p w14:paraId="21ED1645" w14:textId="1F7C143C" w:rsidR="00D0721D" w:rsidRDefault="00D0721D" w:rsidP="00EC3C9D">
      <w:pPr>
        <w:spacing w:after="0" w:line="240" w:lineRule="auto"/>
        <w:jc w:val="both"/>
        <w:rPr>
          <w:rFonts w:ascii="Arial" w:hAnsi="Arial" w:cs="Arial"/>
          <w:bCs/>
          <w:sz w:val="24"/>
          <w:szCs w:val="24"/>
        </w:rPr>
      </w:pPr>
    </w:p>
    <w:p w14:paraId="6D95E040" w14:textId="145DE5DB" w:rsidR="00D0721D" w:rsidRDefault="00D0721D" w:rsidP="00D0721D">
      <w:pPr>
        <w:pStyle w:val="NormalWeb"/>
        <w:shd w:val="clear" w:color="auto" w:fill="FFFFFF"/>
        <w:spacing w:before="0" w:beforeAutospacing="0" w:after="0" w:afterAutospacing="0" w:line="360" w:lineRule="auto"/>
        <w:jc w:val="both"/>
        <w:rPr>
          <w:rFonts w:ascii="Arial" w:eastAsiaTheme="minorHAnsi" w:hAnsi="Arial" w:cs="Arial"/>
          <w:b/>
          <w:bCs/>
          <w:lang w:eastAsia="en-US"/>
        </w:rPr>
      </w:pPr>
      <w:r w:rsidRPr="00422E0C">
        <w:rPr>
          <w:rFonts w:ascii="Arial" w:eastAsiaTheme="minorHAnsi" w:hAnsi="Arial" w:cs="Arial"/>
          <w:b/>
          <w:bCs/>
          <w:lang w:eastAsia="en-US"/>
        </w:rPr>
        <w:t xml:space="preserve">1.2 Marco normativo sobre la notificación de los cómputos </w:t>
      </w:r>
      <w:r w:rsidR="00EC3C9D">
        <w:rPr>
          <w:rFonts w:ascii="Arial" w:eastAsiaTheme="minorHAnsi" w:hAnsi="Arial" w:cs="Arial"/>
          <w:b/>
          <w:bCs/>
          <w:lang w:eastAsia="en-US"/>
        </w:rPr>
        <w:t>m</w:t>
      </w:r>
      <w:r w:rsidRPr="00422E0C">
        <w:rPr>
          <w:rFonts w:ascii="Arial" w:eastAsiaTheme="minorHAnsi" w:hAnsi="Arial" w:cs="Arial"/>
          <w:b/>
          <w:bCs/>
          <w:lang w:eastAsia="en-US"/>
        </w:rPr>
        <w:t>unicipales</w:t>
      </w:r>
      <w:r>
        <w:rPr>
          <w:rFonts w:ascii="Arial" w:eastAsiaTheme="minorHAnsi" w:hAnsi="Arial" w:cs="Arial"/>
          <w:b/>
          <w:bCs/>
          <w:lang w:eastAsia="en-US"/>
        </w:rPr>
        <w:t xml:space="preserve"> </w:t>
      </w:r>
      <w:r w:rsidR="00607775">
        <w:rPr>
          <w:rFonts w:ascii="Arial" w:eastAsiaTheme="minorHAnsi" w:hAnsi="Arial" w:cs="Arial"/>
          <w:b/>
          <w:bCs/>
          <w:lang w:eastAsia="en-US"/>
        </w:rPr>
        <w:t xml:space="preserve">y la asignación de </w:t>
      </w:r>
      <w:proofErr w:type="spellStart"/>
      <w:r w:rsidR="00611CB5">
        <w:rPr>
          <w:rFonts w:ascii="Arial" w:eastAsiaTheme="minorHAnsi" w:hAnsi="Arial" w:cs="Arial"/>
          <w:b/>
          <w:bCs/>
          <w:lang w:eastAsia="en-US"/>
        </w:rPr>
        <w:t>rp</w:t>
      </w:r>
      <w:proofErr w:type="spellEnd"/>
      <w:r w:rsidR="00611CB5">
        <w:rPr>
          <w:rFonts w:ascii="Arial" w:eastAsiaTheme="minorHAnsi" w:hAnsi="Arial" w:cs="Arial"/>
          <w:b/>
          <w:bCs/>
          <w:lang w:eastAsia="en-US"/>
        </w:rPr>
        <w:t xml:space="preserve"> </w:t>
      </w:r>
      <w:r>
        <w:rPr>
          <w:rFonts w:ascii="Arial" w:eastAsiaTheme="minorHAnsi" w:hAnsi="Arial" w:cs="Arial"/>
          <w:b/>
          <w:bCs/>
          <w:lang w:eastAsia="en-US"/>
        </w:rPr>
        <w:t xml:space="preserve">en </w:t>
      </w:r>
      <w:r w:rsidR="00DC7BAC">
        <w:rPr>
          <w:rFonts w:ascii="Arial" w:eastAsiaTheme="minorHAnsi" w:hAnsi="Arial" w:cs="Arial"/>
          <w:b/>
          <w:bCs/>
          <w:lang w:eastAsia="en-US"/>
        </w:rPr>
        <w:t>Guanajuato</w:t>
      </w:r>
    </w:p>
    <w:p w14:paraId="29C8DA62" w14:textId="77777777" w:rsidR="00D0721D" w:rsidRDefault="00D0721D" w:rsidP="00EC3C9D">
      <w:pPr>
        <w:pStyle w:val="NormalWeb"/>
        <w:shd w:val="clear" w:color="auto" w:fill="FFFFFF"/>
        <w:spacing w:before="0" w:beforeAutospacing="0" w:after="0" w:afterAutospacing="0"/>
        <w:jc w:val="both"/>
        <w:rPr>
          <w:rFonts w:ascii="Arial" w:eastAsiaTheme="minorHAnsi" w:hAnsi="Arial" w:cs="Arial"/>
          <w:b/>
          <w:bCs/>
          <w:lang w:eastAsia="en-US"/>
        </w:rPr>
      </w:pPr>
    </w:p>
    <w:p w14:paraId="196EA112" w14:textId="09ECC3A2" w:rsidR="00D0721D" w:rsidRDefault="00D0721D" w:rsidP="00D0721D">
      <w:pPr>
        <w:pStyle w:val="NormalWeb"/>
        <w:shd w:val="clear" w:color="auto" w:fill="FFFFFF"/>
        <w:spacing w:before="0" w:beforeAutospacing="0" w:after="0" w:afterAutospacing="0" w:line="360" w:lineRule="auto"/>
        <w:jc w:val="both"/>
        <w:rPr>
          <w:rFonts w:ascii="Arial" w:eastAsiaTheme="minorHAnsi" w:hAnsi="Arial" w:cs="Arial"/>
          <w:bCs/>
          <w:lang w:eastAsia="en-US"/>
        </w:rPr>
      </w:pPr>
      <w:r w:rsidRPr="009D0176">
        <w:rPr>
          <w:rFonts w:ascii="Arial" w:eastAsiaTheme="minorHAnsi" w:hAnsi="Arial" w:cs="Arial"/>
          <w:lang w:val="es-ES" w:eastAsia="es-ES"/>
        </w:rPr>
        <w:t>Concluido la asignación de regidores de</w:t>
      </w:r>
      <w:r w:rsidR="00D9654B" w:rsidRPr="009D0176">
        <w:rPr>
          <w:rFonts w:ascii="Arial" w:eastAsiaTheme="minorHAnsi" w:hAnsi="Arial" w:cs="Arial"/>
          <w:lang w:val="es-ES" w:eastAsia="es-ES"/>
        </w:rPr>
        <w:t xml:space="preserve"> </w:t>
      </w:r>
      <w:proofErr w:type="spellStart"/>
      <w:r w:rsidR="00D9654B" w:rsidRPr="009D0176">
        <w:rPr>
          <w:rFonts w:ascii="Arial" w:eastAsiaTheme="minorHAnsi" w:hAnsi="Arial" w:cs="Arial"/>
          <w:lang w:val="es-ES" w:eastAsia="es-ES"/>
        </w:rPr>
        <w:t>rp</w:t>
      </w:r>
      <w:proofErr w:type="spellEnd"/>
      <w:r w:rsidRPr="009D0176">
        <w:rPr>
          <w:rFonts w:ascii="Arial" w:eastAsiaTheme="minorHAnsi" w:hAnsi="Arial" w:cs="Arial"/>
          <w:lang w:val="es-ES" w:eastAsia="es-ES"/>
        </w:rPr>
        <w:t xml:space="preserve">, </w:t>
      </w:r>
      <w:r w:rsidR="006161B8" w:rsidRPr="009D0176">
        <w:rPr>
          <w:rFonts w:ascii="Arial" w:eastAsiaTheme="minorHAnsi" w:hAnsi="Arial" w:cs="Arial"/>
          <w:lang w:val="es-ES" w:eastAsia="es-ES"/>
        </w:rPr>
        <w:t xml:space="preserve">el presidente del </w:t>
      </w:r>
      <w:r w:rsidR="00234F09" w:rsidRPr="009D0176">
        <w:rPr>
          <w:rFonts w:ascii="Arial" w:eastAsiaTheme="minorHAnsi" w:hAnsi="Arial" w:cs="Arial"/>
          <w:lang w:val="es-ES" w:eastAsia="es-ES"/>
        </w:rPr>
        <w:t>Comité Municipal</w:t>
      </w:r>
      <w:r w:rsidR="006161B8" w:rsidRPr="004475E7">
        <w:rPr>
          <w:rFonts w:ascii="Arial" w:eastAsiaTheme="minorHAnsi" w:hAnsi="Arial" w:cs="Arial"/>
          <w:lang w:val="es-ES" w:eastAsia="es-ES"/>
        </w:rPr>
        <w:t xml:space="preserve"> electoral expedirá a cada partido político y a los candidatos independientes correspondientes las constancias de asignación proporcional, de las que informará a los poderes Legislativo y Ejecutivo estatales y al Consejo General</w:t>
      </w:r>
      <w:r w:rsidR="006161B8">
        <w:rPr>
          <w:rFonts w:ascii="Arial" w:eastAsiaTheme="minorHAnsi" w:hAnsi="Arial" w:cs="Arial"/>
          <w:bCs/>
          <w:lang w:eastAsia="en-US"/>
        </w:rPr>
        <w:t xml:space="preserve"> </w:t>
      </w:r>
      <w:r>
        <w:rPr>
          <w:rFonts w:ascii="Arial" w:eastAsiaTheme="minorHAnsi" w:hAnsi="Arial" w:cs="Arial"/>
          <w:bCs/>
          <w:lang w:eastAsia="en-US"/>
        </w:rPr>
        <w:t xml:space="preserve">(artículo </w:t>
      </w:r>
      <w:r w:rsidR="006161B8">
        <w:rPr>
          <w:rFonts w:ascii="Arial" w:eastAsiaTheme="minorHAnsi" w:hAnsi="Arial" w:cs="Arial"/>
          <w:bCs/>
          <w:lang w:eastAsia="en-US"/>
        </w:rPr>
        <w:t>241</w:t>
      </w:r>
      <w:r>
        <w:rPr>
          <w:rFonts w:ascii="Arial" w:eastAsiaTheme="minorHAnsi" w:hAnsi="Arial" w:cs="Arial"/>
          <w:bCs/>
          <w:lang w:eastAsia="en-US"/>
        </w:rPr>
        <w:t xml:space="preserve"> de la Ley Electoral Local</w:t>
      </w:r>
      <w:r>
        <w:rPr>
          <w:rStyle w:val="Refdenotaalpie"/>
          <w:rFonts w:ascii="Arial" w:eastAsiaTheme="minorHAnsi" w:hAnsi="Arial"/>
          <w:lang w:eastAsia="en-US"/>
        </w:rPr>
        <w:footnoteReference w:id="12"/>
      </w:r>
      <w:r>
        <w:rPr>
          <w:rFonts w:ascii="Arial" w:eastAsiaTheme="minorHAnsi" w:hAnsi="Arial" w:cs="Arial"/>
          <w:bCs/>
          <w:lang w:eastAsia="en-US"/>
        </w:rPr>
        <w:t>).</w:t>
      </w:r>
    </w:p>
    <w:p w14:paraId="4425DD3F" w14:textId="480C92A5" w:rsidR="00D0721D" w:rsidRDefault="004B1BF2" w:rsidP="00D0721D">
      <w:pPr>
        <w:pStyle w:val="NormalWeb"/>
        <w:shd w:val="clear" w:color="auto" w:fill="FFFFFF"/>
        <w:spacing w:after="0" w:line="360" w:lineRule="auto"/>
        <w:jc w:val="both"/>
        <w:rPr>
          <w:rFonts w:ascii="Arial" w:eastAsiaTheme="minorHAnsi" w:hAnsi="Arial" w:cs="Arial"/>
          <w:bCs/>
          <w:lang w:eastAsia="en-US"/>
        </w:rPr>
      </w:pPr>
      <w:r>
        <w:rPr>
          <w:rFonts w:ascii="Arial" w:eastAsiaTheme="minorHAnsi" w:hAnsi="Arial" w:cs="Arial"/>
          <w:bCs/>
          <w:lang w:eastAsia="en-US"/>
        </w:rPr>
        <w:t>Además</w:t>
      </w:r>
      <w:r w:rsidR="00D0721D">
        <w:rPr>
          <w:rFonts w:ascii="Arial" w:eastAsiaTheme="minorHAnsi" w:hAnsi="Arial" w:cs="Arial"/>
          <w:bCs/>
          <w:lang w:eastAsia="en-US"/>
        </w:rPr>
        <w:t xml:space="preserve">, </w:t>
      </w:r>
      <w:r w:rsidR="00D0721D" w:rsidRPr="00D17EF7">
        <w:rPr>
          <w:rFonts w:ascii="Arial" w:eastAsiaTheme="minorHAnsi" w:hAnsi="Arial" w:cs="Arial"/>
          <w:bCs/>
          <w:lang w:eastAsia="en-US"/>
        </w:rPr>
        <w:t>la o el Presidente ordenará la fijación de los resultados de la elección</w:t>
      </w:r>
      <w:r w:rsidR="00D0721D" w:rsidRPr="004B1BF2">
        <w:rPr>
          <w:rFonts w:ascii="Arial" w:eastAsiaTheme="minorHAnsi" w:hAnsi="Arial" w:cs="Arial"/>
          <w:bCs/>
          <w:lang w:eastAsia="en-US"/>
        </w:rPr>
        <w:t>,</w:t>
      </w:r>
      <w:r w:rsidR="00D0721D" w:rsidRPr="00D17EF7">
        <w:rPr>
          <w:rFonts w:ascii="Arial" w:eastAsiaTheme="minorHAnsi" w:hAnsi="Arial" w:cs="Arial"/>
          <w:bCs/>
          <w:lang w:eastAsia="en-US"/>
        </w:rPr>
        <w:t xml:space="preserve"> </w:t>
      </w:r>
      <w:r w:rsidR="00D0721D" w:rsidRPr="009D0176">
        <w:rPr>
          <w:rFonts w:ascii="Arial" w:eastAsiaTheme="minorHAnsi" w:hAnsi="Arial" w:cs="Arial"/>
          <w:bCs/>
          <w:lang w:eastAsia="en-US"/>
        </w:rPr>
        <w:t xml:space="preserve">en el exterior de la sede de la </w:t>
      </w:r>
      <w:r w:rsidR="00234F09" w:rsidRPr="009D0176">
        <w:rPr>
          <w:rFonts w:ascii="Arial" w:eastAsiaTheme="minorHAnsi" w:hAnsi="Arial" w:cs="Arial"/>
          <w:lang w:val="es-ES" w:eastAsia="es-ES"/>
        </w:rPr>
        <w:t>Comité Municipal</w:t>
      </w:r>
      <w:r w:rsidR="00EF68B8" w:rsidRPr="009D0176">
        <w:rPr>
          <w:rFonts w:ascii="Arial" w:eastAsiaTheme="minorHAnsi" w:hAnsi="Arial" w:cs="Arial"/>
          <w:bCs/>
          <w:lang w:eastAsia="en-US"/>
        </w:rPr>
        <w:t>,</w:t>
      </w:r>
      <w:r w:rsidR="00D0721D" w:rsidRPr="009D0176">
        <w:rPr>
          <w:rFonts w:ascii="Arial" w:eastAsiaTheme="minorHAnsi" w:hAnsi="Arial" w:cs="Arial"/>
          <w:bCs/>
          <w:lang w:eastAsia="en-US"/>
        </w:rPr>
        <w:t xml:space="preserve"> en el cartel correspondiente, </w:t>
      </w:r>
      <w:r w:rsidR="004475E7" w:rsidRPr="009D0176">
        <w:rPr>
          <w:rFonts w:ascii="Arial" w:eastAsiaTheme="minorHAnsi" w:hAnsi="Arial" w:cs="Arial"/>
          <w:bCs/>
          <w:lang w:eastAsia="en-US"/>
        </w:rPr>
        <w:t>al</w:t>
      </w:r>
      <w:r w:rsidR="004475E7" w:rsidRPr="004475E7">
        <w:rPr>
          <w:rFonts w:ascii="Arial" w:eastAsiaTheme="minorHAnsi" w:hAnsi="Arial" w:cs="Arial"/>
          <w:bCs/>
          <w:lang w:eastAsia="en-US"/>
        </w:rPr>
        <w:t xml:space="preserve"> término de la sesión de cómputo municipa</w:t>
      </w:r>
      <w:r w:rsidR="004475E7">
        <w:rPr>
          <w:rFonts w:ascii="Arial" w:eastAsiaTheme="minorHAnsi" w:hAnsi="Arial" w:cs="Arial"/>
          <w:bCs/>
          <w:lang w:eastAsia="en-US"/>
        </w:rPr>
        <w:t>l</w:t>
      </w:r>
      <w:r w:rsidR="004475E7" w:rsidRPr="004475E7">
        <w:rPr>
          <w:rFonts w:ascii="Arial" w:eastAsiaTheme="minorHAnsi" w:hAnsi="Arial" w:cs="Arial"/>
          <w:bCs/>
          <w:lang w:eastAsia="en-US"/>
        </w:rPr>
        <w:t xml:space="preserve"> </w:t>
      </w:r>
      <w:r w:rsidR="00D0721D">
        <w:rPr>
          <w:rFonts w:ascii="Arial" w:eastAsiaTheme="minorHAnsi" w:hAnsi="Arial" w:cs="Arial"/>
          <w:bCs/>
          <w:lang w:eastAsia="en-US"/>
        </w:rPr>
        <w:t>(</w:t>
      </w:r>
      <w:r w:rsidR="004475E7">
        <w:rPr>
          <w:rFonts w:ascii="Arial" w:eastAsiaTheme="minorHAnsi" w:hAnsi="Arial" w:cs="Arial"/>
          <w:bCs/>
          <w:lang w:eastAsia="en-US"/>
        </w:rPr>
        <w:t>artículo</w:t>
      </w:r>
      <w:r w:rsidR="00D0721D">
        <w:rPr>
          <w:rFonts w:ascii="Arial" w:eastAsiaTheme="minorHAnsi" w:hAnsi="Arial" w:cs="Arial"/>
          <w:bCs/>
          <w:lang w:eastAsia="en-US"/>
        </w:rPr>
        <w:t xml:space="preserve"> </w:t>
      </w:r>
      <w:r w:rsidR="004475E7">
        <w:rPr>
          <w:rFonts w:ascii="Arial" w:eastAsiaTheme="minorHAnsi" w:hAnsi="Arial" w:cs="Arial"/>
          <w:bCs/>
          <w:lang w:eastAsia="en-US"/>
        </w:rPr>
        <w:t>243</w:t>
      </w:r>
      <w:r w:rsidR="00D0721D">
        <w:rPr>
          <w:rFonts w:ascii="Arial" w:eastAsiaTheme="minorHAnsi" w:hAnsi="Arial" w:cs="Arial"/>
          <w:bCs/>
          <w:lang w:eastAsia="en-US"/>
        </w:rPr>
        <w:t xml:space="preserve"> de </w:t>
      </w:r>
      <w:r w:rsidR="004475E7">
        <w:rPr>
          <w:rFonts w:ascii="Arial" w:eastAsiaTheme="minorHAnsi" w:hAnsi="Arial" w:cs="Arial"/>
          <w:bCs/>
          <w:lang w:eastAsia="en-US"/>
        </w:rPr>
        <w:t>la</w:t>
      </w:r>
      <w:r w:rsidR="00D0721D">
        <w:rPr>
          <w:rFonts w:ascii="Arial" w:eastAsiaTheme="minorHAnsi" w:hAnsi="Arial" w:cs="Arial"/>
          <w:bCs/>
          <w:lang w:eastAsia="en-US"/>
        </w:rPr>
        <w:t xml:space="preserve"> </w:t>
      </w:r>
      <w:r w:rsidR="004475E7" w:rsidRPr="004475E7">
        <w:rPr>
          <w:rFonts w:ascii="Arial" w:eastAsiaTheme="minorHAnsi" w:hAnsi="Arial" w:cs="Arial"/>
          <w:bCs/>
          <w:lang w:eastAsia="en-US"/>
        </w:rPr>
        <w:t>Ley Electoral Local</w:t>
      </w:r>
      <w:r w:rsidR="00D0721D">
        <w:rPr>
          <w:rStyle w:val="Refdenotaalpie"/>
          <w:rFonts w:ascii="Arial" w:eastAsiaTheme="minorHAnsi" w:hAnsi="Arial"/>
          <w:lang w:eastAsia="en-US"/>
        </w:rPr>
        <w:footnoteReference w:id="13"/>
      </w:r>
      <w:r w:rsidR="00D0721D">
        <w:rPr>
          <w:rFonts w:ascii="Arial" w:eastAsiaTheme="minorHAnsi" w:hAnsi="Arial" w:cs="Arial"/>
          <w:bCs/>
          <w:lang w:eastAsia="en-US"/>
        </w:rPr>
        <w:t>)</w:t>
      </w:r>
      <w:r w:rsidR="00D0721D" w:rsidRPr="00D17EF7">
        <w:rPr>
          <w:rFonts w:ascii="Arial" w:eastAsiaTheme="minorHAnsi" w:hAnsi="Arial" w:cs="Arial"/>
          <w:bCs/>
          <w:lang w:eastAsia="en-US"/>
        </w:rPr>
        <w:t>.</w:t>
      </w:r>
    </w:p>
    <w:p w14:paraId="159DF7AE" w14:textId="15AEAE84" w:rsidR="00C35219" w:rsidRPr="00C46DC0" w:rsidRDefault="006C6CDB" w:rsidP="00E42A51">
      <w:pPr>
        <w:tabs>
          <w:tab w:val="left" w:pos="2646"/>
        </w:tabs>
        <w:spacing w:after="0" w:line="360" w:lineRule="auto"/>
        <w:jc w:val="both"/>
        <w:rPr>
          <w:rFonts w:ascii="Arial" w:hAnsi="Arial" w:cs="Arial"/>
          <w:b/>
          <w:sz w:val="24"/>
          <w:szCs w:val="24"/>
        </w:rPr>
      </w:pPr>
      <w:r w:rsidRPr="00C46DC0">
        <w:rPr>
          <w:rFonts w:ascii="Arial" w:hAnsi="Arial" w:cs="Arial"/>
          <w:b/>
          <w:sz w:val="24"/>
          <w:szCs w:val="24"/>
        </w:rPr>
        <w:t xml:space="preserve">2. Caso </w:t>
      </w:r>
      <w:r w:rsidR="004A4CA5" w:rsidRPr="00C46DC0">
        <w:rPr>
          <w:rFonts w:ascii="Arial" w:hAnsi="Arial" w:cs="Arial"/>
          <w:b/>
          <w:sz w:val="24"/>
          <w:szCs w:val="24"/>
        </w:rPr>
        <w:t xml:space="preserve">o resolución </w:t>
      </w:r>
      <w:r w:rsidR="006D52DC" w:rsidRPr="00C46DC0">
        <w:rPr>
          <w:rFonts w:ascii="Arial" w:hAnsi="Arial" w:cs="Arial"/>
          <w:b/>
          <w:sz w:val="24"/>
          <w:szCs w:val="24"/>
        </w:rPr>
        <w:t>concretamente revisada</w:t>
      </w:r>
      <w:r w:rsidRPr="00C46DC0">
        <w:rPr>
          <w:rFonts w:ascii="Arial" w:hAnsi="Arial" w:cs="Arial"/>
          <w:b/>
          <w:sz w:val="24"/>
          <w:szCs w:val="24"/>
        </w:rPr>
        <w:t xml:space="preserve"> </w:t>
      </w:r>
    </w:p>
    <w:p w14:paraId="68337E17" w14:textId="77777777" w:rsidR="006C6CDB" w:rsidRPr="00C46DC0" w:rsidRDefault="006C6CDB" w:rsidP="00EC3C9D">
      <w:pPr>
        <w:tabs>
          <w:tab w:val="left" w:pos="2646"/>
        </w:tabs>
        <w:spacing w:after="0" w:line="240" w:lineRule="auto"/>
        <w:jc w:val="both"/>
        <w:rPr>
          <w:rFonts w:ascii="Arial" w:hAnsi="Arial" w:cs="Arial"/>
          <w:b/>
          <w:sz w:val="24"/>
          <w:szCs w:val="24"/>
        </w:rPr>
      </w:pPr>
    </w:p>
    <w:p w14:paraId="145AAE9C" w14:textId="2562AF04" w:rsidR="00E44C7A" w:rsidRDefault="004D1539" w:rsidP="00AD6233">
      <w:pPr>
        <w:pStyle w:val="Normalsentencia0"/>
        <w:spacing w:before="0" w:after="0"/>
        <w:ind w:firstLine="0"/>
        <w:rPr>
          <w:sz w:val="24"/>
          <w:szCs w:val="24"/>
        </w:rPr>
      </w:pPr>
      <w:r w:rsidRPr="009D0176">
        <w:rPr>
          <w:b/>
          <w:bCs/>
          <w:sz w:val="24"/>
          <w:szCs w:val="24"/>
          <w:u w:val="single"/>
        </w:rPr>
        <w:t xml:space="preserve">El Tribunal </w:t>
      </w:r>
      <w:r w:rsidR="000227A0" w:rsidRPr="009D0176">
        <w:rPr>
          <w:b/>
          <w:bCs/>
          <w:sz w:val="24"/>
          <w:szCs w:val="24"/>
          <w:u w:val="single"/>
        </w:rPr>
        <w:t xml:space="preserve">de </w:t>
      </w:r>
      <w:r w:rsidR="00B32F0E" w:rsidRPr="009D0176">
        <w:rPr>
          <w:b/>
          <w:bCs/>
          <w:sz w:val="24"/>
          <w:szCs w:val="24"/>
          <w:u w:val="single"/>
        </w:rPr>
        <w:t>Guanajuato</w:t>
      </w:r>
      <w:r w:rsidR="00413EA9" w:rsidRPr="009D0176">
        <w:rPr>
          <w:sz w:val="24"/>
          <w:szCs w:val="24"/>
        </w:rPr>
        <w:t xml:space="preserve"> </w:t>
      </w:r>
      <w:r w:rsidR="00AD6233" w:rsidRPr="009D0176">
        <w:rPr>
          <w:b/>
          <w:sz w:val="24"/>
          <w:szCs w:val="24"/>
        </w:rPr>
        <w:t>desechó</w:t>
      </w:r>
      <w:r w:rsidR="00AD6233" w:rsidRPr="009D0176">
        <w:rPr>
          <w:sz w:val="24"/>
          <w:szCs w:val="24"/>
        </w:rPr>
        <w:t>, por extemporánea,</w:t>
      </w:r>
      <w:r w:rsidR="00AD6233" w:rsidRPr="009D0176">
        <w:rPr>
          <w:b/>
          <w:sz w:val="24"/>
          <w:szCs w:val="24"/>
        </w:rPr>
        <w:t xml:space="preserve"> </w:t>
      </w:r>
      <w:r w:rsidR="00AD6233" w:rsidRPr="009D0176">
        <w:rPr>
          <w:sz w:val="24"/>
          <w:szCs w:val="24"/>
        </w:rPr>
        <w:t>la demanda del impugnante, bajo la consideración esencial</w:t>
      </w:r>
      <w:r w:rsidR="00AD6233" w:rsidRPr="62725346">
        <w:rPr>
          <w:sz w:val="24"/>
          <w:szCs w:val="24"/>
        </w:rPr>
        <w:t xml:space="preserve"> de que el acto reclamado se hizo de conocimiento al público a través de los estrados del </w:t>
      </w:r>
      <w:r w:rsidR="00AD6233">
        <w:rPr>
          <w:sz w:val="24"/>
          <w:szCs w:val="24"/>
        </w:rPr>
        <w:t>Comité Municipal</w:t>
      </w:r>
      <w:r w:rsidR="00AD6233" w:rsidRPr="62725346">
        <w:rPr>
          <w:sz w:val="24"/>
          <w:szCs w:val="24"/>
        </w:rPr>
        <w:t xml:space="preserve">, por lo que </w:t>
      </w:r>
      <w:r w:rsidR="00AD6233">
        <w:rPr>
          <w:sz w:val="24"/>
          <w:szCs w:val="24"/>
        </w:rPr>
        <w:t>el</w:t>
      </w:r>
      <w:r w:rsidR="00AD6233" w:rsidRPr="62725346">
        <w:rPr>
          <w:sz w:val="24"/>
          <w:szCs w:val="24"/>
        </w:rPr>
        <w:t xml:space="preserve"> inconforme estuv</w:t>
      </w:r>
      <w:r w:rsidR="00AD6233">
        <w:rPr>
          <w:sz w:val="24"/>
          <w:szCs w:val="24"/>
        </w:rPr>
        <w:t>o</w:t>
      </w:r>
      <w:r w:rsidR="00AD6233" w:rsidRPr="62725346">
        <w:rPr>
          <w:sz w:val="24"/>
          <w:szCs w:val="24"/>
        </w:rPr>
        <w:t xml:space="preserve"> en posibilidad de conocerlo mediante ese mecanismo de notificación y no en la fecha que </w:t>
      </w:r>
      <w:r w:rsidR="00AD6233" w:rsidRPr="00AD6233">
        <w:rPr>
          <w:sz w:val="24"/>
          <w:szCs w:val="24"/>
        </w:rPr>
        <w:t>alega que se enteró</w:t>
      </w:r>
      <w:r w:rsidR="00AD6233" w:rsidRPr="00AD6233">
        <w:rPr>
          <w:rStyle w:val="Refdenotaalpie"/>
          <w:sz w:val="24"/>
          <w:szCs w:val="24"/>
        </w:rPr>
        <w:t xml:space="preserve"> </w:t>
      </w:r>
      <w:r w:rsidR="00413EA9" w:rsidRPr="00AD6233">
        <w:rPr>
          <w:rStyle w:val="Refdenotaalpie"/>
          <w:sz w:val="24"/>
          <w:szCs w:val="24"/>
        </w:rPr>
        <w:footnoteReference w:id="14"/>
      </w:r>
      <w:r w:rsidR="00413EA9" w:rsidRPr="00AD6233">
        <w:rPr>
          <w:sz w:val="24"/>
          <w:szCs w:val="24"/>
        </w:rPr>
        <w:t>.</w:t>
      </w:r>
    </w:p>
    <w:p w14:paraId="4B4426B6" w14:textId="77777777" w:rsidR="004D1539" w:rsidRPr="00C46DC0" w:rsidRDefault="004D1539" w:rsidP="00BF474E">
      <w:pPr>
        <w:tabs>
          <w:tab w:val="left" w:pos="2646"/>
        </w:tabs>
        <w:spacing w:after="0" w:line="240" w:lineRule="auto"/>
        <w:jc w:val="both"/>
        <w:rPr>
          <w:rFonts w:ascii="Arial" w:hAnsi="Arial" w:cs="Arial"/>
          <w:b/>
          <w:bCs/>
          <w:sz w:val="24"/>
          <w:szCs w:val="24"/>
        </w:rPr>
      </w:pPr>
    </w:p>
    <w:p w14:paraId="0EB45A06" w14:textId="78374A69" w:rsidR="004D1539" w:rsidRPr="009A6666" w:rsidRDefault="004D1539" w:rsidP="009A6666">
      <w:pPr>
        <w:spacing w:after="0" w:line="360" w:lineRule="auto"/>
        <w:jc w:val="both"/>
        <w:rPr>
          <w:rFonts w:ascii="Arial" w:hAnsi="Arial" w:cs="Arial"/>
          <w:sz w:val="24"/>
          <w:szCs w:val="24"/>
          <w:lang w:val="es-ES"/>
        </w:rPr>
      </w:pPr>
      <w:r w:rsidRPr="00C46DC0">
        <w:rPr>
          <w:rFonts w:ascii="Arial" w:hAnsi="Arial" w:cs="Arial"/>
          <w:bCs/>
          <w:sz w:val="24"/>
          <w:szCs w:val="24"/>
        </w:rPr>
        <w:t xml:space="preserve">Al respecto, </w:t>
      </w:r>
      <w:r w:rsidR="00F9092D" w:rsidRPr="00B70C42">
        <w:rPr>
          <w:rFonts w:ascii="Arial" w:hAnsi="Arial" w:cs="Arial"/>
          <w:b/>
          <w:sz w:val="24"/>
          <w:szCs w:val="24"/>
          <w:u w:val="single"/>
        </w:rPr>
        <w:t>el</w:t>
      </w:r>
      <w:r w:rsidRPr="00B70C42">
        <w:rPr>
          <w:rFonts w:ascii="Arial" w:hAnsi="Arial" w:cs="Arial"/>
          <w:b/>
          <w:sz w:val="24"/>
          <w:szCs w:val="24"/>
          <w:u w:val="single"/>
        </w:rPr>
        <w:t xml:space="preserve"> impugnante,</w:t>
      </w:r>
      <w:r w:rsidR="00C73DC8">
        <w:rPr>
          <w:rFonts w:ascii="Arial" w:hAnsi="Arial" w:cs="Arial"/>
          <w:bCs/>
          <w:sz w:val="24"/>
          <w:szCs w:val="24"/>
        </w:rPr>
        <w:t xml:space="preserve"> </w:t>
      </w:r>
      <w:r w:rsidRPr="00C73DC8">
        <w:rPr>
          <w:rFonts w:ascii="Arial" w:hAnsi="Arial" w:cs="Arial"/>
          <w:sz w:val="24"/>
          <w:szCs w:val="24"/>
        </w:rPr>
        <w:t>ante esta Sala Monterrey</w:t>
      </w:r>
      <w:r w:rsidRPr="00C46DC0">
        <w:rPr>
          <w:rFonts w:ascii="Arial" w:hAnsi="Arial" w:cs="Arial"/>
          <w:bCs/>
          <w:sz w:val="24"/>
          <w:szCs w:val="24"/>
        </w:rPr>
        <w:t>,</w:t>
      </w:r>
      <w:r w:rsidR="009966A3">
        <w:rPr>
          <w:rFonts w:ascii="Arial" w:hAnsi="Arial" w:cs="Arial"/>
          <w:bCs/>
          <w:sz w:val="24"/>
          <w:szCs w:val="24"/>
        </w:rPr>
        <w:t xml:space="preserve"> </w:t>
      </w:r>
      <w:r w:rsidR="009966A3" w:rsidRPr="00312E75">
        <w:rPr>
          <w:rFonts w:ascii="Arial" w:hAnsi="Arial" w:cs="Arial"/>
          <w:sz w:val="24"/>
          <w:szCs w:val="24"/>
        </w:rPr>
        <w:t xml:space="preserve">plantea que su demanda sí es oportuna porque </w:t>
      </w:r>
      <w:r w:rsidR="00DE5B68" w:rsidRPr="62725346">
        <w:rPr>
          <w:rFonts w:ascii="Arial" w:hAnsi="Arial" w:cs="Arial"/>
          <w:sz w:val="24"/>
          <w:szCs w:val="24"/>
          <w:lang w:val="es-ES"/>
        </w:rPr>
        <w:t>la autoridad responsable debió tomar</w:t>
      </w:r>
      <w:r w:rsidR="00DE5B68">
        <w:rPr>
          <w:rFonts w:ascii="Arial" w:hAnsi="Arial" w:cs="Arial"/>
          <w:sz w:val="24"/>
          <w:szCs w:val="24"/>
          <w:lang w:val="es-ES"/>
        </w:rPr>
        <w:t xml:space="preserve"> como fecha para </w:t>
      </w:r>
      <w:r w:rsidR="00DE5B68">
        <w:rPr>
          <w:rFonts w:ascii="Arial" w:hAnsi="Arial" w:cs="Arial"/>
          <w:sz w:val="24"/>
          <w:szCs w:val="24"/>
          <w:lang w:val="es-ES"/>
        </w:rPr>
        <w:lastRenderedPageBreak/>
        <w:t>iniciar el cómputo</w:t>
      </w:r>
      <w:r w:rsidR="003255C6">
        <w:rPr>
          <w:rFonts w:ascii="Arial" w:hAnsi="Arial" w:cs="Arial"/>
          <w:sz w:val="24"/>
          <w:szCs w:val="24"/>
          <w:lang w:val="es-ES"/>
        </w:rPr>
        <w:t xml:space="preserve"> para impugnar</w:t>
      </w:r>
      <w:r w:rsidR="00DE5B68">
        <w:rPr>
          <w:rFonts w:ascii="Arial" w:hAnsi="Arial" w:cs="Arial"/>
          <w:sz w:val="24"/>
          <w:szCs w:val="24"/>
          <w:lang w:val="es-ES"/>
        </w:rPr>
        <w:t xml:space="preserve">, cuando tuvo conocimiento, es decir, a partir del 15 de junio, pues ese día, supuestamente, recibió una llamada y le informaron que el Comité Municipal realizó la asignación de </w:t>
      </w:r>
      <w:r w:rsidR="00DE5B68" w:rsidRPr="00815BA6">
        <w:rPr>
          <w:rFonts w:ascii="Arial" w:hAnsi="Arial" w:cs="Arial"/>
          <w:sz w:val="24"/>
          <w:szCs w:val="24"/>
          <w:lang w:val="es-ES"/>
        </w:rPr>
        <w:t>regiduría</w:t>
      </w:r>
      <w:r w:rsidR="00611CB5" w:rsidRPr="00815BA6">
        <w:rPr>
          <w:rFonts w:ascii="Arial" w:hAnsi="Arial" w:cs="Arial"/>
          <w:sz w:val="24"/>
          <w:szCs w:val="24"/>
          <w:lang w:val="es-ES"/>
        </w:rPr>
        <w:t>s</w:t>
      </w:r>
      <w:r w:rsidR="00DE5B68">
        <w:rPr>
          <w:rFonts w:ascii="Arial" w:hAnsi="Arial" w:cs="Arial"/>
          <w:sz w:val="24"/>
          <w:szCs w:val="24"/>
          <w:lang w:val="es-ES"/>
        </w:rPr>
        <w:t xml:space="preserve"> </w:t>
      </w:r>
      <w:r w:rsidR="00DE5B68" w:rsidRPr="00875F18">
        <w:rPr>
          <w:rFonts w:ascii="Arial" w:hAnsi="Arial" w:cs="Arial"/>
          <w:sz w:val="24"/>
          <w:szCs w:val="24"/>
          <w:lang w:val="es-ES"/>
        </w:rPr>
        <w:t xml:space="preserve">de </w:t>
      </w:r>
      <w:proofErr w:type="spellStart"/>
      <w:r w:rsidR="00DE5B68" w:rsidRPr="00875F18">
        <w:rPr>
          <w:rFonts w:ascii="Arial" w:hAnsi="Arial" w:cs="Arial"/>
          <w:sz w:val="24"/>
          <w:szCs w:val="24"/>
          <w:lang w:val="es-ES"/>
        </w:rPr>
        <w:t>rp</w:t>
      </w:r>
      <w:proofErr w:type="spellEnd"/>
      <w:r w:rsidR="00234F09">
        <w:rPr>
          <w:rFonts w:ascii="Arial" w:hAnsi="Arial" w:cs="Arial"/>
          <w:sz w:val="24"/>
          <w:szCs w:val="24"/>
          <w:lang w:val="es-ES"/>
        </w:rPr>
        <w:t>,</w:t>
      </w:r>
      <w:r w:rsidR="00DE5B68" w:rsidRPr="00875F18">
        <w:rPr>
          <w:rFonts w:ascii="Arial" w:hAnsi="Arial" w:cs="Arial"/>
          <w:sz w:val="24"/>
          <w:szCs w:val="24"/>
          <w:lang w:val="es-ES"/>
        </w:rPr>
        <w:t>.</w:t>
      </w:r>
      <w:r w:rsidR="009966A3" w:rsidRPr="00875F18">
        <w:rPr>
          <w:rFonts w:ascii="Arial" w:hAnsi="Arial" w:cs="Arial"/>
          <w:sz w:val="24"/>
          <w:szCs w:val="24"/>
        </w:rPr>
        <w:t xml:space="preserve">por lo que, si tuvo conocimiento de los resultados del cómputo hasta </w:t>
      </w:r>
      <w:r w:rsidR="00BC7C18" w:rsidRPr="00875F18">
        <w:rPr>
          <w:rFonts w:ascii="Arial" w:hAnsi="Arial" w:cs="Arial"/>
          <w:sz w:val="24"/>
          <w:szCs w:val="24"/>
        </w:rPr>
        <w:t>la fecha precisada</w:t>
      </w:r>
      <w:r w:rsidR="009966A3" w:rsidRPr="00875F18">
        <w:rPr>
          <w:rFonts w:ascii="Arial" w:hAnsi="Arial" w:cs="Arial"/>
          <w:sz w:val="24"/>
          <w:szCs w:val="24"/>
        </w:rPr>
        <w:t xml:space="preserve"> de junio, es evidente que la presentación del 17 siguiente es oportuna.</w:t>
      </w:r>
    </w:p>
    <w:p w14:paraId="4BE987A0" w14:textId="77777777" w:rsidR="00905573" w:rsidRPr="00C46DC0" w:rsidRDefault="00905573" w:rsidP="00670082">
      <w:pPr>
        <w:spacing w:after="0" w:line="240" w:lineRule="auto"/>
        <w:jc w:val="both"/>
        <w:rPr>
          <w:rFonts w:ascii="Arial" w:hAnsi="Arial" w:cs="Arial"/>
          <w:bCs/>
          <w:sz w:val="24"/>
          <w:szCs w:val="24"/>
        </w:rPr>
      </w:pPr>
    </w:p>
    <w:p w14:paraId="6ABBB96E" w14:textId="6D30469D" w:rsidR="00FE5427" w:rsidRPr="00C46DC0" w:rsidRDefault="00D92456" w:rsidP="00B9227E">
      <w:pPr>
        <w:spacing w:after="0" w:line="240" w:lineRule="auto"/>
        <w:jc w:val="both"/>
        <w:rPr>
          <w:rFonts w:ascii="Arial" w:hAnsi="Arial" w:cs="Arial"/>
          <w:b/>
          <w:bCs/>
          <w:sz w:val="24"/>
          <w:szCs w:val="24"/>
        </w:rPr>
      </w:pPr>
      <w:r w:rsidRPr="00C46DC0">
        <w:rPr>
          <w:rFonts w:ascii="Arial" w:hAnsi="Arial" w:cs="Arial"/>
          <w:b/>
          <w:bCs/>
          <w:sz w:val="24"/>
          <w:szCs w:val="24"/>
        </w:rPr>
        <w:t xml:space="preserve">3. </w:t>
      </w:r>
      <w:r w:rsidR="00CC64FE" w:rsidRPr="00C46DC0">
        <w:rPr>
          <w:rFonts w:ascii="Arial" w:hAnsi="Arial" w:cs="Arial"/>
          <w:b/>
          <w:bCs/>
          <w:sz w:val="24"/>
          <w:szCs w:val="24"/>
        </w:rPr>
        <w:t>V</w:t>
      </w:r>
      <w:r w:rsidRPr="00C46DC0">
        <w:rPr>
          <w:rFonts w:ascii="Arial" w:hAnsi="Arial" w:cs="Arial"/>
          <w:b/>
          <w:bCs/>
          <w:sz w:val="24"/>
          <w:szCs w:val="24"/>
        </w:rPr>
        <w:t xml:space="preserve">aloración </w:t>
      </w:r>
    </w:p>
    <w:p w14:paraId="3EC5AB05" w14:textId="77777777" w:rsidR="00D92456" w:rsidRPr="00C46DC0" w:rsidRDefault="00D92456" w:rsidP="00670082">
      <w:pPr>
        <w:spacing w:after="0" w:line="240" w:lineRule="auto"/>
        <w:jc w:val="both"/>
        <w:rPr>
          <w:rFonts w:ascii="Arial" w:hAnsi="Arial" w:cs="Arial"/>
          <w:bCs/>
          <w:sz w:val="24"/>
          <w:szCs w:val="24"/>
        </w:rPr>
      </w:pPr>
    </w:p>
    <w:p w14:paraId="5D790092" w14:textId="3917EB12" w:rsidR="005C4C96" w:rsidRPr="00647C78" w:rsidRDefault="00A80B02" w:rsidP="00AF601F">
      <w:pPr>
        <w:spacing w:after="0" w:line="360" w:lineRule="auto"/>
        <w:jc w:val="both"/>
        <w:rPr>
          <w:rFonts w:ascii="Arial" w:hAnsi="Arial" w:cs="Arial"/>
          <w:sz w:val="24"/>
          <w:szCs w:val="24"/>
        </w:rPr>
      </w:pPr>
      <w:r w:rsidRPr="00A80B02">
        <w:rPr>
          <w:rFonts w:ascii="Arial" w:hAnsi="Arial" w:cs="Arial"/>
          <w:b/>
          <w:bCs/>
          <w:sz w:val="24"/>
          <w:szCs w:val="24"/>
        </w:rPr>
        <w:t>3.1</w:t>
      </w:r>
      <w:r>
        <w:rPr>
          <w:rFonts w:ascii="Arial" w:hAnsi="Arial" w:cs="Arial"/>
          <w:sz w:val="24"/>
          <w:szCs w:val="24"/>
        </w:rPr>
        <w:t xml:space="preserve"> </w:t>
      </w:r>
      <w:r w:rsidR="00AF601F" w:rsidRPr="00D12D42">
        <w:rPr>
          <w:rFonts w:ascii="Arial" w:hAnsi="Arial" w:cs="Arial"/>
          <w:sz w:val="24"/>
          <w:szCs w:val="24"/>
        </w:rPr>
        <w:t xml:space="preserve">Esta </w:t>
      </w:r>
      <w:r w:rsidR="00AF601F" w:rsidRPr="00D12D42">
        <w:rPr>
          <w:rFonts w:ascii="Arial" w:hAnsi="Arial" w:cs="Arial"/>
          <w:b/>
          <w:bCs/>
          <w:sz w:val="24"/>
          <w:szCs w:val="24"/>
        </w:rPr>
        <w:t xml:space="preserve">Sala Monterrey </w:t>
      </w:r>
      <w:r w:rsidR="005953A4">
        <w:rPr>
          <w:rFonts w:ascii="Arial" w:hAnsi="Arial" w:cs="Arial"/>
          <w:sz w:val="24"/>
          <w:szCs w:val="24"/>
        </w:rPr>
        <w:t xml:space="preserve">considera </w:t>
      </w:r>
      <w:r w:rsidR="005953A4" w:rsidRPr="00034609">
        <w:rPr>
          <w:rFonts w:ascii="Arial" w:hAnsi="Arial" w:cs="Arial"/>
          <w:sz w:val="24"/>
          <w:szCs w:val="24"/>
        </w:rPr>
        <w:t xml:space="preserve">que </w:t>
      </w:r>
      <w:r w:rsidR="005953A4" w:rsidRPr="00034609">
        <w:rPr>
          <w:rFonts w:ascii="Arial" w:hAnsi="Arial" w:cs="Arial"/>
          <w:b/>
          <w:bCs/>
          <w:sz w:val="24"/>
          <w:szCs w:val="24"/>
        </w:rPr>
        <w:t xml:space="preserve">no </w:t>
      </w:r>
      <w:r w:rsidR="003224D6" w:rsidRPr="00034609">
        <w:rPr>
          <w:rFonts w:ascii="Arial" w:hAnsi="Arial" w:cs="Arial"/>
          <w:b/>
          <w:bCs/>
          <w:sz w:val="24"/>
          <w:szCs w:val="24"/>
        </w:rPr>
        <w:t>tiene razón</w:t>
      </w:r>
      <w:r w:rsidR="003224D6" w:rsidRPr="00034609">
        <w:rPr>
          <w:rFonts w:ascii="Arial" w:hAnsi="Arial" w:cs="Arial"/>
          <w:sz w:val="24"/>
          <w:szCs w:val="24"/>
        </w:rPr>
        <w:t xml:space="preserve"> el impugnante, </w:t>
      </w:r>
      <w:r w:rsidR="00647C78" w:rsidRPr="00034609">
        <w:rPr>
          <w:rFonts w:ascii="Arial" w:hAnsi="Arial" w:cs="Arial"/>
          <w:sz w:val="24"/>
          <w:szCs w:val="24"/>
        </w:rPr>
        <w:t xml:space="preserve">porque en principio, el plazo para controvertir comenzó a correr a partir de que concluyó la asignación de regidurías de </w:t>
      </w:r>
      <w:proofErr w:type="spellStart"/>
      <w:r w:rsidR="00611CB5" w:rsidRPr="00815BA6">
        <w:rPr>
          <w:rFonts w:ascii="Arial" w:hAnsi="Arial" w:cs="Arial"/>
          <w:sz w:val="24"/>
          <w:szCs w:val="24"/>
        </w:rPr>
        <w:t>rp</w:t>
      </w:r>
      <w:proofErr w:type="spellEnd"/>
      <w:r w:rsidR="00647C78" w:rsidRPr="00034609">
        <w:rPr>
          <w:rFonts w:ascii="Arial" w:hAnsi="Arial" w:cs="Arial"/>
          <w:sz w:val="24"/>
          <w:szCs w:val="24"/>
        </w:rPr>
        <w:t xml:space="preserve"> además, </w:t>
      </w:r>
      <w:r w:rsidR="00C66A01">
        <w:rPr>
          <w:rFonts w:ascii="Arial" w:hAnsi="Arial" w:cs="Arial"/>
          <w:sz w:val="24"/>
          <w:szCs w:val="24"/>
        </w:rPr>
        <w:t xml:space="preserve">en todo caso, </w:t>
      </w:r>
      <w:r w:rsidR="00647C78" w:rsidRPr="00034609">
        <w:rPr>
          <w:rFonts w:ascii="Arial" w:hAnsi="Arial" w:cs="Arial"/>
          <w:sz w:val="24"/>
          <w:szCs w:val="24"/>
        </w:rPr>
        <w:t xml:space="preserve">una vez concluido éste, se publicó en los estrados del Comité Municipal, para el conocimiento general, por lo que si el cómputo concluyó el </w:t>
      </w:r>
      <w:r w:rsidR="00607775" w:rsidRPr="00034609">
        <w:rPr>
          <w:rFonts w:ascii="Arial" w:hAnsi="Arial" w:cs="Arial"/>
          <w:sz w:val="24"/>
          <w:szCs w:val="24"/>
        </w:rPr>
        <w:t>10</w:t>
      </w:r>
      <w:r w:rsidR="00647C78" w:rsidRPr="00034609">
        <w:rPr>
          <w:rFonts w:ascii="Arial" w:hAnsi="Arial" w:cs="Arial"/>
          <w:sz w:val="24"/>
          <w:szCs w:val="24"/>
        </w:rPr>
        <w:t xml:space="preserve"> de junio y se notificó por estrados el mismo día, el plazo para impugnar corrió</w:t>
      </w:r>
      <w:r w:rsidR="009D0176">
        <w:rPr>
          <w:rFonts w:ascii="Arial" w:hAnsi="Arial" w:cs="Arial"/>
          <w:sz w:val="24"/>
          <w:szCs w:val="24"/>
        </w:rPr>
        <w:t xml:space="preserve"> </w:t>
      </w:r>
      <w:r w:rsidR="009D0176" w:rsidRPr="00815BA6">
        <w:rPr>
          <w:rFonts w:ascii="Arial" w:hAnsi="Arial" w:cs="Arial"/>
          <w:sz w:val="24"/>
          <w:szCs w:val="24"/>
        </w:rPr>
        <w:t>del</w:t>
      </w:r>
      <w:r w:rsidR="00647C78" w:rsidRPr="00034609">
        <w:rPr>
          <w:rFonts w:ascii="Arial" w:hAnsi="Arial" w:cs="Arial"/>
          <w:sz w:val="24"/>
          <w:szCs w:val="24"/>
        </w:rPr>
        <w:t xml:space="preserve"> 1</w:t>
      </w:r>
      <w:r w:rsidR="00607775" w:rsidRPr="00034609">
        <w:rPr>
          <w:rFonts w:ascii="Arial" w:hAnsi="Arial" w:cs="Arial"/>
          <w:sz w:val="24"/>
          <w:szCs w:val="24"/>
        </w:rPr>
        <w:t>1</w:t>
      </w:r>
      <w:r w:rsidR="00647C78" w:rsidRPr="00034609">
        <w:rPr>
          <w:rFonts w:ascii="Arial" w:hAnsi="Arial" w:cs="Arial"/>
          <w:sz w:val="24"/>
          <w:szCs w:val="24"/>
        </w:rPr>
        <w:t xml:space="preserve"> al 15 de junio, sin embargo la demanda se presentó hasta el 17 siguiente</w:t>
      </w:r>
      <w:r w:rsidR="009D0176">
        <w:rPr>
          <w:rFonts w:ascii="Arial" w:hAnsi="Arial" w:cs="Arial"/>
          <w:sz w:val="24"/>
          <w:szCs w:val="24"/>
        </w:rPr>
        <w:t>,</w:t>
      </w:r>
      <w:r w:rsidR="00647C78" w:rsidRPr="00034609">
        <w:rPr>
          <w:rFonts w:ascii="Arial" w:hAnsi="Arial" w:cs="Arial"/>
          <w:sz w:val="24"/>
          <w:szCs w:val="24"/>
        </w:rPr>
        <w:t xml:space="preserve"> </w:t>
      </w:r>
      <w:r w:rsidR="005C4C96" w:rsidRPr="00034609">
        <w:rPr>
          <w:rFonts w:ascii="Arial" w:hAnsi="Arial" w:cs="Arial"/>
          <w:bCs/>
          <w:sz w:val="24"/>
          <w:szCs w:val="24"/>
        </w:rPr>
        <w:t>sin que exista obligación de notificar personalmente los resultados a los candidatos.</w:t>
      </w:r>
    </w:p>
    <w:p w14:paraId="0A9F9981" w14:textId="77777777" w:rsidR="00AF601F" w:rsidRDefault="00AF601F" w:rsidP="00AF601F">
      <w:pPr>
        <w:spacing w:after="0" w:line="360" w:lineRule="auto"/>
        <w:jc w:val="both"/>
        <w:rPr>
          <w:rFonts w:ascii="Arial" w:hAnsi="Arial" w:cs="Arial"/>
          <w:sz w:val="24"/>
          <w:szCs w:val="24"/>
        </w:rPr>
      </w:pPr>
    </w:p>
    <w:p w14:paraId="014CDBF8" w14:textId="5ABF7322" w:rsidR="00653A9A" w:rsidRPr="00CB75A6" w:rsidRDefault="00AF601F" w:rsidP="008D0E01">
      <w:pPr>
        <w:tabs>
          <w:tab w:val="left" w:pos="2445"/>
        </w:tabs>
        <w:spacing w:after="0" w:line="360" w:lineRule="auto"/>
        <w:jc w:val="both"/>
        <w:rPr>
          <w:rFonts w:ascii="Arial" w:hAnsi="Arial" w:cs="Arial"/>
          <w:sz w:val="24"/>
          <w:szCs w:val="24"/>
        </w:rPr>
      </w:pPr>
      <w:r w:rsidRPr="00034609">
        <w:rPr>
          <w:rFonts w:ascii="Arial" w:hAnsi="Arial" w:cs="Arial"/>
          <w:sz w:val="24"/>
          <w:szCs w:val="24"/>
        </w:rPr>
        <w:t>En efecto,</w:t>
      </w:r>
      <w:r w:rsidR="00653A9A" w:rsidRPr="00034609">
        <w:rPr>
          <w:rFonts w:ascii="Arial" w:hAnsi="Arial" w:cs="Arial"/>
          <w:sz w:val="24"/>
          <w:szCs w:val="24"/>
        </w:rPr>
        <w:t xml:space="preserve"> la </w:t>
      </w:r>
      <w:r w:rsidR="00234F09" w:rsidRPr="00034609">
        <w:rPr>
          <w:rFonts w:ascii="Arial" w:hAnsi="Arial" w:cs="Arial"/>
          <w:sz w:val="24"/>
          <w:szCs w:val="24"/>
        </w:rPr>
        <w:t xml:space="preserve">Ley de Instituciones y Procedimientos Electorales para el Estado de Guanajuato </w:t>
      </w:r>
      <w:r w:rsidR="00653A9A" w:rsidRPr="00034609">
        <w:rPr>
          <w:rFonts w:ascii="Arial" w:hAnsi="Arial" w:cs="Arial"/>
          <w:sz w:val="24"/>
          <w:szCs w:val="24"/>
        </w:rPr>
        <w:t xml:space="preserve">establece que el plazo para presentar un juicio ciudadano es de </w:t>
      </w:r>
      <w:r w:rsidR="00F267B7" w:rsidRPr="00034609">
        <w:rPr>
          <w:rFonts w:ascii="Arial" w:hAnsi="Arial" w:cs="Arial"/>
          <w:sz w:val="24"/>
          <w:szCs w:val="24"/>
        </w:rPr>
        <w:t>5</w:t>
      </w:r>
      <w:r w:rsidR="00653A9A" w:rsidRPr="00034609">
        <w:rPr>
          <w:rFonts w:ascii="Arial" w:hAnsi="Arial" w:cs="Arial"/>
          <w:sz w:val="24"/>
          <w:szCs w:val="24"/>
        </w:rPr>
        <w:t xml:space="preserve"> días, y está acreditado que el acto impugnado </w:t>
      </w:r>
      <w:r w:rsidR="00607775" w:rsidRPr="00034609">
        <w:rPr>
          <w:rFonts w:ascii="Arial" w:hAnsi="Arial" w:cs="Arial"/>
          <w:sz w:val="24"/>
          <w:szCs w:val="24"/>
        </w:rPr>
        <w:t xml:space="preserve">se emitió el 10 y </w:t>
      </w:r>
      <w:r w:rsidR="00653A9A" w:rsidRPr="00034609">
        <w:rPr>
          <w:rFonts w:ascii="Arial" w:hAnsi="Arial" w:cs="Arial"/>
          <w:sz w:val="24"/>
          <w:szCs w:val="24"/>
        </w:rPr>
        <w:t>fue debidamente notificado por estrados</w:t>
      </w:r>
      <w:r w:rsidR="00653A9A" w:rsidRPr="00034609">
        <w:rPr>
          <w:rStyle w:val="Refdenotaalpie"/>
          <w:rFonts w:ascii="Arial" w:hAnsi="Arial" w:cs="Arial"/>
          <w:sz w:val="24"/>
          <w:szCs w:val="24"/>
        </w:rPr>
        <w:footnoteReference w:id="15"/>
      </w:r>
      <w:r w:rsidR="00653A9A" w:rsidRPr="00034609">
        <w:rPr>
          <w:rFonts w:ascii="Arial" w:hAnsi="Arial" w:cs="Arial"/>
          <w:sz w:val="24"/>
          <w:szCs w:val="24"/>
        </w:rPr>
        <w:t>, por lo</w:t>
      </w:r>
      <w:r w:rsidR="00653A9A" w:rsidRPr="00211457">
        <w:rPr>
          <w:rFonts w:ascii="Arial" w:hAnsi="Arial" w:cs="Arial"/>
          <w:sz w:val="24"/>
          <w:szCs w:val="24"/>
        </w:rPr>
        <w:t xml:space="preserve"> que</w:t>
      </w:r>
      <w:r w:rsidR="00607775">
        <w:rPr>
          <w:rFonts w:ascii="Arial" w:hAnsi="Arial" w:cs="Arial"/>
          <w:sz w:val="24"/>
          <w:szCs w:val="24"/>
        </w:rPr>
        <w:t>, como se precisó,</w:t>
      </w:r>
      <w:r w:rsidR="00830793">
        <w:rPr>
          <w:rFonts w:ascii="Arial" w:hAnsi="Arial" w:cs="Arial"/>
          <w:sz w:val="24"/>
          <w:szCs w:val="24"/>
        </w:rPr>
        <w:t xml:space="preserve"> evidentemente</w:t>
      </w:r>
      <w:r w:rsidR="00234F09">
        <w:rPr>
          <w:rFonts w:ascii="Arial" w:hAnsi="Arial" w:cs="Arial"/>
          <w:sz w:val="24"/>
          <w:szCs w:val="24"/>
        </w:rPr>
        <w:t>,</w:t>
      </w:r>
      <w:r w:rsidR="00830793">
        <w:rPr>
          <w:rFonts w:ascii="Arial" w:hAnsi="Arial" w:cs="Arial"/>
          <w:sz w:val="24"/>
          <w:szCs w:val="24"/>
        </w:rPr>
        <w:t xml:space="preserve"> su presentación fue extemporánea</w:t>
      </w:r>
      <w:r w:rsidR="00653A9A" w:rsidRPr="00211457">
        <w:rPr>
          <w:rFonts w:ascii="Arial" w:hAnsi="Arial" w:cs="Arial"/>
          <w:sz w:val="24"/>
          <w:szCs w:val="24"/>
        </w:rPr>
        <w:t>.</w:t>
      </w:r>
    </w:p>
    <w:p w14:paraId="13E71C76" w14:textId="77777777" w:rsidR="007245B5" w:rsidRDefault="007245B5" w:rsidP="008D0E01">
      <w:pPr>
        <w:tabs>
          <w:tab w:val="left" w:pos="2445"/>
        </w:tabs>
        <w:spacing w:after="0" w:line="360" w:lineRule="auto"/>
        <w:jc w:val="both"/>
        <w:rPr>
          <w:rFonts w:ascii="Arial" w:hAnsi="Arial" w:cs="Arial"/>
          <w:sz w:val="24"/>
          <w:szCs w:val="24"/>
        </w:rPr>
      </w:pPr>
    </w:p>
    <w:p w14:paraId="5759AD03" w14:textId="2ECA8AFC" w:rsidR="002F7EF2" w:rsidRDefault="007820B4" w:rsidP="002F7EF2">
      <w:pPr>
        <w:tabs>
          <w:tab w:val="left" w:pos="2445"/>
        </w:tabs>
        <w:spacing w:after="0" w:line="360" w:lineRule="auto"/>
        <w:jc w:val="both"/>
        <w:rPr>
          <w:rFonts w:ascii="Arial" w:hAnsi="Arial" w:cs="Arial"/>
          <w:sz w:val="24"/>
          <w:szCs w:val="24"/>
        </w:rPr>
      </w:pPr>
      <w:r>
        <w:rPr>
          <w:rFonts w:ascii="Arial" w:hAnsi="Arial" w:cs="Arial"/>
          <w:sz w:val="24"/>
          <w:szCs w:val="24"/>
        </w:rPr>
        <w:t>Además</w:t>
      </w:r>
      <w:r w:rsidR="002F7EF2" w:rsidRPr="00E964BC">
        <w:rPr>
          <w:rFonts w:ascii="Arial" w:hAnsi="Arial" w:cs="Arial"/>
          <w:sz w:val="24"/>
          <w:szCs w:val="24"/>
        </w:rPr>
        <w:t xml:space="preserve">, contrario a lo manifestado por el impugnante, la responsable no tenía obligación de notificar los resultados </w:t>
      </w:r>
      <w:r w:rsidR="002F7EF2" w:rsidRPr="00815BA6">
        <w:rPr>
          <w:rFonts w:ascii="Arial" w:hAnsi="Arial" w:cs="Arial"/>
          <w:sz w:val="24"/>
          <w:szCs w:val="24"/>
        </w:rPr>
        <w:t>de</w:t>
      </w:r>
      <w:r w:rsidR="002F7EF2" w:rsidRPr="00E964BC">
        <w:rPr>
          <w:rFonts w:ascii="Arial" w:hAnsi="Arial" w:cs="Arial"/>
          <w:sz w:val="24"/>
          <w:szCs w:val="24"/>
        </w:rPr>
        <w:t xml:space="preserve"> </w:t>
      </w:r>
      <w:r w:rsidR="00607775">
        <w:rPr>
          <w:rFonts w:ascii="Arial" w:hAnsi="Arial" w:cs="Arial"/>
          <w:sz w:val="24"/>
          <w:szCs w:val="24"/>
        </w:rPr>
        <w:t xml:space="preserve">la asignación de </w:t>
      </w:r>
      <w:proofErr w:type="spellStart"/>
      <w:r w:rsidR="00607775">
        <w:rPr>
          <w:rFonts w:ascii="Arial" w:hAnsi="Arial" w:cs="Arial"/>
          <w:sz w:val="24"/>
          <w:szCs w:val="24"/>
        </w:rPr>
        <w:t>rp</w:t>
      </w:r>
      <w:proofErr w:type="spellEnd"/>
      <w:r w:rsidR="002F7EF2" w:rsidRPr="00E964BC">
        <w:rPr>
          <w:rFonts w:ascii="Arial" w:hAnsi="Arial" w:cs="Arial"/>
          <w:sz w:val="24"/>
          <w:szCs w:val="24"/>
        </w:rPr>
        <w:t xml:space="preserve"> de manera personal, porque</w:t>
      </w:r>
      <w:r w:rsidR="002F7EF2">
        <w:rPr>
          <w:rFonts w:ascii="Arial" w:hAnsi="Arial" w:cs="Arial"/>
          <w:sz w:val="24"/>
          <w:szCs w:val="24"/>
        </w:rPr>
        <w:t xml:space="preserve"> </w:t>
      </w:r>
      <w:r w:rsidR="00B453F9">
        <w:rPr>
          <w:rFonts w:ascii="Arial" w:hAnsi="Arial" w:cs="Arial"/>
          <w:sz w:val="24"/>
          <w:szCs w:val="24"/>
        </w:rPr>
        <w:t xml:space="preserve">la ley establece que </w:t>
      </w:r>
      <w:r w:rsidR="002F7EF2" w:rsidRPr="00E964BC">
        <w:rPr>
          <w:rFonts w:ascii="Arial" w:hAnsi="Arial" w:cs="Arial"/>
          <w:color w:val="000000"/>
          <w:sz w:val="24"/>
          <w:szCs w:val="24"/>
          <w:shd w:val="clear" w:color="auto" w:fill="FFFFFF"/>
        </w:rPr>
        <w:t>los cómputos</w:t>
      </w:r>
      <w:r w:rsidR="00A16376">
        <w:rPr>
          <w:rFonts w:ascii="Arial" w:hAnsi="Arial" w:cs="Arial"/>
          <w:color w:val="000000"/>
          <w:sz w:val="24"/>
          <w:szCs w:val="24"/>
          <w:shd w:val="clear" w:color="auto" w:fill="FFFFFF"/>
        </w:rPr>
        <w:t xml:space="preserve"> y asignaciones de </w:t>
      </w:r>
      <w:proofErr w:type="spellStart"/>
      <w:r w:rsidR="00A16376">
        <w:rPr>
          <w:rFonts w:ascii="Arial" w:hAnsi="Arial" w:cs="Arial"/>
          <w:color w:val="000000"/>
          <w:sz w:val="24"/>
          <w:szCs w:val="24"/>
          <w:shd w:val="clear" w:color="auto" w:fill="FFFFFF"/>
        </w:rPr>
        <w:t>rp</w:t>
      </w:r>
      <w:proofErr w:type="spellEnd"/>
      <w:r w:rsidR="002F7EF2" w:rsidRPr="00E964BC">
        <w:rPr>
          <w:rFonts w:ascii="Arial" w:hAnsi="Arial" w:cs="Arial"/>
          <w:color w:val="000000"/>
          <w:sz w:val="24"/>
          <w:szCs w:val="24"/>
          <w:shd w:val="clear" w:color="auto" w:fill="FFFFFF"/>
        </w:rPr>
        <w:t xml:space="preserve"> adquieren existencia legal a través de las actas </w:t>
      </w:r>
      <w:r w:rsidR="00A16376">
        <w:rPr>
          <w:rFonts w:ascii="Arial" w:hAnsi="Arial" w:cs="Arial"/>
          <w:color w:val="000000"/>
          <w:sz w:val="24"/>
          <w:szCs w:val="24"/>
          <w:shd w:val="clear" w:color="auto" w:fill="FFFFFF"/>
        </w:rPr>
        <w:t>re</w:t>
      </w:r>
      <w:r w:rsidR="002F7EF2" w:rsidRPr="00E964BC">
        <w:rPr>
          <w:rFonts w:ascii="Arial" w:hAnsi="Arial" w:cs="Arial"/>
          <w:color w:val="000000"/>
          <w:sz w:val="24"/>
          <w:szCs w:val="24"/>
          <w:shd w:val="clear" w:color="auto" w:fill="FFFFFF"/>
        </w:rPr>
        <w:t>spectiv</w:t>
      </w:r>
      <w:r w:rsidR="009D0176">
        <w:rPr>
          <w:rFonts w:ascii="Arial" w:hAnsi="Arial" w:cs="Arial"/>
          <w:color w:val="000000"/>
          <w:sz w:val="24"/>
          <w:szCs w:val="24"/>
          <w:shd w:val="clear" w:color="auto" w:fill="FFFFFF"/>
        </w:rPr>
        <w:t>as</w:t>
      </w:r>
      <w:r w:rsidR="002F7EF2" w:rsidRPr="00E964BC">
        <w:rPr>
          <w:rFonts w:ascii="Arial" w:hAnsi="Arial" w:cs="Arial"/>
          <w:color w:val="000000"/>
          <w:sz w:val="24"/>
          <w:szCs w:val="24"/>
          <w:shd w:val="clear" w:color="auto" w:fill="FFFFFF"/>
        </w:rPr>
        <w:t xml:space="preserve">, </w:t>
      </w:r>
      <w:r w:rsidR="00574DD7">
        <w:rPr>
          <w:rFonts w:ascii="Arial" w:hAnsi="Arial" w:cs="Arial"/>
          <w:color w:val="000000"/>
          <w:sz w:val="24"/>
          <w:szCs w:val="24"/>
          <w:shd w:val="clear" w:color="auto" w:fill="FFFFFF"/>
        </w:rPr>
        <w:t>y</w:t>
      </w:r>
      <w:r w:rsidR="002F7EF2" w:rsidRPr="00E964BC">
        <w:rPr>
          <w:rFonts w:ascii="Arial" w:hAnsi="Arial" w:cs="Arial"/>
          <w:color w:val="000000"/>
          <w:sz w:val="24"/>
          <w:szCs w:val="24"/>
          <w:shd w:val="clear" w:color="auto" w:fill="FFFFFF"/>
        </w:rPr>
        <w:t xml:space="preserve"> se hacen del conocimiento de los partido</w:t>
      </w:r>
      <w:r w:rsidR="009155D6">
        <w:rPr>
          <w:rFonts w:ascii="Arial" w:hAnsi="Arial" w:cs="Arial"/>
          <w:color w:val="000000"/>
          <w:sz w:val="24"/>
          <w:szCs w:val="24"/>
          <w:shd w:val="clear" w:color="auto" w:fill="FFFFFF"/>
        </w:rPr>
        <w:t>s</w:t>
      </w:r>
      <w:r w:rsidR="002F7EF2" w:rsidRPr="00E964BC">
        <w:rPr>
          <w:rFonts w:ascii="Arial" w:hAnsi="Arial" w:cs="Arial"/>
          <w:color w:val="000000"/>
          <w:sz w:val="24"/>
          <w:szCs w:val="24"/>
          <w:shd w:val="clear" w:color="auto" w:fill="FFFFFF"/>
        </w:rPr>
        <w:t xml:space="preserve"> a través de </w:t>
      </w:r>
      <w:r w:rsidR="00DE676C">
        <w:rPr>
          <w:rFonts w:ascii="Arial" w:hAnsi="Arial" w:cs="Arial"/>
          <w:color w:val="000000"/>
          <w:sz w:val="24"/>
          <w:szCs w:val="24"/>
          <w:shd w:val="clear" w:color="auto" w:fill="FFFFFF"/>
        </w:rPr>
        <w:t>los</w:t>
      </w:r>
      <w:r w:rsidR="002F7EF2" w:rsidRPr="00E964BC">
        <w:rPr>
          <w:rFonts w:ascii="Arial" w:hAnsi="Arial" w:cs="Arial"/>
          <w:color w:val="000000"/>
          <w:sz w:val="24"/>
          <w:szCs w:val="24"/>
          <w:shd w:val="clear" w:color="auto" w:fill="FFFFFF"/>
        </w:rPr>
        <w:t xml:space="preserve"> representantes </w:t>
      </w:r>
      <w:r w:rsidR="00DE676C">
        <w:rPr>
          <w:rFonts w:ascii="Arial" w:hAnsi="Arial" w:cs="Arial"/>
          <w:color w:val="000000"/>
          <w:sz w:val="24"/>
          <w:szCs w:val="24"/>
          <w:shd w:val="clear" w:color="auto" w:fill="FFFFFF"/>
        </w:rPr>
        <w:t>que están</w:t>
      </w:r>
      <w:r w:rsidR="002F7EF2" w:rsidRPr="00E964BC">
        <w:rPr>
          <w:rFonts w:ascii="Arial" w:hAnsi="Arial" w:cs="Arial"/>
          <w:color w:val="000000"/>
          <w:sz w:val="24"/>
          <w:szCs w:val="24"/>
          <w:shd w:val="clear" w:color="auto" w:fill="FFFFFF"/>
        </w:rPr>
        <w:t xml:space="preserve"> presentes en la sesión,</w:t>
      </w:r>
      <w:r w:rsidR="009155D6">
        <w:rPr>
          <w:rFonts w:ascii="Arial" w:hAnsi="Arial" w:cs="Arial"/>
          <w:color w:val="000000"/>
          <w:sz w:val="24"/>
          <w:szCs w:val="24"/>
          <w:shd w:val="clear" w:color="auto" w:fill="FFFFFF"/>
        </w:rPr>
        <w:t xml:space="preserve"> </w:t>
      </w:r>
      <w:r w:rsidR="002F7EF2" w:rsidRPr="00E964BC">
        <w:rPr>
          <w:rFonts w:ascii="Arial" w:hAnsi="Arial" w:cs="Arial"/>
          <w:color w:val="000000"/>
          <w:sz w:val="24"/>
          <w:szCs w:val="24"/>
          <w:shd w:val="clear" w:color="auto" w:fill="FFFFFF"/>
        </w:rPr>
        <w:t>para posteriormente hacerlo del conocimiento general</w:t>
      </w:r>
      <w:r w:rsidR="00234F09">
        <w:rPr>
          <w:rFonts w:ascii="Arial" w:hAnsi="Arial" w:cs="Arial"/>
          <w:color w:val="000000"/>
          <w:sz w:val="24"/>
          <w:szCs w:val="24"/>
          <w:shd w:val="clear" w:color="auto" w:fill="FFFFFF"/>
        </w:rPr>
        <w:t>,</w:t>
      </w:r>
      <w:r w:rsidR="002F7EF2" w:rsidRPr="00E964BC">
        <w:rPr>
          <w:rFonts w:ascii="Arial" w:hAnsi="Arial" w:cs="Arial"/>
          <w:color w:val="000000"/>
          <w:sz w:val="24"/>
          <w:szCs w:val="24"/>
          <w:shd w:val="clear" w:color="auto" w:fill="FFFFFF"/>
        </w:rPr>
        <w:t xml:space="preserve"> fijándolos </w:t>
      </w:r>
      <w:r w:rsidR="002F7EF2" w:rsidRPr="00E964BC">
        <w:rPr>
          <w:rFonts w:ascii="Arial" w:hAnsi="Arial" w:cs="Arial"/>
          <w:sz w:val="24"/>
          <w:szCs w:val="24"/>
        </w:rPr>
        <w:t xml:space="preserve">al exterior del </w:t>
      </w:r>
      <w:r w:rsidR="002F7EF2">
        <w:rPr>
          <w:rFonts w:ascii="Arial" w:hAnsi="Arial" w:cs="Arial"/>
          <w:sz w:val="24"/>
          <w:szCs w:val="24"/>
        </w:rPr>
        <w:t>C</w:t>
      </w:r>
      <w:r w:rsidR="002F7EF2" w:rsidRPr="00E964BC">
        <w:rPr>
          <w:rFonts w:ascii="Arial" w:hAnsi="Arial" w:cs="Arial"/>
          <w:sz w:val="24"/>
          <w:szCs w:val="24"/>
        </w:rPr>
        <w:t xml:space="preserve">omité </w:t>
      </w:r>
      <w:r w:rsidR="002F7EF2">
        <w:rPr>
          <w:rFonts w:ascii="Arial" w:hAnsi="Arial" w:cs="Arial"/>
          <w:sz w:val="24"/>
          <w:szCs w:val="24"/>
        </w:rPr>
        <w:t>M</w:t>
      </w:r>
      <w:r w:rsidR="002F7EF2" w:rsidRPr="00E964BC">
        <w:rPr>
          <w:rFonts w:ascii="Arial" w:hAnsi="Arial" w:cs="Arial"/>
          <w:sz w:val="24"/>
          <w:szCs w:val="24"/>
        </w:rPr>
        <w:t>unicipal</w:t>
      </w:r>
      <w:r w:rsidR="002F7EF2">
        <w:rPr>
          <w:rFonts w:ascii="Arial" w:hAnsi="Arial" w:cs="Arial"/>
          <w:sz w:val="24"/>
          <w:szCs w:val="24"/>
        </w:rPr>
        <w:t>.</w:t>
      </w:r>
    </w:p>
    <w:p w14:paraId="2CBDBFED" w14:textId="77777777" w:rsidR="00F445F0" w:rsidRPr="00E964BC" w:rsidRDefault="00F445F0" w:rsidP="002F7EF2">
      <w:pPr>
        <w:tabs>
          <w:tab w:val="left" w:pos="2445"/>
        </w:tabs>
        <w:spacing w:after="0" w:line="360" w:lineRule="auto"/>
        <w:jc w:val="both"/>
        <w:rPr>
          <w:rFonts w:ascii="Arial" w:hAnsi="Arial" w:cs="Arial"/>
          <w:sz w:val="24"/>
          <w:szCs w:val="24"/>
        </w:rPr>
      </w:pPr>
    </w:p>
    <w:p w14:paraId="45C50B07" w14:textId="77777777" w:rsidR="00C35219" w:rsidRPr="00C46DC0" w:rsidRDefault="00C35219" w:rsidP="00522917">
      <w:pPr>
        <w:spacing w:after="0" w:line="360" w:lineRule="auto"/>
        <w:jc w:val="both"/>
        <w:rPr>
          <w:rFonts w:ascii="Arial" w:hAnsi="Arial" w:cs="Arial"/>
          <w:sz w:val="24"/>
          <w:szCs w:val="24"/>
          <w:lang w:val="es-ES_tradnl"/>
        </w:rPr>
      </w:pPr>
      <w:r w:rsidRPr="00C46DC0">
        <w:rPr>
          <w:rFonts w:ascii="Arial" w:hAnsi="Arial" w:cs="Arial"/>
          <w:sz w:val="24"/>
          <w:szCs w:val="24"/>
          <w:lang w:val="es-ES_tradnl"/>
        </w:rPr>
        <w:t>Por lo expuesto y fundado se</w:t>
      </w:r>
      <w:bookmarkEnd w:id="3"/>
    </w:p>
    <w:p w14:paraId="3344EAB4" w14:textId="77777777" w:rsidR="008955F1" w:rsidRPr="00C46DC0" w:rsidRDefault="008955F1" w:rsidP="007A5615">
      <w:pPr>
        <w:spacing w:after="0" w:line="240" w:lineRule="auto"/>
        <w:jc w:val="both"/>
        <w:rPr>
          <w:rFonts w:ascii="Arial" w:hAnsi="Arial" w:cs="Arial"/>
          <w:sz w:val="24"/>
          <w:szCs w:val="24"/>
          <w:lang w:val="es-ES_tradnl"/>
        </w:rPr>
      </w:pPr>
    </w:p>
    <w:p w14:paraId="75ECC917" w14:textId="77777777" w:rsidR="00892A9E" w:rsidRPr="00C46DC0" w:rsidRDefault="00892A9E" w:rsidP="00F3600F">
      <w:pPr>
        <w:pStyle w:val="Ttulo1"/>
        <w:spacing w:before="0" w:beforeAutospacing="0" w:after="0" w:afterAutospacing="0"/>
        <w:jc w:val="center"/>
        <w:rPr>
          <w:rFonts w:eastAsia="Times New Roman" w:cs="Arial"/>
          <w:caps w:val="0"/>
          <w:szCs w:val="24"/>
        </w:rPr>
      </w:pPr>
      <w:bookmarkStart w:id="28" w:name="_Toc483300366"/>
      <w:bookmarkStart w:id="29" w:name="_Toc36655160"/>
      <w:bookmarkStart w:id="30" w:name="_Toc65171039"/>
      <w:bookmarkStart w:id="31" w:name="_Toc76671712"/>
      <w:bookmarkStart w:id="32" w:name="_Toc5673433"/>
      <w:r w:rsidRPr="00C46DC0">
        <w:rPr>
          <w:rFonts w:eastAsia="Times New Roman" w:cs="Arial"/>
          <w:caps w:val="0"/>
          <w:szCs w:val="24"/>
        </w:rPr>
        <w:t>Resuelve</w:t>
      </w:r>
      <w:bookmarkEnd w:id="28"/>
      <w:bookmarkEnd w:id="29"/>
      <w:bookmarkEnd w:id="30"/>
      <w:bookmarkEnd w:id="31"/>
    </w:p>
    <w:p w14:paraId="17EB5F0F" w14:textId="77777777" w:rsidR="0038737C" w:rsidRPr="00C46DC0" w:rsidRDefault="0038737C" w:rsidP="00E53ECD">
      <w:pPr>
        <w:spacing w:after="0" w:line="240" w:lineRule="auto"/>
        <w:jc w:val="center"/>
        <w:rPr>
          <w:rFonts w:ascii="Arial" w:eastAsia="Times New Roman" w:hAnsi="Arial" w:cs="Arial"/>
          <w:b/>
          <w:bCs/>
          <w:color w:val="000000"/>
          <w:sz w:val="24"/>
          <w:szCs w:val="24"/>
          <w:lang w:eastAsia="es-MX"/>
        </w:rPr>
      </w:pPr>
    </w:p>
    <w:p w14:paraId="7402C263" w14:textId="39727CE3" w:rsidR="001171A2" w:rsidRPr="00397752" w:rsidRDefault="00397752" w:rsidP="00397752">
      <w:pPr>
        <w:shd w:val="clear" w:color="auto" w:fill="FFFFFF" w:themeFill="background1"/>
        <w:tabs>
          <w:tab w:val="left" w:pos="5653"/>
        </w:tabs>
        <w:spacing w:after="0" w:line="360" w:lineRule="auto"/>
        <w:jc w:val="both"/>
        <w:rPr>
          <w:rFonts w:ascii="Arial" w:eastAsiaTheme="minorHAnsi" w:hAnsi="Arial" w:cs="Arial"/>
          <w:b/>
          <w:bCs/>
          <w:sz w:val="24"/>
          <w:szCs w:val="24"/>
          <w:lang w:val="it-IT"/>
        </w:rPr>
      </w:pPr>
      <w:r>
        <w:rPr>
          <w:rFonts w:ascii="Arial" w:hAnsi="Arial" w:cs="Arial"/>
          <w:b/>
          <w:bCs/>
          <w:sz w:val="24"/>
          <w:szCs w:val="24"/>
          <w:lang w:val="it-IT"/>
        </w:rPr>
        <w:t>Único</w:t>
      </w:r>
      <w:r w:rsidR="007A3842" w:rsidRPr="007A3842">
        <w:rPr>
          <w:rFonts w:ascii="Arial" w:hAnsi="Arial" w:cs="Arial"/>
          <w:b/>
          <w:bCs/>
          <w:sz w:val="24"/>
          <w:szCs w:val="24"/>
          <w:lang w:val="it-IT"/>
        </w:rPr>
        <w:t>.</w:t>
      </w:r>
      <w:r w:rsidR="004475E7">
        <w:rPr>
          <w:rFonts w:ascii="Arial" w:hAnsi="Arial" w:cs="Arial"/>
          <w:b/>
          <w:bCs/>
          <w:sz w:val="24"/>
          <w:szCs w:val="24"/>
          <w:lang w:val="it-IT"/>
        </w:rPr>
        <w:t xml:space="preserve"> </w:t>
      </w:r>
      <w:r w:rsidR="00FB73B1" w:rsidRPr="00C46DC0">
        <w:rPr>
          <w:rFonts w:ascii="Arial" w:eastAsia="Times New Roman" w:hAnsi="Arial" w:cs="Arial"/>
          <w:color w:val="000000"/>
          <w:sz w:val="24"/>
          <w:szCs w:val="24"/>
          <w:lang w:eastAsia="es-MX"/>
        </w:rPr>
        <w:t xml:space="preserve">Se </w:t>
      </w:r>
      <w:r w:rsidR="00BF11FB" w:rsidRPr="00C46DC0">
        <w:rPr>
          <w:rFonts w:ascii="Arial" w:eastAsia="Times New Roman" w:hAnsi="Arial" w:cs="Arial"/>
          <w:b/>
          <w:bCs/>
          <w:color w:val="000000"/>
          <w:sz w:val="24"/>
          <w:szCs w:val="24"/>
          <w:lang w:eastAsia="es-MX"/>
        </w:rPr>
        <w:t xml:space="preserve">confirma </w:t>
      </w:r>
      <w:r w:rsidR="00FB73B1" w:rsidRPr="00C46DC0">
        <w:rPr>
          <w:rFonts w:ascii="Arial" w:eastAsia="Times New Roman" w:hAnsi="Arial" w:cs="Arial"/>
          <w:color w:val="000000"/>
          <w:sz w:val="24"/>
          <w:szCs w:val="24"/>
          <w:lang w:eastAsia="es-MX"/>
        </w:rPr>
        <w:t>la sentencia</w:t>
      </w:r>
      <w:r w:rsidR="00BB1A49">
        <w:rPr>
          <w:rFonts w:ascii="Arial" w:eastAsia="Times New Roman" w:hAnsi="Arial" w:cs="Arial"/>
          <w:color w:val="000000"/>
          <w:sz w:val="24"/>
          <w:szCs w:val="24"/>
          <w:lang w:eastAsia="es-MX"/>
        </w:rPr>
        <w:t xml:space="preserve"> impugnada</w:t>
      </w:r>
      <w:r w:rsidR="00990145" w:rsidRPr="00C46DC0">
        <w:rPr>
          <w:rFonts w:ascii="Arial" w:hAnsi="Arial" w:cs="Arial"/>
          <w:sz w:val="24"/>
          <w:szCs w:val="24"/>
        </w:rPr>
        <w:t>.</w:t>
      </w:r>
    </w:p>
    <w:p w14:paraId="0F2DCBB9" w14:textId="69D3B905" w:rsidR="00990145" w:rsidRDefault="00990145" w:rsidP="00360BCD">
      <w:pPr>
        <w:spacing w:after="0" w:line="240" w:lineRule="auto"/>
        <w:jc w:val="both"/>
        <w:rPr>
          <w:rFonts w:ascii="Arial" w:hAnsi="Arial" w:cs="Arial"/>
          <w:bCs/>
          <w:color w:val="000000"/>
          <w:sz w:val="24"/>
          <w:szCs w:val="24"/>
        </w:rPr>
      </w:pPr>
    </w:p>
    <w:p w14:paraId="7A6DE488" w14:textId="77777777" w:rsidR="00397752" w:rsidRPr="00C46DC0" w:rsidRDefault="00397752" w:rsidP="00360BCD">
      <w:pPr>
        <w:spacing w:after="0" w:line="240" w:lineRule="auto"/>
        <w:jc w:val="both"/>
        <w:rPr>
          <w:rFonts w:ascii="Arial" w:hAnsi="Arial" w:cs="Arial"/>
          <w:bCs/>
          <w:color w:val="000000"/>
          <w:sz w:val="24"/>
          <w:szCs w:val="24"/>
        </w:rPr>
      </w:pPr>
    </w:p>
    <w:p w14:paraId="4B90D717" w14:textId="77777777" w:rsidR="00761F52" w:rsidRPr="00C46DC0" w:rsidRDefault="00761F52" w:rsidP="00404276">
      <w:pPr>
        <w:spacing w:after="0" w:line="360" w:lineRule="auto"/>
        <w:jc w:val="both"/>
        <w:rPr>
          <w:rFonts w:ascii="Arial" w:hAnsi="Arial" w:cs="Arial"/>
          <w:sz w:val="24"/>
          <w:szCs w:val="24"/>
          <w:lang w:val="es-ES_tradnl"/>
        </w:rPr>
      </w:pPr>
      <w:bookmarkStart w:id="33" w:name="_Hlk36419142"/>
      <w:r w:rsidRPr="00C46DC0">
        <w:rPr>
          <w:rFonts w:ascii="Arial" w:hAnsi="Arial" w:cs="Arial"/>
          <w:sz w:val="24"/>
          <w:szCs w:val="24"/>
          <w:lang w:val="es-ES_tradnl"/>
        </w:rPr>
        <w:lastRenderedPageBreak/>
        <w:t>En su oportunidad, archívese el expediente como asunto concluido y, en su caso, devuélvase la documentación remitida por la responsable.</w:t>
      </w:r>
    </w:p>
    <w:p w14:paraId="0E9859C9" w14:textId="77777777" w:rsidR="0038737C" w:rsidRPr="00C46DC0" w:rsidRDefault="0038737C" w:rsidP="00404276">
      <w:pPr>
        <w:spacing w:after="0" w:line="360" w:lineRule="auto"/>
        <w:jc w:val="both"/>
        <w:rPr>
          <w:rFonts w:ascii="Arial" w:hAnsi="Arial" w:cs="Arial"/>
          <w:sz w:val="24"/>
          <w:szCs w:val="24"/>
          <w:lang w:val="es-ES_tradnl"/>
        </w:rPr>
      </w:pPr>
    </w:p>
    <w:bookmarkEnd w:id="32"/>
    <w:p w14:paraId="4D2B4A1B" w14:textId="77777777" w:rsidR="00404276" w:rsidRDefault="0047752C" w:rsidP="00404276">
      <w:pPr>
        <w:spacing w:after="0" w:line="360" w:lineRule="auto"/>
        <w:rPr>
          <w:rFonts w:ascii="Arial" w:eastAsia="Arial" w:hAnsi="Arial" w:cs="Arial"/>
          <w:color w:val="000000"/>
          <w:sz w:val="24"/>
          <w:szCs w:val="24"/>
          <w:u w:color="000000"/>
          <w:bdr w:val="nil"/>
          <w:lang w:val="es-ES_tradnl" w:eastAsia="es-MX"/>
        </w:rPr>
      </w:pPr>
      <w:r w:rsidRPr="00C46DC0">
        <w:rPr>
          <w:rFonts w:ascii="Arial" w:eastAsia="Arial" w:hAnsi="Arial" w:cs="Arial"/>
          <w:b/>
          <w:bCs/>
          <w:color w:val="000000"/>
          <w:sz w:val="24"/>
          <w:szCs w:val="24"/>
          <w:u w:color="000000"/>
          <w:bdr w:val="nil"/>
          <w:lang w:val="es-ES_tradnl" w:eastAsia="es-MX"/>
        </w:rPr>
        <w:t>Notifíquese</w:t>
      </w:r>
      <w:r w:rsidRPr="00C46DC0">
        <w:rPr>
          <w:rFonts w:ascii="Arial" w:eastAsia="Arial" w:hAnsi="Arial" w:cs="Arial"/>
          <w:color w:val="000000"/>
          <w:sz w:val="24"/>
          <w:szCs w:val="24"/>
          <w:u w:color="000000"/>
          <w:bdr w:val="nil"/>
          <w:lang w:val="es-ES_tradnl" w:eastAsia="es-MX"/>
        </w:rPr>
        <w:t xml:space="preserve"> como en derecho corresponda. </w:t>
      </w:r>
    </w:p>
    <w:p w14:paraId="36FF84CB" w14:textId="77777777" w:rsidR="00404276" w:rsidRDefault="00404276" w:rsidP="00404276">
      <w:pPr>
        <w:spacing w:after="0" w:line="360" w:lineRule="auto"/>
        <w:rPr>
          <w:rFonts w:ascii="Arial" w:eastAsia="Arial" w:hAnsi="Arial" w:cs="Arial"/>
          <w:color w:val="000000"/>
          <w:sz w:val="24"/>
          <w:szCs w:val="24"/>
          <w:u w:color="000000"/>
          <w:bdr w:val="nil"/>
          <w:lang w:val="es-ES" w:eastAsia="es-MX"/>
        </w:rPr>
      </w:pPr>
    </w:p>
    <w:p w14:paraId="54FAD5D3" w14:textId="3575877A" w:rsidR="00B005E2" w:rsidRPr="00B005E2" w:rsidRDefault="00B005E2" w:rsidP="00B005E2">
      <w:pPr>
        <w:shd w:val="clear" w:color="auto" w:fill="FFFFFF" w:themeFill="background1"/>
        <w:spacing w:after="0" w:line="360" w:lineRule="auto"/>
        <w:jc w:val="both"/>
        <w:rPr>
          <w:rFonts w:ascii="Arial" w:hAnsi="Arial" w:cs="Arial"/>
          <w:sz w:val="24"/>
          <w:szCs w:val="24"/>
          <w:lang w:eastAsia="es-MX"/>
        </w:rPr>
      </w:pPr>
      <w:r w:rsidRPr="00B005E2">
        <w:rPr>
          <w:rFonts w:ascii="Arial" w:hAnsi="Arial" w:cs="Arial"/>
          <w:sz w:val="24"/>
          <w:szCs w:val="24"/>
          <w:lang w:eastAsia="es-MX"/>
        </w:rPr>
        <w:t xml:space="preserve">Así lo resolvieron, por </w:t>
      </w:r>
      <w:r w:rsidR="00E212FE">
        <w:rPr>
          <w:rFonts w:ascii="Arial" w:hAnsi="Arial" w:cs="Arial"/>
          <w:b/>
          <w:sz w:val="24"/>
          <w:szCs w:val="24"/>
          <w:lang w:eastAsia="es-MX"/>
        </w:rPr>
        <w:t>unanimidad</w:t>
      </w:r>
      <w:r w:rsidRPr="00B005E2">
        <w:rPr>
          <w:rFonts w:ascii="Arial" w:hAnsi="Arial" w:cs="Arial"/>
          <w:b/>
          <w:sz w:val="24"/>
          <w:szCs w:val="24"/>
          <w:lang w:eastAsia="es-MX"/>
        </w:rPr>
        <w:t xml:space="preserve"> </w:t>
      </w:r>
      <w:r w:rsidRPr="00B005E2">
        <w:rPr>
          <w:rFonts w:ascii="Arial" w:hAnsi="Arial" w:cs="Arial"/>
          <w:sz w:val="24"/>
          <w:szCs w:val="24"/>
          <w:lang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47A03B48" w14:textId="77777777" w:rsidR="00D02EE5" w:rsidRPr="00C46DC0" w:rsidRDefault="00D02EE5" w:rsidP="00360BCD">
      <w:pPr>
        <w:spacing w:after="0" w:line="240" w:lineRule="auto"/>
        <w:jc w:val="both"/>
        <w:rPr>
          <w:rFonts w:ascii="Arial" w:hAnsi="Arial" w:cs="Arial"/>
          <w:sz w:val="24"/>
          <w:szCs w:val="24"/>
          <w:lang w:eastAsia="es-MX"/>
        </w:rPr>
      </w:pPr>
    </w:p>
    <w:bookmarkEnd w:id="33"/>
    <w:p w14:paraId="02B76E0B" w14:textId="55384B3D" w:rsidR="009E0271" w:rsidRDefault="00062548" w:rsidP="00BF11FB">
      <w:pPr>
        <w:spacing w:after="0" w:line="360" w:lineRule="auto"/>
        <w:jc w:val="both"/>
        <w:rPr>
          <w:rFonts w:ascii="Arial" w:hAnsi="Arial" w:cs="Arial"/>
          <w:bCs/>
          <w:sz w:val="24"/>
          <w:szCs w:val="24"/>
        </w:rPr>
      </w:pPr>
      <w:r w:rsidRPr="00C46DC0">
        <w:rPr>
          <w:rFonts w:ascii="Arial" w:hAnsi="Arial" w:cs="Arial"/>
          <w:i/>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9E0271" w:rsidSect="003C11E4">
      <w:headerReference w:type="even" r:id="rId12"/>
      <w:headerReference w:type="default" r:id="rId13"/>
      <w:footerReference w:type="even" r:id="rId14"/>
      <w:footerReference w:type="default" r:id="rId15"/>
      <w:headerReference w:type="first" r:id="rId16"/>
      <w:footerReference w:type="first" r:id="rId17"/>
      <w:pgSz w:w="12242" w:h="19295" w:code="119"/>
      <w:pgMar w:top="1985" w:right="1134" w:bottom="1985" w:left="2552"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7C01" w14:textId="77777777" w:rsidR="000451BD" w:rsidRDefault="000451BD" w:rsidP="003D7804">
      <w:pPr>
        <w:spacing w:after="0" w:line="240" w:lineRule="auto"/>
      </w:pPr>
      <w:r>
        <w:separator/>
      </w:r>
    </w:p>
  </w:endnote>
  <w:endnote w:type="continuationSeparator" w:id="0">
    <w:p w14:paraId="1A0DF576" w14:textId="77777777" w:rsidR="000451BD" w:rsidRDefault="000451BD" w:rsidP="003D7804">
      <w:pPr>
        <w:spacing w:after="0" w:line="240" w:lineRule="auto"/>
      </w:pPr>
      <w:r>
        <w:continuationSeparator/>
      </w:r>
    </w:p>
  </w:endnote>
  <w:endnote w:type="continuationNotice" w:id="1">
    <w:p w14:paraId="07E19D7C" w14:textId="77777777" w:rsidR="000451BD" w:rsidRDefault="000451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319F" w14:textId="77777777" w:rsidR="006B14F1" w:rsidRDefault="006B14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9E29" w14:textId="77777777" w:rsidR="006B14F1" w:rsidRDefault="006B14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23C1" w14:textId="77777777" w:rsidR="006B14F1" w:rsidRDefault="006B14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CA14" w14:textId="77777777" w:rsidR="000451BD" w:rsidRDefault="000451BD" w:rsidP="003D7804">
      <w:pPr>
        <w:spacing w:after="0" w:line="240" w:lineRule="auto"/>
      </w:pPr>
      <w:r>
        <w:separator/>
      </w:r>
    </w:p>
  </w:footnote>
  <w:footnote w:type="continuationSeparator" w:id="0">
    <w:p w14:paraId="445C3492" w14:textId="77777777" w:rsidR="000451BD" w:rsidRDefault="000451BD" w:rsidP="003D7804">
      <w:pPr>
        <w:spacing w:after="0" w:line="240" w:lineRule="auto"/>
      </w:pPr>
      <w:r>
        <w:continuationSeparator/>
      </w:r>
    </w:p>
  </w:footnote>
  <w:footnote w:type="continuationNotice" w:id="1">
    <w:p w14:paraId="2ADA5C46" w14:textId="77777777" w:rsidR="000451BD" w:rsidRDefault="000451BD">
      <w:pPr>
        <w:spacing w:after="0" w:line="240" w:lineRule="auto"/>
      </w:pPr>
    </w:p>
  </w:footnote>
  <w:footnote w:id="2">
    <w:p w14:paraId="591AC2D2" w14:textId="5A126527" w:rsidR="004475E7" w:rsidRPr="007A3842" w:rsidRDefault="004475E7" w:rsidP="00A22981">
      <w:pPr>
        <w:pStyle w:val="Textonotapie"/>
        <w:jc w:val="both"/>
        <w:rPr>
          <w:rFonts w:ascii="Arial" w:hAnsi="Arial" w:cs="Arial"/>
          <w:sz w:val="16"/>
          <w:szCs w:val="16"/>
          <w:lang w:val="es-ES"/>
        </w:rPr>
      </w:pPr>
      <w:r w:rsidRPr="007A3842">
        <w:rPr>
          <w:rStyle w:val="Refdenotaalpie"/>
          <w:rFonts w:ascii="Arial" w:hAnsi="Arial" w:cs="Arial"/>
          <w:sz w:val="16"/>
          <w:szCs w:val="16"/>
          <w:lang w:val="es-ES"/>
        </w:rPr>
        <w:footnoteRef/>
      </w:r>
      <w:r w:rsidRPr="007A3842">
        <w:rPr>
          <w:rFonts w:ascii="Arial" w:hAnsi="Arial" w:cs="Arial"/>
          <w:sz w:val="16"/>
          <w:szCs w:val="16"/>
          <w:lang w:val="es-ES"/>
        </w:rPr>
        <w:t xml:space="preserve"> </w:t>
      </w:r>
      <w:r w:rsidRPr="007A3842">
        <w:rPr>
          <w:rFonts w:ascii="Arial" w:hAnsi="Arial" w:cs="Arial"/>
          <w:sz w:val="16"/>
          <w:szCs w:val="16"/>
        </w:rPr>
        <w:t xml:space="preserve">Lo anterior, con fundamento en los artículos 176, fracción IV, inciso b), de la Ley Orgánica del Poder Judicial de la Federación; 79, párrafo 1, 80, párrafo 1, inciso f), y 83, párrafo 1, inciso b), fracción II, de la </w:t>
      </w:r>
      <w:r w:rsidR="00391F97" w:rsidRPr="00815BA6">
        <w:rPr>
          <w:rFonts w:ascii="Arial" w:hAnsi="Arial" w:cs="Arial"/>
          <w:sz w:val="16"/>
          <w:szCs w:val="16"/>
        </w:rPr>
        <w:t>Ley de Medios de Impugnación</w:t>
      </w:r>
      <w:r w:rsidRPr="007A3842">
        <w:rPr>
          <w:rFonts w:ascii="Arial" w:hAnsi="Arial" w:cs="Arial"/>
          <w:sz w:val="16"/>
          <w:szCs w:val="16"/>
          <w:lang w:val="es-ES" w:eastAsia="es-MX"/>
        </w:rPr>
        <w:t>.</w:t>
      </w:r>
    </w:p>
  </w:footnote>
  <w:footnote w:id="3">
    <w:p w14:paraId="72B0DCAF" w14:textId="3E5FBA74" w:rsidR="004475E7" w:rsidRPr="007A3842" w:rsidRDefault="004475E7" w:rsidP="00A22981">
      <w:pPr>
        <w:pStyle w:val="Textonotapie"/>
        <w:jc w:val="both"/>
        <w:rPr>
          <w:rFonts w:ascii="Arial" w:hAnsi="Arial" w:cs="Arial"/>
          <w:sz w:val="16"/>
          <w:szCs w:val="16"/>
          <w:lang w:val="es-ES"/>
        </w:rPr>
      </w:pPr>
      <w:r w:rsidRPr="007A3842">
        <w:rPr>
          <w:rStyle w:val="Refdenotaalpie"/>
          <w:rFonts w:ascii="Arial" w:hAnsi="Arial" w:cs="Arial"/>
          <w:sz w:val="16"/>
          <w:szCs w:val="16"/>
          <w:lang w:val="es-ES"/>
        </w:rPr>
        <w:footnoteRef/>
      </w:r>
      <w:r w:rsidRPr="007A3842">
        <w:rPr>
          <w:rFonts w:ascii="Arial" w:hAnsi="Arial" w:cs="Arial"/>
          <w:sz w:val="16"/>
          <w:szCs w:val="16"/>
          <w:lang w:val="es-ES"/>
        </w:rPr>
        <w:t xml:space="preserve"> Véase acuerdo de admisión.</w:t>
      </w:r>
    </w:p>
  </w:footnote>
  <w:footnote w:id="4">
    <w:p w14:paraId="060F2315" w14:textId="07106C9D" w:rsidR="004475E7" w:rsidRPr="007A3842" w:rsidRDefault="004475E7" w:rsidP="00A22981">
      <w:pPr>
        <w:pStyle w:val="Textonotapie"/>
        <w:jc w:val="both"/>
        <w:rPr>
          <w:rFonts w:ascii="Arial" w:hAnsi="Arial" w:cs="Arial"/>
          <w:sz w:val="16"/>
          <w:szCs w:val="16"/>
        </w:rPr>
      </w:pPr>
      <w:r w:rsidRPr="007A3842">
        <w:rPr>
          <w:rStyle w:val="Refdenotaalpie"/>
          <w:rFonts w:ascii="Arial" w:hAnsi="Arial" w:cs="Arial"/>
          <w:sz w:val="16"/>
          <w:szCs w:val="16"/>
        </w:rPr>
        <w:footnoteRef/>
      </w:r>
      <w:r w:rsidRPr="007A3842">
        <w:rPr>
          <w:rFonts w:ascii="Arial" w:hAnsi="Arial" w:cs="Arial"/>
          <w:sz w:val="16"/>
          <w:szCs w:val="16"/>
        </w:rPr>
        <w:t xml:space="preserve"> Hechos relevantes que se advierten de las constancias de autos y afirmaciones realizadas por las partes.</w:t>
      </w:r>
    </w:p>
  </w:footnote>
  <w:footnote w:id="5">
    <w:p w14:paraId="6CB6B7B6" w14:textId="77777777" w:rsidR="0089737A" w:rsidRPr="00D92C5F" w:rsidRDefault="0089737A" w:rsidP="0089737A">
      <w:pPr>
        <w:pStyle w:val="Textonotapie"/>
        <w:contextualSpacing/>
        <w:jc w:val="both"/>
        <w:rPr>
          <w:rFonts w:ascii="Arial" w:hAnsi="Arial" w:cs="Arial"/>
          <w:sz w:val="16"/>
          <w:szCs w:val="16"/>
        </w:rPr>
      </w:pPr>
      <w:r w:rsidRPr="00D92C5F">
        <w:rPr>
          <w:rStyle w:val="Refdenotaalpie"/>
          <w:rFonts w:ascii="Arial" w:hAnsi="Arial" w:cs="Arial"/>
          <w:sz w:val="16"/>
          <w:szCs w:val="16"/>
        </w:rPr>
        <w:footnoteRef/>
      </w:r>
      <w:r w:rsidRPr="00D92C5F">
        <w:rPr>
          <w:rFonts w:ascii="Arial" w:hAnsi="Arial" w:cs="Arial"/>
          <w:sz w:val="16"/>
          <w:szCs w:val="16"/>
        </w:rPr>
        <w:t xml:space="preserve"> </w:t>
      </w:r>
      <w:r>
        <w:rPr>
          <w:rFonts w:ascii="Arial" w:hAnsi="Arial" w:cs="Arial"/>
          <w:sz w:val="16"/>
          <w:szCs w:val="16"/>
        </w:rPr>
        <w:t>En adelante, todas las fechas se corresponden al año 2021, salvo precisión en contrario.</w:t>
      </w:r>
    </w:p>
  </w:footnote>
  <w:footnote w:id="6">
    <w:p w14:paraId="78C2DA42" w14:textId="01EC3B18" w:rsidR="004475E7" w:rsidRDefault="004475E7" w:rsidP="00A22981">
      <w:pPr>
        <w:pStyle w:val="Textonotapie"/>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Véase </w:t>
      </w:r>
      <w:r>
        <w:rPr>
          <w:rFonts w:ascii="Arial" w:hAnsi="Arial" w:cs="Arial"/>
          <w:iCs/>
          <w:sz w:val="16"/>
          <w:szCs w:val="16"/>
        </w:rPr>
        <w:t xml:space="preserve">acta circunstanciada levantada con motivo de la realización del cómputo municipal de la elección de renovación de Ayuntamientos por el principio de </w:t>
      </w:r>
      <w:r w:rsidRPr="00337C60">
        <w:rPr>
          <w:rFonts w:ascii="Arial" w:hAnsi="Arial" w:cs="Arial"/>
          <w:iCs/>
          <w:sz w:val="16"/>
          <w:szCs w:val="16"/>
        </w:rPr>
        <w:t>mayoría relativa</w:t>
      </w:r>
      <w:r>
        <w:rPr>
          <w:rFonts w:ascii="Arial" w:hAnsi="Arial" w:cs="Arial"/>
          <w:iCs/>
          <w:sz w:val="16"/>
          <w:szCs w:val="16"/>
        </w:rPr>
        <w:t xml:space="preserve">, correspondiente al municipio de Cortázar en el Estado de Guanajuato, consultable en </w:t>
      </w:r>
      <w:r w:rsidR="00831137">
        <w:rPr>
          <w:rFonts w:ascii="Arial" w:hAnsi="Arial" w:cs="Arial"/>
          <w:iCs/>
          <w:sz w:val="16"/>
          <w:szCs w:val="16"/>
        </w:rPr>
        <w:t xml:space="preserve">la foja 38 del cuaderno accesorio y en </w:t>
      </w:r>
      <w:r>
        <w:rPr>
          <w:rFonts w:ascii="Arial" w:hAnsi="Arial" w:cs="Arial"/>
          <w:iCs/>
          <w:sz w:val="16"/>
          <w:szCs w:val="16"/>
        </w:rPr>
        <w:t xml:space="preserve">el </w:t>
      </w:r>
      <w:r>
        <w:rPr>
          <w:rFonts w:ascii="Arial" w:hAnsi="Arial" w:cs="Arial"/>
          <w:sz w:val="16"/>
          <w:szCs w:val="16"/>
        </w:rPr>
        <w:t>enlace</w:t>
      </w:r>
      <w:r w:rsidRPr="001D2508">
        <w:t xml:space="preserve"> </w:t>
      </w:r>
      <w:r w:rsidRPr="001D2508">
        <w:rPr>
          <w:rFonts w:ascii="Arial" w:hAnsi="Arial" w:cs="Arial"/>
          <w:sz w:val="16"/>
          <w:szCs w:val="16"/>
        </w:rPr>
        <w:t>https://ieeg.mx/computos-finales/</w:t>
      </w:r>
      <w:r>
        <w:rPr>
          <w:rFonts w:ascii="Arial" w:hAnsi="Arial" w:cs="Arial"/>
          <w:sz w:val="16"/>
          <w:szCs w:val="16"/>
        </w:rPr>
        <w:t>, cuyos resultados integrales son los siguientes:</w:t>
      </w:r>
    </w:p>
    <w:tbl>
      <w:tblPr>
        <w:tblStyle w:val="Tablaconcuadrcula21"/>
        <w:tblW w:w="5000" w:type="pct"/>
        <w:jc w:val="center"/>
        <w:tblLook w:val="04A0" w:firstRow="1" w:lastRow="0" w:firstColumn="1" w:lastColumn="0" w:noHBand="0" w:noVBand="1"/>
      </w:tblPr>
      <w:tblGrid>
        <w:gridCol w:w="3947"/>
        <w:gridCol w:w="4599"/>
      </w:tblGrid>
      <w:tr w:rsidR="004475E7" w:rsidRPr="00B93EBE" w14:paraId="2976B39C" w14:textId="77777777" w:rsidTr="004475E7">
        <w:trPr>
          <w:trHeight w:val="376"/>
          <w:tblHeader/>
          <w:jc w:val="center"/>
        </w:trPr>
        <w:tc>
          <w:tcPr>
            <w:tcW w:w="5000" w:type="pct"/>
            <w:gridSpan w:val="2"/>
            <w:shd w:val="clear" w:color="auto" w:fill="D0CECE" w:themeFill="background2" w:themeFillShade="E6"/>
            <w:vAlign w:val="center"/>
          </w:tcPr>
          <w:p w14:paraId="663C1175" w14:textId="77777777" w:rsidR="004475E7" w:rsidRPr="00B93EBE" w:rsidRDefault="004475E7" w:rsidP="00B854B8">
            <w:pPr>
              <w:spacing w:after="0" w:line="240" w:lineRule="auto"/>
              <w:jc w:val="center"/>
              <w:rPr>
                <w:rFonts w:ascii="Arial" w:hAnsi="Arial" w:cs="Arial"/>
                <w:b/>
                <w:sz w:val="16"/>
                <w:szCs w:val="16"/>
              </w:rPr>
            </w:pPr>
            <w:r w:rsidRPr="00B93EBE">
              <w:rPr>
                <w:rFonts w:ascii="Arial" w:hAnsi="Arial" w:cs="Arial"/>
                <w:b/>
                <w:sz w:val="16"/>
                <w:szCs w:val="16"/>
              </w:rPr>
              <w:t>TOTAL DE VOTOS POR CANDIDATO</w:t>
            </w:r>
          </w:p>
        </w:tc>
      </w:tr>
      <w:tr w:rsidR="004475E7" w:rsidRPr="00B93EBE" w14:paraId="474A6A75" w14:textId="77777777" w:rsidTr="004475E7">
        <w:trPr>
          <w:tblHeader/>
          <w:jc w:val="center"/>
        </w:trPr>
        <w:tc>
          <w:tcPr>
            <w:tcW w:w="2309" w:type="pct"/>
            <w:shd w:val="clear" w:color="auto" w:fill="D0CECE" w:themeFill="background2" w:themeFillShade="E6"/>
            <w:vAlign w:val="center"/>
          </w:tcPr>
          <w:p w14:paraId="49D5360C" w14:textId="77777777" w:rsidR="004475E7" w:rsidRPr="00B93EBE" w:rsidRDefault="004475E7" w:rsidP="00B854B8">
            <w:pPr>
              <w:spacing w:after="0" w:line="240" w:lineRule="auto"/>
              <w:jc w:val="center"/>
              <w:rPr>
                <w:rFonts w:ascii="Arial" w:hAnsi="Arial" w:cs="Arial"/>
                <w:b/>
                <w:sz w:val="16"/>
                <w:szCs w:val="16"/>
              </w:rPr>
            </w:pPr>
            <w:r w:rsidRPr="00B93EBE">
              <w:rPr>
                <w:rFonts w:ascii="Arial" w:hAnsi="Arial" w:cs="Arial"/>
                <w:b/>
                <w:sz w:val="16"/>
                <w:szCs w:val="16"/>
              </w:rPr>
              <w:t>Partido Político o Coalición</w:t>
            </w:r>
          </w:p>
        </w:tc>
        <w:tc>
          <w:tcPr>
            <w:tcW w:w="2691" w:type="pct"/>
            <w:shd w:val="clear" w:color="auto" w:fill="D0CECE" w:themeFill="background2" w:themeFillShade="E6"/>
            <w:vAlign w:val="center"/>
          </w:tcPr>
          <w:p w14:paraId="1387440D" w14:textId="77777777" w:rsidR="004475E7" w:rsidRPr="00B93EBE" w:rsidRDefault="004475E7" w:rsidP="00B854B8">
            <w:pPr>
              <w:spacing w:after="0" w:line="240" w:lineRule="auto"/>
              <w:jc w:val="center"/>
              <w:rPr>
                <w:rFonts w:ascii="Arial" w:hAnsi="Arial" w:cs="Arial"/>
                <w:b/>
                <w:sz w:val="16"/>
                <w:szCs w:val="16"/>
              </w:rPr>
            </w:pPr>
            <w:r w:rsidRPr="00B93EBE">
              <w:rPr>
                <w:rFonts w:ascii="Arial" w:hAnsi="Arial" w:cs="Arial"/>
                <w:b/>
                <w:sz w:val="16"/>
                <w:szCs w:val="16"/>
              </w:rPr>
              <w:t>Número de Votos</w:t>
            </w:r>
          </w:p>
        </w:tc>
      </w:tr>
      <w:tr w:rsidR="004475E7" w:rsidRPr="00B93EBE" w14:paraId="58D1D298" w14:textId="77777777" w:rsidTr="00B854B8">
        <w:trPr>
          <w:trHeight w:val="363"/>
          <w:jc w:val="center"/>
        </w:trPr>
        <w:tc>
          <w:tcPr>
            <w:tcW w:w="2309" w:type="pct"/>
            <w:vAlign w:val="center"/>
          </w:tcPr>
          <w:p w14:paraId="0CE2EC24" w14:textId="77777777" w:rsidR="004475E7" w:rsidRPr="00B93EBE" w:rsidRDefault="7D87252E" w:rsidP="00B854B8">
            <w:pPr>
              <w:spacing w:after="0" w:line="240" w:lineRule="auto"/>
              <w:jc w:val="center"/>
              <w:rPr>
                <w:rFonts w:ascii="Arial" w:hAnsi="Arial" w:cs="Arial"/>
                <w:sz w:val="16"/>
                <w:szCs w:val="16"/>
              </w:rPr>
            </w:pPr>
            <w:r>
              <w:rPr>
                <w:noProof/>
              </w:rPr>
              <w:drawing>
                <wp:inline distT="0" distB="0" distL="0" distR="0" wp14:anchorId="4AAD8719" wp14:editId="53AEB893">
                  <wp:extent cx="276225" cy="276225"/>
                  <wp:effectExtent l="0" t="0" r="9525" b="9525"/>
                  <wp:docPr id="13" name="Imagen 13" descr="http://intranet.te.gob.mx/imgs/logo_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tc>
        <w:tc>
          <w:tcPr>
            <w:tcW w:w="2691" w:type="pct"/>
            <w:vAlign w:val="center"/>
          </w:tcPr>
          <w:p w14:paraId="7889C830" w14:textId="118BE2A1" w:rsidR="004475E7" w:rsidRPr="00B93EBE" w:rsidRDefault="004475E7" w:rsidP="00B854B8">
            <w:pPr>
              <w:spacing w:after="0" w:line="240" w:lineRule="auto"/>
              <w:jc w:val="center"/>
              <w:rPr>
                <w:rFonts w:ascii="Arial" w:hAnsi="Arial" w:cs="Arial"/>
                <w:sz w:val="16"/>
                <w:szCs w:val="16"/>
              </w:rPr>
            </w:pPr>
            <w:r>
              <w:rPr>
                <w:rFonts w:ascii="Arial" w:hAnsi="Arial" w:cs="Arial"/>
                <w:sz w:val="16"/>
                <w:szCs w:val="16"/>
              </w:rPr>
              <w:t>17,480</w:t>
            </w:r>
          </w:p>
        </w:tc>
      </w:tr>
      <w:tr w:rsidR="004475E7" w:rsidRPr="00B93EBE" w14:paraId="4EBB92A2" w14:textId="77777777" w:rsidTr="0042030D">
        <w:trPr>
          <w:trHeight w:val="170"/>
          <w:jc w:val="center"/>
        </w:trPr>
        <w:tc>
          <w:tcPr>
            <w:tcW w:w="2309" w:type="pct"/>
            <w:vAlign w:val="center"/>
          </w:tcPr>
          <w:p w14:paraId="0489067C" w14:textId="1F0DB887" w:rsidR="004475E7" w:rsidRPr="00B93EBE" w:rsidRDefault="7D87252E" w:rsidP="00B854B8">
            <w:pPr>
              <w:spacing w:after="0" w:line="240" w:lineRule="auto"/>
              <w:jc w:val="center"/>
              <w:rPr>
                <w:rFonts w:ascii="Arial" w:hAnsi="Arial" w:cs="Arial"/>
                <w:sz w:val="16"/>
                <w:szCs w:val="16"/>
              </w:rPr>
            </w:pPr>
            <w:r>
              <w:rPr>
                <w:noProof/>
              </w:rPr>
              <w:drawing>
                <wp:inline distT="0" distB="0" distL="0" distR="0" wp14:anchorId="5EF6634D" wp14:editId="44036269">
                  <wp:extent cx="238125" cy="238125"/>
                  <wp:effectExtent l="0" t="0" r="9525" b="9525"/>
                  <wp:docPr id="15" name="Imagen 15" descr="http://intranet.te.gob.mx/imgs/log_p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2691" w:type="pct"/>
            <w:vAlign w:val="center"/>
          </w:tcPr>
          <w:p w14:paraId="17CA80CA" w14:textId="15FFCDEE" w:rsidR="004475E7" w:rsidRPr="00B93EBE" w:rsidRDefault="004475E7" w:rsidP="00B854B8">
            <w:pPr>
              <w:spacing w:after="0" w:line="240" w:lineRule="auto"/>
              <w:jc w:val="center"/>
              <w:rPr>
                <w:rFonts w:ascii="Arial" w:hAnsi="Arial" w:cs="Arial"/>
                <w:sz w:val="16"/>
                <w:szCs w:val="16"/>
              </w:rPr>
            </w:pPr>
            <w:r>
              <w:rPr>
                <w:rFonts w:ascii="Arial" w:hAnsi="Arial" w:cs="Arial"/>
                <w:sz w:val="16"/>
                <w:szCs w:val="16"/>
              </w:rPr>
              <w:t>3,226</w:t>
            </w:r>
          </w:p>
        </w:tc>
      </w:tr>
      <w:tr w:rsidR="004475E7" w:rsidRPr="00B93EBE" w14:paraId="21A5BA27" w14:textId="77777777" w:rsidTr="0042030D">
        <w:trPr>
          <w:trHeight w:val="170"/>
          <w:jc w:val="center"/>
        </w:trPr>
        <w:tc>
          <w:tcPr>
            <w:tcW w:w="2309" w:type="pct"/>
            <w:vAlign w:val="center"/>
          </w:tcPr>
          <w:p w14:paraId="3D7D12A7" w14:textId="3D8211CD" w:rsidR="004475E7" w:rsidRPr="00B93EBE" w:rsidRDefault="7D87252E" w:rsidP="00B854B8">
            <w:pPr>
              <w:spacing w:after="0" w:line="240" w:lineRule="auto"/>
              <w:jc w:val="center"/>
              <w:rPr>
                <w:rFonts w:ascii="Arial" w:hAnsi="Arial" w:cs="Arial"/>
                <w:noProof/>
                <w:sz w:val="16"/>
                <w:szCs w:val="16"/>
              </w:rPr>
            </w:pPr>
            <w:r>
              <w:rPr>
                <w:noProof/>
              </w:rPr>
              <w:drawing>
                <wp:inline distT="0" distB="0" distL="0" distR="0" wp14:anchorId="41F1C5C1" wp14:editId="21416B26">
                  <wp:extent cx="219075" cy="219075"/>
                  <wp:effectExtent l="0" t="0" r="9525" b="9525"/>
                  <wp:docPr id="16" name="Imagen 16" descr="Partido de la Revolución Democrátic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2691" w:type="pct"/>
            <w:vAlign w:val="center"/>
          </w:tcPr>
          <w:p w14:paraId="024163FE" w14:textId="51C86475" w:rsidR="004475E7" w:rsidRDefault="004475E7" w:rsidP="00B854B8">
            <w:pPr>
              <w:spacing w:after="0" w:line="240" w:lineRule="auto"/>
              <w:jc w:val="center"/>
              <w:rPr>
                <w:rFonts w:ascii="Arial" w:hAnsi="Arial" w:cs="Arial"/>
                <w:sz w:val="16"/>
                <w:szCs w:val="16"/>
              </w:rPr>
            </w:pPr>
            <w:r>
              <w:rPr>
                <w:rFonts w:ascii="Arial" w:hAnsi="Arial" w:cs="Arial"/>
                <w:sz w:val="16"/>
                <w:szCs w:val="16"/>
              </w:rPr>
              <w:t>16,098</w:t>
            </w:r>
          </w:p>
        </w:tc>
      </w:tr>
      <w:tr w:rsidR="004475E7" w:rsidRPr="00B93EBE" w14:paraId="32223DA6" w14:textId="77777777" w:rsidTr="0042030D">
        <w:trPr>
          <w:trHeight w:val="170"/>
          <w:jc w:val="center"/>
        </w:trPr>
        <w:tc>
          <w:tcPr>
            <w:tcW w:w="2309" w:type="pct"/>
            <w:vAlign w:val="center"/>
          </w:tcPr>
          <w:p w14:paraId="0CF5351C" w14:textId="77777777" w:rsidR="004475E7" w:rsidRPr="00B93EBE" w:rsidRDefault="7D87252E" w:rsidP="00B854B8">
            <w:pPr>
              <w:spacing w:after="0" w:line="240" w:lineRule="auto"/>
              <w:jc w:val="center"/>
              <w:rPr>
                <w:rFonts w:ascii="Arial" w:hAnsi="Arial" w:cs="Arial"/>
                <w:noProof/>
                <w:sz w:val="16"/>
                <w:szCs w:val="16"/>
              </w:rPr>
            </w:pPr>
            <w:r>
              <w:rPr>
                <w:noProof/>
              </w:rPr>
              <w:drawing>
                <wp:inline distT="0" distB="0" distL="0" distR="0" wp14:anchorId="343FECA6" wp14:editId="4EE3F71B">
                  <wp:extent cx="238125" cy="238125"/>
                  <wp:effectExtent l="0" t="0" r="9525" b="9525"/>
                  <wp:docPr id="536" name="Imagen 536" descr="http://intranet.te.gob.mx/imgs/log_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6"/>
                          <pic:cNvPicPr/>
                        </pic:nvPicPr>
                        <pic:blipFill>
                          <a:blip r:embed="rId4">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p>
        </w:tc>
        <w:tc>
          <w:tcPr>
            <w:tcW w:w="2691" w:type="pct"/>
            <w:vAlign w:val="center"/>
          </w:tcPr>
          <w:p w14:paraId="360327FF" w14:textId="10FDC990" w:rsidR="004475E7" w:rsidRPr="00B93EBE" w:rsidRDefault="004475E7" w:rsidP="00B854B8">
            <w:pPr>
              <w:spacing w:after="0" w:line="240" w:lineRule="auto"/>
              <w:jc w:val="center"/>
              <w:rPr>
                <w:rFonts w:ascii="Arial" w:hAnsi="Arial" w:cs="Arial"/>
                <w:sz w:val="16"/>
                <w:szCs w:val="16"/>
              </w:rPr>
            </w:pPr>
            <w:r>
              <w:rPr>
                <w:rFonts w:ascii="Arial" w:hAnsi="Arial" w:cs="Arial"/>
                <w:sz w:val="16"/>
                <w:szCs w:val="16"/>
              </w:rPr>
              <w:t>1,305</w:t>
            </w:r>
          </w:p>
        </w:tc>
      </w:tr>
      <w:tr w:rsidR="004475E7" w:rsidRPr="00B93EBE" w14:paraId="2C82CADD" w14:textId="77777777" w:rsidTr="0042030D">
        <w:trPr>
          <w:trHeight w:val="170"/>
          <w:jc w:val="center"/>
        </w:trPr>
        <w:tc>
          <w:tcPr>
            <w:tcW w:w="2309" w:type="pct"/>
            <w:vAlign w:val="center"/>
          </w:tcPr>
          <w:p w14:paraId="66A3E53D" w14:textId="77777777" w:rsidR="004475E7" w:rsidRPr="00B93EBE" w:rsidRDefault="7D87252E" w:rsidP="00B854B8">
            <w:pPr>
              <w:spacing w:after="0" w:line="240" w:lineRule="auto"/>
              <w:jc w:val="center"/>
              <w:rPr>
                <w:rFonts w:ascii="Arial" w:hAnsi="Arial" w:cs="Arial"/>
                <w:noProof/>
                <w:sz w:val="16"/>
                <w:szCs w:val="16"/>
                <w:lang w:eastAsia="es-MX"/>
              </w:rPr>
            </w:pPr>
            <w:r>
              <w:rPr>
                <w:noProof/>
              </w:rPr>
              <w:drawing>
                <wp:inline distT="0" distB="0" distL="0" distR="0" wp14:anchorId="5DCC2FBB" wp14:editId="34786407">
                  <wp:extent cx="219075" cy="219075"/>
                  <wp:effectExtent l="0" t="0" r="9525" b="9525"/>
                  <wp:docPr id="537" name="Imagen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7"/>
                          <pic:cNvPicPr/>
                        </pic:nvPicPr>
                        <pic:blipFill>
                          <a:blip r:embed="rId5">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2691" w:type="pct"/>
            <w:vAlign w:val="center"/>
          </w:tcPr>
          <w:p w14:paraId="389E507E" w14:textId="7914BD33" w:rsidR="004475E7" w:rsidRPr="00B93EBE" w:rsidRDefault="004475E7" w:rsidP="00B854B8">
            <w:pPr>
              <w:spacing w:after="0" w:line="240" w:lineRule="auto"/>
              <w:jc w:val="center"/>
              <w:rPr>
                <w:rFonts w:ascii="Arial" w:hAnsi="Arial" w:cs="Arial"/>
                <w:sz w:val="16"/>
                <w:szCs w:val="16"/>
              </w:rPr>
            </w:pPr>
            <w:r>
              <w:rPr>
                <w:rFonts w:ascii="Arial" w:hAnsi="Arial" w:cs="Arial"/>
                <w:sz w:val="16"/>
                <w:szCs w:val="16"/>
              </w:rPr>
              <w:t>427</w:t>
            </w:r>
          </w:p>
        </w:tc>
      </w:tr>
      <w:tr w:rsidR="004475E7" w:rsidRPr="00B93EBE" w14:paraId="7139BBA3" w14:textId="77777777" w:rsidTr="0042030D">
        <w:trPr>
          <w:trHeight w:val="170"/>
          <w:jc w:val="center"/>
        </w:trPr>
        <w:tc>
          <w:tcPr>
            <w:tcW w:w="2309" w:type="pct"/>
            <w:vAlign w:val="center"/>
          </w:tcPr>
          <w:p w14:paraId="30AD5900" w14:textId="77777777" w:rsidR="004475E7" w:rsidRPr="00B93EBE" w:rsidRDefault="7D87252E" w:rsidP="00B854B8">
            <w:pPr>
              <w:spacing w:after="0" w:line="240" w:lineRule="auto"/>
              <w:jc w:val="center"/>
              <w:rPr>
                <w:rFonts w:ascii="Arial" w:hAnsi="Arial" w:cs="Arial"/>
                <w:sz w:val="16"/>
                <w:szCs w:val="16"/>
              </w:rPr>
            </w:pPr>
            <w:r>
              <w:rPr>
                <w:noProof/>
              </w:rPr>
              <w:drawing>
                <wp:inline distT="0" distB="0" distL="0" distR="0" wp14:anchorId="0235042C" wp14:editId="3282528C">
                  <wp:extent cx="250825" cy="211539"/>
                  <wp:effectExtent l="0" t="0" r="0" b="0"/>
                  <wp:docPr id="538" name="Imagen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8"/>
                          <pic:cNvPicPr/>
                        </pic:nvPicPr>
                        <pic:blipFill>
                          <a:blip r:embed="rId6">
                            <a:extLst>
                              <a:ext uri="{28A0092B-C50C-407E-A947-70E740481C1C}">
                                <a14:useLocalDpi xmlns:a14="http://schemas.microsoft.com/office/drawing/2010/main" val="0"/>
                              </a:ext>
                            </a:extLst>
                          </a:blip>
                          <a:stretch>
                            <a:fillRect/>
                          </a:stretch>
                        </pic:blipFill>
                        <pic:spPr>
                          <a:xfrm>
                            <a:off x="0" y="0"/>
                            <a:ext cx="250825" cy="211539"/>
                          </a:xfrm>
                          <a:prstGeom prst="rect">
                            <a:avLst/>
                          </a:prstGeom>
                        </pic:spPr>
                      </pic:pic>
                    </a:graphicData>
                  </a:graphic>
                </wp:inline>
              </w:drawing>
            </w:r>
          </w:p>
        </w:tc>
        <w:tc>
          <w:tcPr>
            <w:tcW w:w="2691" w:type="pct"/>
            <w:vAlign w:val="center"/>
          </w:tcPr>
          <w:p w14:paraId="053C313E" w14:textId="1FA7D73C" w:rsidR="004475E7" w:rsidRPr="00B93EBE" w:rsidRDefault="004475E7" w:rsidP="00B854B8">
            <w:pPr>
              <w:spacing w:after="0" w:line="240" w:lineRule="auto"/>
              <w:jc w:val="center"/>
              <w:rPr>
                <w:rFonts w:ascii="Arial" w:hAnsi="Arial" w:cs="Arial"/>
                <w:sz w:val="16"/>
                <w:szCs w:val="16"/>
              </w:rPr>
            </w:pPr>
            <w:r>
              <w:rPr>
                <w:rFonts w:ascii="Arial" w:hAnsi="Arial" w:cs="Arial"/>
                <w:sz w:val="16"/>
                <w:szCs w:val="16"/>
              </w:rPr>
              <w:t>247</w:t>
            </w:r>
          </w:p>
        </w:tc>
      </w:tr>
      <w:tr w:rsidR="004475E7" w:rsidRPr="00B93EBE" w14:paraId="5FCCD8E7" w14:textId="77777777" w:rsidTr="0042030D">
        <w:trPr>
          <w:trHeight w:val="170"/>
          <w:jc w:val="center"/>
        </w:trPr>
        <w:tc>
          <w:tcPr>
            <w:tcW w:w="2309" w:type="pct"/>
            <w:vAlign w:val="center"/>
          </w:tcPr>
          <w:p w14:paraId="4EE04B2F" w14:textId="77777777" w:rsidR="004475E7" w:rsidRPr="00B93EBE" w:rsidRDefault="7D87252E" w:rsidP="00B854B8">
            <w:pPr>
              <w:spacing w:after="0" w:line="240" w:lineRule="auto"/>
              <w:jc w:val="center"/>
              <w:rPr>
                <w:rFonts w:ascii="Arial" w:hAnsi="Arial" w:cs="Arial"/>
                <w:noProof/>
                <w:sz w:val="16"/>
                <w:szCs w:val="16"/>
              </w:rPr>
            </w:pPr>
            <w:r>
              <w:rPr>
                <w:noProof/>
              </w:rPr>
              <w:drawing>
                <wp:inline distT="0" distB="0" distL="0" distR="0" wp14:anchorId="27478108" wp14:editId="3162759C">
                  <wp:extent cx="184384" cy="180975"/>
                  <wp:effectExtent l="0" t="0" r="6350" b="0"/>
                  <wp:docPr id="539" name="Imagen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9"/>
                          <pic:cNvPicPr/>
                        </pic:nvPicPr>
                        <pic:blipFill>
                          <a:blip r:embed="rId7">
                            <a:extLst>
                              <a:ext uri="{28A0092B-C50C-407E-A947-70E740481C1C}">
                                <a14:useLocalDpi xmlns:a14="http://schemas.microsoft.com/office/drawing/2010/main" val="0"/>
                              </a:ext>
                            </a:extLst>
                          </a:blip>
                          <a:stretch>
                            <a:fillRect/>
                          </a:stretch>
                        </pic:blipFill>
                        <pic:spPr>
                          <a:xfrm>
                            <a:off x="0" y="0"/>
                            <a:ext cx="184384" cy="180975"/>
                          </a:xfrm>
                          <a:prstGeom prst="rect">
                            <a:avLst/>
                          </a:prstGeom>
                        </pic:spPr>
                      </pic:pic>
                    </a:graphicData>
                  </a:graphic>
                </wp:inline>
              </w:drawing>
            </w:r>
          </w:p>
        </w:tc>
        <w:tc>
          <w:tcPr>
            <w:tcW w:w="2691" w:type="pct"/>
            <w:vAlign w:val="center"/>
          </w:tcPr>
          <w:p w14:paraId="0DB1245E" w14:textId="25B71B71" w:rsidR="004475E7" w:rsidRPr="00B93EBE" w:rsidRDefault="004475E7" w:rsidP="00B854B8">
            <w:pPr>
              <w:spacing w:after="0" w:line="240" w:lineRule="auto"/>
              <w:jc w:val="center"/>
              <w:rPr>
                <w:rFonts w:ascii="Arial" w:hAnsi="Arial" w:cs="Arial"/>
                <w:sz w:val="16"/>
                <w:szCs w:val="16"/>
              </w:rPr>
            </w:pPr>
            <w:r>
              <w:rPr>
                <w:rFonts w:ascii="Arial" w:hAnsi="Arial" w:cs="Arial"/>
                <w:sz w:val="16"/>
                <w:szCs w:val="16"/>
              </w:rPr>
              <w:t>1,732</w:t>
            </w:r>
          </w:p>
        </w:tc>
      </w:tr>
      <w:tr w:rsidR="004475E7" w:rsidRPr="00B93EBE" w14:paraId="15CB40BE" w14:textId="77777777" w:rsidTr="00857B3A">
        <w:trPr>
          <w:trHeight w:val="529"/>
          <w:jc w:val="center"/>
        </w:trPr>
        <w:tc>
          <w:tcPr>
            <w:tcW w:w="2309" w:type="pct"/>
            <w:vAlign w:val="center"/>
          </w:tcPr>
          <w:p w14:paraId="1BBFCAE6" w14:textId="12DB31E6" w:rsidR="004475E7" w:rsidRPr="00B93EBE" w:rsidRDefault="7D87252E" w:rsidP="00B854B8">
            <w:pPr>
              <w:spacing w:after="0" w:line="240" w:lineRule="auto"/>
              <w:jc w:val="center"/>
              <w:rPr>
                <w:rFonts w:ascii="Arial" w:hAnsi="Arial" w:cs="Arial"/>
                <w:noProof/>
                <w:sz w:val="16"/>
                <w:szCs w:val="16"/>
              </w:rPr>
            </w:pPr>
            <w:r>
              <w:rPr>
                <w:noProof/>
              </w:rPr>
              <w:drawing>
                <wp:inline distT="0" distB="0" distL="0" distR="0" wp14:anchorId="2AF21A23" wp14:editId="3E0DFABA">
                  <wp:extent cx="267889" cy="285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267889" cy="285750"/>
                          </a:xfrm>
                          <a:prstGeom prst="rect">
                            <a:avLst/>
                          </a:prstGeom>
                        </pic:spPr>
                      </pic:pic>
                    </a:graphicData>
                  </a:graphic>
                </wp:inline>
              </w:drawing>
            </w:r>
          </w:p>
        </w:tc>
        <w:tc>
          <w:tcPr>
            <w:tcW w:w="2691" w:type="pct"/>
            <w:vAlign w:val="center"/>
          </w:tcPr>
          <w:p w14:paraId="27D79DBE" w14:textId="26AB36EF" w:rsidR="004475E7" w:rsidRDefault="004475E7" w:rsidP="00B854B8">
            <w:pPr>
              <w:spacing w:after="0" w:line="240" w:lineRule="auto"/>
              <w:jc w:val="center"/>
              <w:rPr>
                <w:rFonts w:ascii="Arial" w:hAnsi="Arial" w:cs="Arial"/>
                <w:sz w:val="16"/>
                <w:szCs w:val="16"/>
              </w:rPr>
            </w:pPr>
            <w:r>
              <w:rPr>
                <w:rFonts w:ascii="Arial" w:hAnsi="Arial" w:cs="Arial"/>
                <w:sz w:val="16"/>
                <w:szCs w:val="16"/>
              </w:rPr>
              <w:t>2,137</w:t>
            </w:r>
          </w:p>
        </w:tc>
      </w:tr>
      <w:tr w:rsidR="004475E7" w:rsidRPr="00B93EBE" w14:paraId="0EB1BBFA" w14:textId="77777777" w:rsidTr="0042030D">
        <w:trPr>
          <w:trHeight w:val="170"/>
          <w:jc w:val="center"/>
        </w:trPr>
        <w:tc>
          <w:tcPr>
            <w:tcW w:w="2309" w:type="pct"/>
            <w:vAlign w:val="center"/>
          </w:tcPr>
          <w:p w14:paraId="0C284585" w14:textId="0207787E" w:rsidR="004475E7" w:rsidRPr="00B93EBE" w:rsidRDefault="7D87252E" w:rsidP="00B854B8">
            <w:pPr>
              <w:spacing w:after="0" w:line="240" w:lineRule="auto"/>
              <w:jc w:val="center"/>
              <w:rPr>
                <w:rFonts w:ascii="Arial" w:hAnsi="Arial" w:cs="Arial"/>
                <w:noProof/>
                <w:sz w:val="16"/>
                <w:szCs w:val="16"/>
              </w:rPr>
            </w:pPr>
            <w:r>
              <w:rPr>
                <w:noProof/>
              </w:rPr>
              <w:drawing>
                <wp:inline distT="0" distB="0" distL="0" distR="0" wp14:anchorId="256EA6DD" wp14:editId="538D28C9">
                  <wp:extent cx="294680" cy="3143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294680" cy="314325"/>
                          </a:xfrm>
                          <a:prstGeom prst="rect">
                            <a:avLst/>
                          </a:prstGeom>
                        </pic:spPr>
                      </pic:pic>
                    </a:graphicData>
                  </a:graphic>
                </wp:inline>
              </w:drawing>
            </w:r>
          </w:p>
        </w:tc>
        <w:tc>
          <w:tcPr>
            <w:tcW w:w="2691" w:type="pct"/>
            <w:vAlign w:val="center"/>
          </w:tcPr>
          <w:p w14:paraId="7FFFAD8B" w14:textId="02DF1B3D" w:rsidR="004475E7" w:rsidRDefault="004475E7" w:rsidP="00B854B8">
            <w:pPr>
              <w:spacing w:after="0" w:line="240" w:lineRule="auto"/>
              <w:jc w:val="center"/>
              <w:rPr>
                <w:rFonts w:ascii="Arial" w:hAnsi="Arial" w:cs="Arial"/>
                <w:sz w:val="16"/>
                <w:szCs w:val="16"/>
              </w:rPr>
            </w:pPr>
            <w:r>
              <w:rPr>
                <w:rFonts w:ascii="Arial" w:hAnsi="Arial" w:cs="Arial"/>
                <w:sz w:val="16"/>
                <w:szCs w:val="16"/>
              </w:rPr>
              <w:t>195</w:t>
            </w:r>
          </w:p>
        </w:tc>
      </w:tr>
      <w:tr w:rsidR="004475E7" w:rsidRPr="00B93EBE" w14:paraId="597C6D14" w14:textId="77777777" w:rsidTr="0042030D">
        <w:trPr>
          <w:trHeight w:val="170"/>
          <w:jc w:val="center"/>
        </w:trPr>
        <w:tc>
          <w:tcPr>
            <w:tcW w:w="2309" w:type="pct"/>
            <w:vAlign w:val="center"/>
          </w:tcPr>
          <w:p w14:paraId="694F5BAB" w14:textId="75E0F107" w:rsidR="004475E7" w:rsidRPr="00B93EBE" w:rsidRDefault="7D87252E" w:rsidP="00B854B8">
            <w:pPr>
              <w:spacing w:after="0" w:line="240" w:lineRule="auto"/>
              <w:jc w:val="center"/>
              <w:rPr>
                <w:rFonts w:ascii="Arial" w:hAnsi="Arial" w:cs="Arial"/>
                <w:noProof/>
                <w:sz w:val="16"/>
                <w:szCs w:val="16"/>
              </w:rPr>
            </w:pPr>
            <w:r>
              <w:rPr>
                <w:noProof/>
              </w:rPr>
              <w:drawing>
                <wp:inline distT="0" distB="0" distL="0" distR="0" wp14:anchorId="69F92F8D" wp14:editId="42D7A006">
                  <wp:extent cx="584994" cy="209550"/>
                  <wp:effectExtent l="0" t="0" r="571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0">
                            <a:extLst>
                              <a:ext uri="{28A0092B-C50C-407E-A947-70E740481C1C}">
                                <a14:useLocalDpi xmlns:a14="http://schemas.microsoft.com/office/drawing/2010/main" val="0"/>
                              </a:ext>
                            </a:extLst>
                          </a:blip>
                          <a:stretch>
                            <a:fillRect/>
                          </a:stretch>
                        </pic:blipFill>
                        <pic:spPr>
                          <a:xfrm>
                            <a:off x="0" y="0"/>
                            <a:ext cx="584994" cy="209550"/>
                          </a:xfrm>
                          <a:prstGeom prst="rect">
                            <a:avLst/>
                          </a:prstGeom>
                        </pic:spPr>
                      </pic:pic>
                    </a:graphicData>
                  </a:graphic>
                </wp:inline>
              </w:drawing>
            </w:r>
          </w:p>
        </w:tc>
        <w:tc>
          <w:tcPr>
            <w:tcW w:w="2691" w:type="pct"/>
            <w:vAlign w:val="center"/>
          </w:tcPr>
          <w:p w14:paraId="247C8EBB" w14:textId="17E5E340" w:rsidR="004475E7" w:rsidRDefault="004475E7" w:rsidP="00B854B8">
            <w:pPr>
              <w:spacing w:after="0" w:line="240" w:lineRule="auto"/>
              <w:jc w:val="center"/>
              <w:rPr>
                <w:rFonts w:ascii="Arial" w:hAnsi="Arial" w:cs="Arial"/>
                <w:sz w:val="16"/>
                <w:szCs w:val="16"/>
              </w:rPr>
            </w:pPr>
            <w:r>
              <w:rPr>
                <w:rFonts w:ascii="Arial" w:hAnsi="Arial" w:cs="Arial"/>
                <w:sz w:val="16"/>
                <w:szCs w:val="16"/>
              </w:rPr>
              <w:t>58</w:t>
            </w:r>
          </w:p>
        </w:tc>
      </w:tr>
      <w:tr w:rsidR="004475E7" w:rsidRPr="00B93EBE" w14:paraId="2050142A" w14:textId="77777777" w:rsidTr="0042030D">
        <w:trPr>
          <w:trHeight w:val="170"/>
          <w:jc w:val="center"/>
        </w:trPr>
        <w:tc>
          <w:tcPr>
            <w:tcW w:w="2309" w:type="pct"/>
            <w:vAlign w:val="center"/>
          </w:tcPr>
          <w:p w14:paraId="2D3BE0F3" w14:textId="5C51552D" w:rsidR="004475E7" w:rsidRPr="00B93EBE" w:rsidRDefault="7D87252E" w:rsidP="00B854B8">
            <w:pPr>
              <w:spacing w:after="0" w:line="240" w:lineRule="auto"/>
              <w:jc w:val="center"/>
              <w:rPr>
                <w:rFonts w:ascii="Arial" w:hAnsi="Arial" w:cs="Arial"/>
                <w:noProof/>
                <w:sz w:val="16"/>
                <w:szCs w:val="16"/>
              </w:rPr>
            </w:pPr>
            <w:r>
              <w:rPr>
                <w:noProof/>
              </w:rPr>
              <w:drawing>
                <wp:inline distT="0" distB="0" distL="0" distR="0" wp14:anchorId="3A3A044B" wp14:editId="6B325FD1">
                  <wp:extent cx="361950" cy="19520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1">
                            <a:extLst>
                              <a:ext uri="{28A0092B-C50C-407E-A947-70E740481C1C}">
                                <a14:useLocalDpi xmlns:a14="http://schemas.microsoft.com/office/drawing/2010/main" val="0"/>
                              </a:ext>
                            </a:extLst>
                          </a:blip>
                          <a:stretch>
                            <a:fillRect/>
                          </a:stretch>
                        </pic:blipFill>
                        <pic:spPr>
                          <a:xfrm>
                            <a:off x="0" y="0"/>
                            <a:ext cx="361950" cy="195209"/>
                          </a:xfrm>
                          <a:prstGeom prst="rect">
                            <a:avLst/>
                          </a:prstGeom>
                        </pic:spPr>
                      </pic:pic>
                    </a:graphicData>
                  </a:graphic>
                </wp:inline>
              </w:drawing>
            </w:r>
          </w:p>
        </w:tc>
        <w:tc>
          <w:tcPr>
            <w:tcW w:w="2691" w:type="pct"/>
            <w:vAlign w:val="center"/>
          </w:tcPr>
          <w:p w14:paraId="6D31888A" w14:textId="293D35A5" w:rsidR="004475E7" w:rsidRDefault="004475E7" w:rsidP="00B854B8">
            <w:pPr>
              <w:spacing w:after="0" w:line="240" w:lineRule="auto"/>
              <w:jc w:val="center"/>
              <w:rPr>
                <w:rFonts w:ascii="Arial" w:hAnsi="Arial" w:cs="Arial"/>
                <w:sz w:val="16"/>
                <w:szCs w:val="16"/>
              </w:rPr>
            </w:pPr>
            <w:r>
              <w:rPr>
                <w:rFonts w:ascii="Arial" w:hAnsi="Arial" w:cs="Arial"/>
                <w:sz w:val="16"/>
                <w:szCs w:val="16"/>
              </w:rPr>
              <w:t>19</w:t>
            </w:r>
          </w:p>
        </w:tc>
      </w:tr>
      <w:tr w:rsidR="004475E7" w:rsidRPr="00B93EBE" w14:paraId="541F6093" w14:textId="77777777" w:rsidTr="0042030D">
        <w:trPr>
          <w:trHeight w:val="170"/>
          <w:jc w:val="center"/>
        </w:trPr>
        <w:tc>
          <w:tcPr>
            <w:tcW w:w="2309" w:type="pct"/>
            <w:vAlign w:val="center"/>
          </w:tcPr>
          <w:p w14:paraId="53DEEEB1" w14:textId="4E9D367D" w:rsidR="004475E7" w:rsidRDefault="7D87252E" w:rsidP="00B854B8">
            <w:pPr>
              <w:spacing w:after="0" w:line="240" w:lineRule="auto"/>
              <w:jc w:val="center"/>
              <w:rPr>
                <w:noProof/>
              </w:rPr>
            </w:pPr>
            <w:r>
              <w:rPr>
                <w:noProof/>
              </w:rPr>
              <w:drawing>
                <wp:inline distT="0" distB="0" distL="0" distR="0" wp14:anchorId="1D37C734" wp14:editId="18D7E534">
                  <wp:extent cx="388541" cy="2095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12">
                            <a:extLst>
                              <a:ext uri="{28A0092B-C50C-407E-A947-70E740481C1C}">
                                <a14:useLocalDpi xmlns:a14="http://schemas.microsoft.com/office/drawing/2010/main" val="0"/>
                              </a:ext>
                            </a:extLst>
                          </a:blip>
                          <a:stretch>
                            <a:fillRect/>
                          </a:stretch>
                        </pic:blipFill>
                        <pic:spPr>
                          <a:xfrm>
                            <a:off x="0" y="0"/>
                            <a:ext cx="388541" cy="209550"/>
                          </a:xfrm>
                          <a:prstGeom prst="rect">
                            <a:avLst/>
                          </a:prstGeom>
                        </pic:spPr>
                      </pic:pic>
                    </a:graphicData>
                  </a:graphic>
                </wp:inline>
              </w:drawing>
            </w:r>
          </w:p>
        </w:tc>
        <w:tc>
          <w:tcPr>
            <w:tcW w:w="2691" w:type="pct"/>
            <w:vAlign w:val="center"/>
          </w:tcPr>
          <w:p w14:paraId="2A77E1D5" w14:textId="1DF99EC4" w:rsidR="004475E7" w:rsidRDefault="004475E7" w:rsidP="00B854B8">
            <w:pPr>
              <w:spacing w:after="0" w:line="240" w:lineRule="auto"/>
              <w:jc w:val="center"/>
              <w:rPr>
                <w:rFonts w:ascii="Arial" w:hAnsi="Arial" w:cs="Arial"/>
                <w:sz w:val="16"/>
                <w:szCs w:val="16"/>
              </w:rPr>
            </w:pPr>
            <w:r>
              <w:rPr>
                <w:rFonts w:ascii="Arial" w:hAnsi="Arial" w:cs="Arial"/>
                <w:sz w:val="16"/>
                <w:szCs w:val="16"/>
              </w:rPr>
              <w:t>15</w:t>
            </w:r>
          </w:p>
        </w:tc>
      </w:tr>
      <w:tr w:rsidR="004475E7" w:rsidRPr="00B93EBE" w14:paraId="20E029BB" w14:textId="77777777" w:rsidTr="0042030D">
        <w:trPr>
          <w:trHeight w:val="170"/>
          <w:jc w:val="center"/>
        </w:trPr>
        <w:tc>
          <w:tcPr>
            <w:tcW w:w="2309" w:type="pct"/>
            <w:vAlign w:val="center"/>
          </w:tcPr>
          <w:p w14:paraId="43D5DBA7" w14:textId="0BBAD81E" w:rsidR="004475E7" w:rsidRDefault="7D87252E" w:rsidP="00B854B8">
            <w:pPr>
              <w:spacing w:after="0" w:line="240" w:lineRule="auto"/>
              <w:jc w:val="center"/>
              <w:rPr>
                <w:noProof/>
              </w:rPr>
            </w:pPr>
            <w:r>
              <w:rPr>
                <w:noProof/>
              </w:rPr>
              <w:drawing>
                <wp:inline distT="0" distB="0" distL="0" distR="0" wp14:anchorId="467DE5A9" wp14:editId="36E8296F">
                  <wp:extent cx="371475" cy="200346"/>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3">
                            <a:extLst>
                              <a:ext uri="{28A0092B-C50C-407E-A947-70E740481C1C}">
                                <a14:useLocalDpi xmlns:a14="http://schemas.microsoft.com/office/drawing/2010/main" val="0"/>
                              </a:ext>
                            </a:extLst>
                          </a:blip>
                          <a:stretch>
                            <a:fillRect/>
                          </a:stretch>
                        </pic:blipFill>
                        <pic:spPr>
                          <a:xfrm>
                            <a:off x="0" y="0"/>
                            <a:ext cx="371475" cy="200346"/>
                          </a:xfrm>
                          <a:prstGeom prst="rect">
                            <a:avLst/>
                          </a:prstGeom>
                        </pic:spPr>
                      </pic:pic>
                    </a:graphicData>
                  </a:graphic>
                </wp:inline>
              </w:drawing>
            </w:r>
          </w:p>
        </w:tc>
        <w:tc>
          <w:tcPr>
            <w:tcW w:w="2691" w:type="pct"/>
            <w:vAlign w:val="center"/>
          </w:tcPr>
          <w:p w14:paraId="7E5869CF" w14:textId="0C4C7529" w:rsidR="004475E7" w:rsidRDefault="004475E7" w:rsidP="00B854B8">
            <w:pPr>
              <w:spacing w:after="0" w:line="240" w:lineRule="auto"/>
              <w:jc w:val="center"/>
              <w:rPr>
                <w:rFonts w:ascii="Arial" w:hAnsi="Arial" w:cs="Arial"/>
                <w:sz w:val="16"/>
                <w:szCs w:val="16"/>
              </w:rPr>
            </w:pPr>
            <w:r>
              <w:rPr>
                <w:rFonts w:ascii="Arial" w:hAnsi="Arial" w:cs="Arial"/>
                <w:sz w:val="16"/>
                <w:szCs w:val="16"/>
              </w:rPr>
              <w:t>6</w:t>
            </w:r>
          </w:p>
        </w:tc>
      </w:tr>
      <w:tr w:rsidR="004475E7" w:rsidRPr="00B93EBE" w14:paraId="1D6AD2F4" w14:textId="77777777" w:rsidTr="004475E7">
        <w:trPr>
          <w:jc w:val="center"/>
        </w:trPr>
        <w:tc>
          <w:tcPr>
            <w:tcW w:w="2309" w:type="pct"/>
            <w:vAlign w:val="center"/>
          </w:tcPr>
          <w:p w14:paraId="50A9FCF2" w14:textId="77777777" w:rsidR="004475E7" w:rsidRPr="00B93EBE" w:rsidRDefault="004475E7" w:rsidP="00B854B8">
            <w:pPr>
              <w:spacing w:after="0" w:line="240" w:lineRule="auto"/>
              <w:jc w:val="center"/>
              <w:rPr>
                <w:rFonts w:ascii="Arial" w:hAnsi="Arial" w:cs="Arial"/>
                <w:sz w:val="16"/>
                <w:szCs w:val="16"/>
              </w:rPr>
            </w:pPr>
            <w:r w:rsidRPr="00B93EBE">
              <w:rPr>
                <w:rFonts w:ascii="Arial" w:hAnsi="Arial" w:cs="Arial"/>
                <w:sz w:val="16"/>
                <w:szCs w:val="16"/>
              </w:rPr>
              <w:t>Candidatos no registrados</w:t>
            </w:r>
          </w:p>
        </w:tc>
        <w:tc>
          <w:tcPr>
            <w:tcW w:w="2691" w:type="pct"/>
            <w:vAlign w:val="center"/>
          </w:tcPr>
          <w:p w14:paraId="2459A064" w14:textId="55DBDE2B" w:rsidR="004475E7" w:rsidRPr="00B93EBE" w:rsidRDefault="004475E7" w:rsidP="00B854B8">
            <w:pPr>
              <w:spacing w:after="0" w:line="240" w:lineRule="auto"/>
              <w:jc w:val="center"/>
              <w:rPr>
                <w:rFonts w:ascii="Arial" w:hAnsi="Arial" w:cs="Arial"/>
                <w:sz w:val="16"/>
                <w:szCs w:val="16"/>
              </w:rPr>
            </w:pPr>
            <w:r>
              <w:rPr>
                <w:rFonts w:ascii="Arial" w:hAnsi="Arial" w:cs="Arial"/>
                <w:sz w:val="16"/>
                <w:szCs w:val="16"/>
              </w:rPr>
              <w:t>12</w:t>
            </w:r>
          </w:p>
        </w:tc>
      </w:tr>
      <w:tr w:rsidR="004475E7" w:rsidRPr="00B93EBE" w14:paraId="54EB6324" w14:textId="77777777" w:rsidTr="004475E7">
        <w:trPr>
          <w:jc w:val="center"/>
        </w:trPr>
        <w:tc>
          <w:tcPr>
            <w:tcW w:w="2309" w:type="pct"/>
            <w:vAlign w:val="center"/>
          </w:tcPr>
          <w:p w14:paraId="262B9E14" w14:textId="77777777" w:rsidR="004475E7" w:rsidRPr="00B93EBE" w:rsidRDefault="004475E7" w:rsidP="00B854B8">
            <w:pPr>
              <w:spacing w:after="0" w:line="240" w:lineRule="auto"/>
              <w:jc w:val="center"/>
              <w:rPr>
                <w:rFonts w:ascii="Arial" w:hAnsi="Arial" w:cs="Arial"/>
                <w:sz w:val="16"/>
                <w:szCs w:val="16"/>
              </w:rPr>
            </w:pPr>
            <w:r w:rsidRPr="00B93EBE">
              <w:rPr>
                <w:rFonts w:ascii="Arial" w:hAnsi="Arial" w:cs="Arial"/>
                <w:sz w:val="16"/>
                <w:szCs w:val="16"/>
              </w:rPr>
              <w:t>Votos nulos</w:t>
            </w:r>
          </w:p>
        </w:tc>
        <w:tc>
          <w:tcPr>
            <w:tcW w:w="2691" w:type="pct"/>
            <w:vAlign w:val="center"/>
          </w:tcPr>
          <w:p w14:paraId="725C2B05" w14:textId="6FF59E77" w:rsidR="004475E7" w:rsidRPr="00B93EBE" w:rsidRDefault="004475E7" w:rsidP="00B854B8">
            <w:pPr>
              <w:spacing w:after="0" w:line="240" w:lineRule="auto"/>
              <w:jc w:val="center"/>
              <w:rPr>
                <w:rFonts w:ascii="Arial" w:hAnsi="Arial" w:cs="Arial"/>
                <w:sz w:val="16"/>
                <w:szCs w:val="16"/>
              </w:rPr>
            </w:pPr>
            <w:r>
              <w:rPr>
                <w:rFonts w:ascii="Arial" w:hAnsi="Arial" w:cs="Arial"/>
                <w:sz w:val="16"/>
                <w:szCs w:val="16"/>
              </w:rPr>
              <w:t>1,254</w:t>
            </w:r>
          </w:p>
        </w:tc>
      </w:tr>
      <w:tr w:rsidR="004475E7" w:rsidRPr="00B93EBE" w14:paraId="00130DA3" w14:textId="77777777" w:rsidTr="004475E7">
        <w:trPr>
          <w:jc w:val="center"/>
        </w:trPr>
        <w:tc>
          <w:tcPr>
            <w:tcW w:w="2309" w:type="pct"/>
            <w:vAlign w:val="center"/>
          </w:tcPr>
          <w:p w14:paraId="65472D86" w14:textId="77777777" w:rsidR="004475E7" w:rsidRPr="00B93EBE" w:rsidRDefault="004475E7" w:rsidP="00B854B8">
            <w:pPr>
              <w:spacing w:after="0" w:line="240" w:lineRule="auto"/>
              <w:jc w:val="center"/>
              <w:rPr>
                <w:rFonts w:ascii="Arial" w:hAnsi="Arial" w:cs="Arial"/>
                <w:sz w:val="16"/>
                <w:szCs w:val="16"/>
              </w:rPr>
            </w:pPr>
            <w:r w:rsidRPr="00B93EBE">
              <w:rPr>
                <w:rFonts w:ascii="Arial" w:hAnsi="Arial" w:cs="Arial"/>
                <w:sz w:val="16"/>
                <w:szCs w:val="16"/>
              </w:rPr>
              <w:t>Total</w:t>
            </w:r>
          </w:p>
        </w:tc>
        <w:tc>
          <w:tcPr>
            <w:tcW w:w="2691" w:type="pct"/>
            <w:vAlign w:val="center"/>
          </w:tcPr>
          <w:p w14:paraId="76AA5886" w14:textId="4FB322D7" w:rsidR="004475E7" w:rsidRPr="00B93EBE" w:rsidRDefault="004475E7" w:rsidP="00B854B8">
            <w:pPr>
              <w:spacing w:after="0" w:line="240" w:lineRule="auto"/>
              <w:jc w:val="center"/>
              <w:rPr>
                <w:rFonts w:ascii="Arial" w:hAnsi="Arial" w:cs="Arial"/>
                <w:sz w:val="16"/>
                <w:szCs w:val="16"/>
              </w:rPr>
            </w:pPr>
            <w:r>
              <w:rPr>
                <w:rFonts w:ascii="Arial" w:hAnsi="Arial" w:cs="Arial"/>
                <w:sz w:val="16"/>
                <w:szCs w:val="16"/>
              </w:rPr>
              <w:t>42,957</w:t>
            </w:r>
          </w:p>
        </w:tc>
      </w:tr>
    </w:tbl>
    <w:p w14:paraId="75FECA8D" w14:textId="77777777" w:rsidR="004475E7" w:rsidRDefault="004475E7" w:rsidP="00C27E32">
      <w:pPr>
        <w:pStyle w:val="Textonotapie"/>
        <w:rPr>
          <w:rFonts w:ascii="Arial" w:hAnsi="Arial" w:cs="Arial"/>
          <w:sz w:val="16"/>
          <w:szCs w:val="16"/>
        </w:rPr>
      </w:pPr>
    </w:p>
  </w:footnote>
  <w:footnote w:id="7">
    <w:p w14:paraId="35371EA7" w14:textId="57AC1EB2" w:rsidR="004475E7" w:rsidRPr="00B07039" w:rsidRDefault="004475E7" w:rsidP="007D4604">
      <w:pPr>
        <w:pStyle w:val="Textonotapie"/>
        <w:jc w:val="both"/>
        <w:rPr>
          <w:rFonts w:ascii="Arial" w:hAnsi="Arial" w:cs="Arial"/>
          <w:sz w:val="16"/>
          <w:szCs w:val="16"/>
          <w:highlight w:val="yellow"/>
          <w:lang w:val="es-ES"/>
        </w:rPr>
      </w:pPr>
      <w:r w:rsidRPr="004A26A8">
        <w:rPr>
          <w:rStyle w:val="Refdenotaalpie"/>
          <w:rFonts w:ascii="Arial" w:hAnsi="Arial" w:cs="Arial"/>
          <w:sz w:val="16"/>
          <w:szCs w:val="16"/>
        </w:rPr>
        <w:footnoteRef/>
      </w:r>
      <w:r w:rsidRPr="004A26A8">
        <w:rPr>
          <w:rFonts w:ascii="Arial" w:hAnsi="Arial" w:cs="Arial"/>
          <w:sz w:val="16"/>
          <w:szCs w:val="16"/>
        </w:rPr>
        <w:t xml:space="preserve"> </w:t>
      </w:r>
      <w:r>
        <w:rPr>
          <w:rFonts w:ascii="Arial" w:hAnsi="Arial" w:cs="Arial"/>
          <w:sz w:val="16"/>
          <w:szCs w:val="16"/>
        </w:rPr>
        <w:t>Resolución del Tribunal de Guanajuato de 1 de julio del 2021. (TEEG-JPDC-252/2021).</w:t>
      </w:r>
    </w:p>
  </w:footnote>
  <w:footnote w:id="8">
    <w:p w14:paraId="73331386" w14:textId="476C29A0" w:rsidR="004475E7" w:rsidRPr="00B77C00" w:rsidRDefault="004475E7" w:rsidP="0008252E">
      <w:pPr>
        <w:pStyle w:val="Textonotapie"/>
        <w:jc w:val="both"/>
        <w:rPr>
          <w:rFonts w:ascii="Arial" w:hAnsi="Arial" w:cs="Arial"/>
          <w:sz w:val="16"/>
          <w:szCs w:val="16"/>
          <w:lang w:val="es-ES"/>
        </w:rPr>
      </w:pPr>
      <w:r w:rsidRPr="004A26A8">
        <w:rPr>
          <w:rStyle w:val="Refdenotaalpie"/>
          <w:rFonts w:ascii="Arial" w:hAnsi="Arial" w:cs="Arial"/>
          <w:sz w:val="16"/>
          <w:szCs w:val="16"/>
        </w:rPr>
        <w:footnoteRef/>
      </w:r>
      <w:r w:rsidRPr="004A26A8">
        <w:rPr>
          <w:rFonts w:ascii="Arial" w:hAnsi="Arial" w:cs="Arial"/>
          <w:sz w:val="16"/>
          <w:szCs w:val="16"/>
        </w:rPr>
        <w:t xml:space="preserve"> Conforme con </w:t>
      </w:r>
      <w:r w:rsidRPr="00815BA6">
        <w:rPr>
          <w:rFonts w:ascii="Arial" w:hAnsi="Arial" w:cs="Arial"/>
          <w:sz w:val="16"/>
          <w:szCs w:val="16"/>
        </w:rPr>
        <w:t>la demanda presentada</w:t>
      </w:r>
      <w:r w:rsidRPr="00B56CA0">
        <w:rPr>
          <w:rFonts w:ascii="Arial" w:hAnsi="Arial" w:cs="Arial"/>
          <w:sz w:val="16"/>
          <w:szCs w:val="16"/>
        </w:rPr>
        <w:t xml:space="preserve"> el 1 de julio. En</w:t>
      </w:r>
      <w:r w:rsidRPr="004A26A8">
        <w:rPr>
          <w:rFonts w:ascii="Arial" w:hAnsi="Arial" w:cs="Arial"/>
          <w:sz w:val="16"/>
          <w:szCs w:val="16"/>
        </w:rPr>
        <w:t xml:space="preserve"> su oportunidad, el Magistrado instructor radicó el expediente, admitió la demanda y, al no existir trámite pendiente por realizar, cerró la instrucción.</w:t>
      </w:r>
    </w:p>
  </w:footnote>
  <w:footnote w:id="9">
    <w:p w14:paraId="6F909FEC" w14:textId="3C2AA31D" w:rsidR="004475E7" w:rsidRPr="007268E4" w:rsidRDefault="004475E7" w:rsidP="007268E4">
      <w:pPr>
        <w:pStyle w:val="Textonotapie"/>
        <w:jc w:val="both"/>
        <w:rPr>
          <w:rFonts w:ascii="Arial" w:hAnsi="Arial" w:cs="Arial"/>
          <w:sz w:val="16"/>
          <w:szCs w:val="16"/>
        </w:rPr>
      </w:pPr>
      <w:r w:rsidRPr="007268E4">
        <w:rPr>
          <w:rStyle w:val="Refdenotaalpie"/>
          <w:rFonts w:ascii="Arial" w:hAnsi="Arial" w:cs="Arial"/>
          <w:sz w:val="16"/>
          <w:szCs w:val="16"/>
        </w:rPr>
        <w:footnoteRef/>
      </w:r>
      <w:r w:rsidRPr="007268E4">
        <w:rPr>
          <w:rFonts w:ascii="Arial" w:hAnsi="Arial" w:cs="Arial"/>
          <w:sz w:val="16"/>
          <w:szCs w:val="16"/>
        </w:rPr>
        <w:t xml:space="preserve"> </w:t>
      </w:r>
      <w:r w:rsidRPr="007268E4">
        <w:rPr>
          <w:rFonts w:ascii="Arial" w:hAnsi="Arial" w:cs="Arial"/>
          <w:b/>
          <w:bCs/>
          <w:sz w:val="16"/>
          <w:szCs w:val="16"/>
        </w:rPr>
        <w:t>Artículo 420.</w:t>
      </w:r>
      <w:r w:rsidRPr="007268E4">
        <w:rPr>
          <w:rFonts w:ascii="Arial" w:hAnsi="Arial" w:cs="Arial"/>
          <w:sz w:val="16"/>
          <w:szCs w:val="16"/>
        </w:rPr>
        <w:t> En todo caso, los medios de impugnación se entenderán como notoriamente improcedentes, y por tanto serán desechados de plano, cuando: […]</w:t>
      </w:r>
    </w:p>
    <w:p w14:paraId="449D46DC" w14:textId="220F1155" w:rsidR="004475E7" w:rsidRPr="00F267B7" w:rsidRDefault="004475E7" w:rsidP="00F267B7">
      <w:pPr>
        <w:pStyle w:val="Textonotapie"/>
        <w:jc w:val="both"/>
        <w:rPr>
          <w:rFonts w:ascii="Arial" w:hAnsi="Arial" w:cs="Arial"/>
          <w:sz w:val="16"/>
          <w:szCs w:val="16"/>
        </w:rPr>
      </w:pPr>
      <w:r w:rsidRPr="007268E4">
        <w:rPr>
          <w:rFonts w:ascii="Arial" w:hAnsi="Arial" w:cs="Arial"/>
          <w:sz w:val="16"/>
          <w:szCs w:val="16"/>
        </w:rPr>
        <w:t>II. Se hayan consentido expresa o tácitamente el acto o resolución impugnados. Se entiende que hubo consentimiento tácito cuando el medio de impugnación se presente ante el órgano electoral competente fuera de los plazos que para tal efecto señala esta Ley. […]</w:t>
      </w:r>
    </w:p>
  </w:footnote>
  <w:footnote w:id="10">
    <w:p w14:paraId="38765F89" w14:textId="675DB349" w:rsidR="004475E7" w:rsidRPr="0044729E" w:rsidRDefault="004475E7" w:rsidP="00413EA9">
      <w:pPr>
        <w:pStyle w:val="Textonotapie"/>
        <w:jc w:val="both"/>
        <w:rPr>
          <w:rFonts w:ascii="Arial" w:hAnsi="Arial" w:cs="Arial"/>
          <w:sz w:val="16"/>
          <w:szCs w:val="16"/>
        </w:rPr>
      </w:pPr>
      <w:r w:rsidRPr="0044729E">
        <w:rPr>
          <w:rStyle w:val="Refdenotaalpie"/>
          <w:rFonts w:ascii="Arial" w:hAnsi="Arial" w:cs="Arial"/>
          <w:sz w:val="16"/>
          <w:szCs w:val="16"/>
        </w:rPr>
        <w:footnoteRef/>
      </w:r>
      <w:r w:rsidRPr="0044729E">
        <w:rPr>
          <w:rFonts w:ascii="Arial" w:hAnsi="Arial" w:cs="Arial"/>
          <w:sz w:val="16"/>
          <w:szCs w:val="16"/>
        </w:rPr>
        <w:t xml:space="preserve"> </w:t>
      </w:r>
      <w:r w:rsidRPr="009155D6">
        <w:rPr>
          <w:rFonts w:ascii="Arial" w:hAnsi="Arial" w:cs="Arial"/>
          <w:b/>
          <w:bCs/>
          <w:sz w:val="16"/>
          <w:szCs w:val="16"/>
        </w:rPr>
        <w:t>Artículo 383</w:t>
      </w:r>
      <w:r w:rsidRPr="008F28EF">
        <w:rPr>
          <w:rFonts w:ascii="Arial" w:hAnsi="Arial" w:cs="Arial"/>
          <w:sz w:val="16"/>
          <w:szCs w:val="16"/>
        </w:rPr>
        <w:t>. Para la interposición y resolución de los recursos durante el proceso electoral, todos los días y las horas son hábiles. Los plazos se computarán a partir del día siguiente de la notificación del acto o resolución. Los plazos para interposición y resolución de los recursos cuando no se lleve a cabo un proceso electoral, se computarán considerando exclusivamente los días hábiles, entendiéndose por tales todos los días, a excepción de los sábados, domingos y los inhábiles que establezca la Ley Federal del Trabajo. Los medios de impugnación deberán presentarse ante la autoridad competente, para su conocimiento y resolución, dentro de los plazos previstos para cada uno de los mismos en las disposiciones de esta Ley. La interposición del medio de impugnación ante autoridad distinta a la señalada en esta Ley, no interrumpirá el plazo establecido para su interposición. En ningún caso la interposición del medio de impugnación suspende los efectos de los actos y resoluciones controvertidos. En materia electoral la interposición de los medios de impugnación se agota con la presentación del primer escrito, aún cuando no haya vencido el plazo para su interposición. Interpuesto el medio de impugnación, no podrán ampliarse los agravios mediante promociones posteriores, ni adicionarse o promoverse pruebas.</w:t>
      </w:r>
    </w:p>
  </w:footnote>
  <w:footnote w:id="11">
    <w:p w14:paraId="01D2A7F9" w14:textId="1530E510" w:rsidR="004475E7" w:rsidRPr="0044729E" w:rsidRDefault="004475E7" w:rsidP="00413EA9">
      <w:pPr>
        <w:spacing w:after="0" w:line="240" w:lineRule="auto"/>
        <w:jc w:val="both"/>
        <w:rPr>
          <w:rFonts w:ascii="Arial" w:hAnsi="Arial" w:cs="Arial"/>
          <w:sz w:val="16"/>
          <w:szCs w:val="16"/>
        </w:rPr>
      </w:pPr>
      <w:r w:rsidRPr="0044729E">
        <w:rPr>
          <w:rStyle w:val="Refdenotaalpie"/>
          <w:rFonts w:ascii="Arial" w:hAnsi="Arial" w:cs="Arial"/>
          <w:sz w:val="16"/>
          <w:szCs w:val="16"/>
        </w:rPr>
        <w:footnoteRef/>
      </w:r>
      <w:r w:rsidRPr="0044729E">
        <w:rPr>
          <w:rFonts w:ascii="Arial" w:hAnsi="Arial" w:cs="Arial"/>
          <w:sz w:val="16"/>
          <w:szCs w:val="16"/>
        </w:rPr>
        <w:t xml:space="preserve"> </w:t>
      </w:r>
      <w:r w:rsidRPr="004F51EE">
        <w:rPr>
          <w:rFonts w:ascii="Arial" w:hAnsi="Arial" w:cs="Arial"/>
          <w:b/>
          <w:bCs/>
          <w:sz w:val="16"/>
          <w:szCs w:val="16"/>
        </w:rPr>
        <w:t>Artículo 391.</w:t>
      </w:r>
      <w:r>
        <w:rPr>
          <w:rFonts w:ascii="Arial" w:hAnsi="Arial" w:cs="Arial"/>
          <w:sz w:val="16"/>
          <w:szCs w:val="16"/>
        </w:rPr>
        <w:t xml:space="preserve"> </w:t>
      </w:r>
      <w:r w:rsidRPr="00847F37">
        <w:rPr>
          <w:rFonts w:ascii="Arial" w:hAnsi="Arial" w:cs="Arial"/>
          <w:sz w:val="16"/>
          <w:szCs w:val="16"/>
        </w:rPr>
        <w:t>El juicio para la protección de los derechos político-electorales del ciudadano será resuelto en única instancia por el Pleno del Tribunal Estatal Electoral. El escrito de interposición deberá presentarse dentro de los cinco días siguientes a la fecha de la notificación del acto o resolución impugnados o del momento en que por cualquier medio el promovente haya tenido conocimiento de ellos y contendrá los mismos requisitos que para el efecto señala el artículo 382 de esta Ley.</w:t>
      </w:r>
    </w:p>
  </w:footnote>
  <w:footnote w:id="12">
    <w:p w14:paraId="7BA58C14" w14:textId="7D798154" w:rsidR="004475E7" w:rsidRPr="00E32144" w:rsidRDefault="004475E7" w:rsidP="004475E7">
      <w:pPr>
        <w:pStyle w:val="Textonotapie"/>
        <w:jc w:val="both"/>
        <w:rPr>
          <w:rFonts w:ascii="Arial" w:hAnsi="Arial" w:cs="Arial"/>
          <w:sz w:val="16"/>
          <w:szCs w:val="16"/>
        </w:rPr>
      </w:pPr>
      <w:r w:rsidRPr="00E32144">
        <w:rPr>
          <w:rStyle w:val="Refdenotaalpie"/>
          <w:rFonts w:ascii="Arial" w:hAnsi="Arial" w:cs="Arial"/>
          <w:sz w:val="16"/>
          <w:szCs w:val="16"/>
        </w:rPr>
        <w:footnoteRef/>
      </w:r>
      <w:r w:rsidRPr="00E32144">
        <w:rPr>
          <w:rFonts w:ascii="Arial" w:hAnsi="Arial" w:cs="Arial"/>
          <w:sz w:val="16"/>
          <w:szCs w:val="16"/>
        </w:rPr>
        <w:t xml:space="preserve"> </w:t>
      </w:r>
      <w:r w:rsidRPr="004475E7">
        <w:rPr>
          <w:rFonts w:ascii="Arial" w:hAnsi="Arial" w:cs="Arial"/>
          <w:b/>
          <w:sz w:val="16"/>
          <w:szCs w:val="16"/>
        </w:rPr>
        <w:t xml:space="preserve">Artículo 241. </w:t>
      </w:r>
      <w:r w:rsidRPr="004475E7">
        <w:rPr>
          <w:rFonts w:ascii="Arial" w:hAnsi="Arial" w:cs="Arial"/>
          <w:bCs/>
          <w:sz w:val="16"/>
          <w:szCs w:val="16"/>
        </w:rPr>
        <w:t>Concluida la asignación de regidores, el presidente del consejo municipal electoral expedirá a cada partido político y a los candidatos independientes correspondientes las constancias de asignación proporcional, de las que informará a los poderes Legislativo y Ejecutivo estatales y al Consejo General.</w:t>
      </w:r>
    </w:p>
  </w:footnote>
  <w:footnote w:id="13">
    <w:p w14:paraId="511BEFE9" w14:textId="40E42883" w:rsidR="004475E7" w:rsidRPr="00380975" w:rsidRDefault="004475E7" w:rsidP="004475E7">
      <w:pPr>
        <w:pStyle w:val="NormalWeb"/>
        <w:shd w:val="clear" w:color="auto" w:fill="FFFFFF"/>
        <w:spacing w:before="0" w:beforeAutospacing="0" w:after="0" w:afterAutospacing="0"/>
        <w:jc w:val="both"/>
        <w:rPr>
          <w:rFonts w:ascii="Arial" w:eastAsiaTheme="minorHAnsi" w:hAnsi="Arial" w:cs="Arial"/>
          <w:sz w:val="16"/>
          <w:szCs w:val="16"/>
          <w:lang w:eastAsia="en-US"/>
        </w:rPr>
      </w:pPr>
      <w:r w:rsidRPr="00E32144">
        <w:rPr>
          <w:rStyle w:val="Refdenotaalpie"/>
          <w:rFonts w:ascii="Arial" w:eastAsiaTheme="majorEastAsia" w:hAnsi="Arial" w:cs="Arial"/>
          <w:sz w:val="16"/>
          <w:szCs w:val="16"/>
        </w:rPr>
        <w:footnoteRef/>
      </w:r>
      <w:r w:rsidRPr="00E32144">
        <w:rPr>
          <w:rFonts w:ascii="Arial" w:hAnsi="Arial" w:cs="Arial"/>
          <w:sz w:val="16"/>
          <w:szCs w:val="16"/>
        </w:rPr>
        <w:t xml:space="preserve"> </w:t>
      </w:r>
      <w:r w:rsidRPr="004475E7">
        <w:rPr>
          <w:rFonts w:ascii="Arial" w:hAnsi="Arial" w:cs="Arial"/>
          <w:b/>
          <w:bCs/>
          <w:sz w:val="16"/>
          <w:szCs w:val="16"/>
        </w:rPr>
        <w:t xml:space="preserve">Artículo 243. </w:t>
      </w:r>
      <w:r w:rsidRPr="004475E7">
        <w:rPr>
          <w:rFonts w:ascii="Arial" w:hAnsi="Arial" w:cs="Arial"/>
          <w:sz w:val="16"/>
          <w:szCs w:val="16"/>
        </w:rPr>
        <w:t>Los presidentes de los consejos municipales fijarán en el exterior de sus locales, al término de la sesión de cómputo municipal, los resultados para cada partido político y candidato independiente de cada una de las elecciones.</w:t>
      </w:r>
    </w:p>
  </w:footnote>
  <w:footnote w:id="14">
    <w:p w14:paraId="60DF603B" w14:textId="6BE6715F" w:rsidR="004475E7" w:rsidRDefault="004475E7" w:rsidP="004475E7">
      <w:pPr>
        <w:pStyle w:val="Textonotapie"/>
        <w:jc w:val="both"/>
      </w:pPr>
      <w:r w:rsidRPr="004F5571">
        <w:rPr>
          <w:rStyle w:val="Refdenotaalpie"/>
          <w:rFonts w:ascii="Arial" w:hAnsi="Arial" w:cs="Arial"/>
          <w:sz w:val="16"/>
          <w:szCs w:val="16"/>
        </w:rPr>
        <w:footnoteRef/>
      </w:r>
      <w:r w:rsidRPr="004F5571">
        <w:rPr>
          <w:rFonts w:ascii="Arial" w:hAnsi="Arial" w:cs="Arial"/>
          <w:sz w:val="16"/>
          <w:szCs w:val="16"/>
        </w:rPr>
        <w:t xml:space="preserve"> El plazo para impugnar corrió del 1</w:t>
      </w:r>
      <w:r>
        <w:rPr>
          <w:rFonts w:ascii="Arial" w:hAnsi="Arial" w:cs="Arial"/>
          <w:sz w:val="16"/>
          <w:szCs w:val="16"/>
        </w:rPr>
        <w:t>1</w:t>
      </w:r>
      <w:r w:rsidRPr="004F5571">
        <w:rPr>
          <w:rFonts w:ascii="Arial" w:hAnsi="Arial" w:cs="Arial"/>
          <w:sz w:val="16"/>
          <w:szCs w:val="16"/>
        </w:rPr>
        <w:t xml:space="preserve"> al 1</w:t>
      </w:r>
      <w:r>
        <w:rPr>
          <w:rFonts w:ascii="Arial" w:hAnsi="Arial" w:cs="Arial"/>
          <w:sz w:val="16"/>
          <w:szCs w:val="16"/>
        </w:rPr>
        <w:t>5</w:t>
      </w:r>
      <w:r w:rsidRPr="004F5571">
        <w:rPr>
          <w:rFonts w:ascii="Arial" w:hAnsi="Arial" w:cs="Arial"/>
          <w:sz w:val="16"/>
          <w:szCs w:val="16"/>
        </w:rPr>
        <w:t xml:space="preserve"> de junio.</w:t>
      </w:r>
    </w:p>
  </w:footnote>
  <w:footnote w:id="15">
    <w:p w14:paraId="2D770435" w14:textId="326D7EDC" w:rsidR="004475E7" w:rsidRPr="000B4642" w:rsidRDefault="004475E7" w:rsidP="00653A9A">
      <w:pPr>
        <w:pStyle w:val="Textonotapie"/>
        <w:rPr>
          <w:rFonts w:ascii="Arial" w:hAnsi="Arial" w:cs="Arial"/>
          <w:sz w:val="16"/>
          <w:szCs w:val="16"/>
        </w:rPr>
      </w:pPr>
      <w:r w:rsidRPr="000B4642">
        <w:rPr>
          <w:rStyle w:val="Refdenotaalpie"/>
          <w:rFonts w:ascii="Arial" w:hAnsi="Arial" w:cs="Arial"/>
          <w:sz w:val="16"/>
          <w:szCs w:val="16"/>
        </w:rPr>
        <w:footnoteRef/>
      </w:r>
      <w:r w:rsidRPr="000B4642">
        <w:rPr>
          <w:rFonts w:ascii="Arial" w:hAnsi="Arial" w:cs="Arial"/>
          <w:sz w:val="16"/>
          <w:szCs w:val="16"/>
        </w:rPr>
        <w:t xml:space="preserve"> </w:t>
      </w:r>
      <w:r w:rsidRPr="00831137">
        <w:rPr>
          <w:rFonts w:ascii="Arial" w:hAnsi="Arial" w:cs="Arial"/>
          <w:sz w:val="16"/>
          <w:szCs w:val="16"/>
        </w:rPr>
        <w:t xml:space="preserve">Consultable en la foja </w:t>
      </w:r>
      <w:r w:rsidR="00611CB5">
        <w:rPr>
          <w:rFonts w:ascii="Arial" w:hAnsi="Arial" w:cs="Arial"/>
          <w:sz w:val="16"/>
          <w:szCs w:val="16"/>
        </w:rPr>
        <w:t>26</w:t>
      </w:r>
      <w:r w:rsidRPr="00831137">
        <w:rPr>
          <w:rFonts w:ascii="Arial" w:hAnsi="Arial" w:cs="Arial"/>
          <w:sz w:val="16"/>
          <w:szCs w:val="16"/>
        </w:rPr>
        <w:t xml:space="preserve"> de cuaderno accesorio.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5624" w14:textId="45E035BA" w:rsidR="004475E7" w:rsidRPr="00523BD4" w:rsidRDefault="000451BD" w:rsidP="00E64B9B">
    <w:pPr>
      <w:pStyle w:val="Encabezado"/>
      <w:rPr>
        <w:rFonts w:ascii="Arial" w:hAnsi="Arial" w:cs="Arial"/>
        <w:b/>
      </w:rPr>
    </w:pPr>
    <w:sdt>
      <w:sdtPr>
        <w:rPr>
          <w:rFonts w:ascii="Arial" w:hAnsi="Arial" w:cs="Arial"/>
          <w:b/>
          <w:sz w:val="20"/>
          <w:szCs w:val="20"/>
        </w:rPr>
        <w:id w:val="562298245"/>
        <w:docPartObj>
          <w:docPartGallery w:val="Page Numbers (Margins)"/>
          <w:docPartUnique/>
        </w:docPartObj>
      </w:sdtPr>
      <w:sdtEndPr/>
      <w:sdtContent>
        <w:r w:rsidR="004475E7" w:rsidRPr="003B0A78">
          <w:rPr>
            <w:rFonts w:ascii="Arial" w:hAnsi="Arial" w:cs="Arial"/>
            <w:b/>
            <w:noProof/>
            <w:sz w:val="20"/>
            <w:szCs w:val="20"/>
            <w:lang w:eastAsia="es-MX"/>
          </w:rPr>
          <mc:AlternateContent>
            <mc:Choice Requires="wps">
              <w:drawing>
                <wp:anchor distT="0" distB="0" distL="114300" distR="114300" simplePos="0" relativeHeight="251658242" behindDoc="0" locked="0" layoutInCell="0" allowOverlap="1" wp14:anchorId="756EAA95" wp14:editId="319318A8">
                  <wp:simplePos x="0" y="0"/>
                  <wp:positionH relativeFrom="lef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88136086"/>
                                <w:docPartObj>
                                  <w:docPartGallery w:val="Page Numbers (Margins)"/>
                                  <w:docPartUnique/>
                                </w:docPartObj>
                              </w:sdtPr>
                              <w:sdtEndPr/>
                              <w:sdtContent>
                                <w:sdt>
                                  <w:sdtPr>
                                    <w:rPr>
                                      <w:rFonts w:asciiTheme="majorHAnsi" w:eastAsiaTheme="majorEastAsia" w:hAnsiTheme="majorHAnsi" w:cstheme="majorBidi"/>
                                      <w:sz w:val="48"/>
                                      <w:szCs w:val="48"/>
                                    </w:rPr>
                                    <w:id w:val="1732422510"/>
                                    <w:docPartObj>
                                      <w:docPartGallery w:val="Page Numbers (Margins)"/>
                                      <w:docPartUnique/>
                                    </w:docPartObj>
                                  </w:sdtPr>
                                  <w:sdtEndPr/>
                                  <w:sdtContent>
                                    <w:p w14:paraId="584B13FD" w14:textId="77777777" w:rsidR="004475E7" w:rsidRDefault="004475E7">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EAA95" id="Rectángulo 7" o:spid="_x0000_s1026" style="position:absolute;margin-left:0;margin-top:0;width:60pt;height:70.5pt;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" o:allowincell="f" stroked="f">
                  <o:lock v:ext="edit" aspectratio="t"/>
                  <v:textbox>
                    <w:txbxContent>
                      <w:sdt>
                        <w:sdtPr>
                          <w:rPr>
                            <w:rFonts w:asciiTheme="majorHAnsi" w:eastAsiaTheme="majorEastAsia" w:hAnsiTheme="majorHAnsi" w:cstheme="majorBidi"/>
                            <w:sz w:val="48"/>
                            <w:szCs w:val="48"/>
                          </w:rPr>
                          <w:id w:val="988136086"/>
                          <w:docPartObj>
                            <w:docPartGallery w:val="Page Numbers (Margins)"/>
                            <w:docPartUnique/>
                          </w:docPartObj>
                        </w:sdtPr>
                        <w:sdtEndPr/>
                        <w:sdtContent>
                          <w:sdt>
                            <w:sdtPr>
                              <w:rPr>
                                <w:rFonts w:asciiTheme="majorHAnsi" w:eastAsiaTheme="majorEastAsia" w:hAnsiTheme="majorHAnsi" w:cstheme="majorBidi"/>
                                <w:sz w:val="48"/>
                                <w:szCs w:val="48"/>
                              </w:rPr>
                              <w:id w:val="1732422510"/>
                              <w:docPartObj>
                                <w:docPartGallery w:val="Page Numbers (Margins)"/>
                                <w:docPartUnique/>
                              </w:docPartObj>
                            </w:sdtPr>
                            <w:sdtEndPr/>
                            <w:sdtContent>
                              <w:p w14:paraId="584B13FD" w14:textId="77777777" w:rsidR="004475E7" w:rsidRDefault="004475E7">
                                <w:pPr>
                                  <w:jc w:val="center"/>
                                  <w:rPr>
                                    <w:rFonts w:asciiTheme="majorHAnsi" w:eastAsiaTheme="majorEastAsia" w:hAnsiTheme="majorHAnsi" w:cstheme="majorBidi"/>
                                    <w:sz w:val="48"/>
                                    <w:szCs w:val="48"/>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53577">
                                  <w:rPr>
                                    <w:rFonts w:asciiTheme="majorHAnsi" w:eastAsiaTheme="majorEastAsia" w:hAnsiTheme="majorHAnsi" w:cstheme="majorBidi"/>
                                    <w:noProof/>
                                    <w:sz w:val="48"/>
                                    <w:szCs w:val="48"/>
                                    <w:lang w:val="es-ES"/>
                                  </w:rPr>
                                  <w:t>36</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4475E7" w:rsidRPr="00523BD4">
      <w:rPr>
        <w:b/>
        <w:noProof/>
        <w:lang w:eastAsia="es-MX"/>
      </w:rPr>
      <mc:AlternateContent>
        <mc:Choice Requires="wps">
          <w:drawing>
            <wp:anchor distT="0" distB="0" distL="114300" distR="114300" simplePos="0" relativeHeight="251658241" behindDoc="0" locked="0" layoutInCell="0" allowOverlap="1" wp14:anchorId="7325A8B0" wp14:editId="06C568F8">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2E9F4E5" w14:textId="77777777" w:rsidR="004475E7" w:rsidRPr="009F45DC" w:rsidRDefault="004475E7">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5A8B0" id="Rectángulo 558" o:spid="_x0000_s1027" style="position:absolute;margin-left:-1.65pt;margin-top:446.7pt;width:60pt;height: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" o:allowincell="f" stroked="f">
              <o:lock v:ext="edit" aspectratio="t"/>
              <v:textbox>
                <w:txbxContent>
                  <w:p w14:paraId="72E9F4E5" w14:textId="77777777" w:rsidR="004475E7" w:rsidRPr="009F45DC" w:rsidRDefault="004475E7">
                    <w:pPr>
                      <w:jc w:val="center"/>
                      <w:rPr>
                        <w:rFonts w:ascii="Cambria" w:eastAsia="MS Gothic" w:hAnsi="Cambria"/>
                        <w:sz w:val="48"/>
                        <w:szCs w:val="48"/>
                      </w:rPr>
                    </w:pPr>
                  </w:p>
                </w:txbxContent>
              </v:textbox>
              <w10:wrap anchorx="page" anchory="page"/>
            </v:rect>
          </w:pict>
        </mc:Fallback>
      </mc:AlternateContent>
    </w:r>
    <w:r w:rsidR="004475E7" w:rsidRPr="00523BD4">
      <w:rPr>
        <w:rFonts w:ascii="Arial" w:hAnsi="Arial" w:cs="Arial"/>
        <w:b/>
      </w:rPr>
      <w:t>SM-</w:t>
    </w:r>
    <w:proofErr w:type="spellStart"/>
    <w:r w:rsidR="004475E7" w:rsidRPr="00523BD4">
      <w:rPr>
        <w:rFonts w:ascii="Arial" w:hAnsi="Arial" w:cs="Arial"/>
        <w:b/>
      </w:rPr>
      <w:t>JDC</w:t>
    </w:r>
    <w:proofErr w:type="spellEnd"/>
    <w:r w:rsidR="004475E7" w:rsidRPr="00523BD4">
      <w:rPr>
        <w:rFonts w:ascii="Arial" w:hAnsi="Arial" w:cs="Arial"/>
        <w:b/>
      </w:rPr>
      <w:t>-</w:t>
    </w:r>
    <w:r w:rsidR="004475E7">
      <w:rPr>
        <w:rFonts w:ascii="Arial" w:hAnsi="Arial" w:cs="Arial"/>
        <w:b/>
      </w:rPr>
      <w:t>678</w:t>
    </w:r>
    <w:r w:rsidR="004475E7" w:rsidRPr="00523BD4">
      <w:rPr>
        <w:rFonts w:ascii="Arial" w:hAnsi="Arial" w:cs="Arial"/>
        <w:b/>
      </w:rPr>
      <w:t>/2021</w:t>
    </w:r>
  </w:p>
  <w:p w14:paraId="36736444" w14:textId="77777777" w:rsidR="004475E7" w:rsidRPr="009F4BBB" w:rsidRDefault="004475E7" w:rsidP="00E64B9B">
    <w:pPr>
      <w:pStyle w:val="Encabezado"/>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8FB5" w14:textId="4579F4DD" w:rsidR="00B80AF2" w:rsidRDefault="00B80AF2" w:rsidP="00E64B9B">
    <w:pPr>
      <w:pStyle w:val="Encabezado"/>
      <w:jc w:val="right"/>
      <w:rPr>
        <w:rFonts w:ascii="Arial" w:hAnsi="Arial" w:cs="Arial"/>
        <w:b/>
      </w:rPr>
    </w:pPr>
    <w:r w:rsidRPr="00006B97">
      <w:rPr>
        <w:b/>
        <w:noProof/>
        <w:lang w:eastAsia="es-MX"/>
      </w:rPr>
      <w:drawing>
        <wp:anchor distT="0" distB="0" distL="114300" distR="114300" simplePos="0" relativeHeight="251658240" behindDoc="0" locked="0" layoutInCell="1" allowOverlap="1" wp14:anchorId="089E31AF" wp14:editId="437B3D31">
          <wp:simplePos x="0" y="0"/>
          <wp:positionH relativeFrom="leftMargin">
            <wp:posOffset>156210</wp:posOffset>
          </wp:positionH>
          <wp:positionV relativeFrom="paragraph">
            <wp:posOffset>-414655</wp:posOffset>
          </wp:positionV>
          <wp:extent cx="1378800" cy="1191600"/>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F8CC0A" w14:textId="77777777" w:rsidR="00B80AF2" w:rsidRDefault="00B80AF2" w:rsidP="00E64B9B">
    <w:pPr>
      <w:pStyle w:val="Encabezado"/>
      <w:jc w:val="right"/>
      <w:rPr>
        <w:rFonts w:ascii="Arial" w:hAnsi="Arial" w:cs="Arial"/>
        <w:b/>
      </w:rPr>
    </w:pPr>
  </w:p>
  <w:p w14:paraId="6B920A5B" w14:textId="3D097E76" w:rsidR="004475E7" w:rsidRPr="00006B97" w:rsidRDefault="004475E7" w:rsidP="00E64B9B">
    <w:pPr>
      <w:pStyle w:val="Encabezado"/>
      <w:jc w:val="right"/>
      <w:rPr>
        <w:rFonts w:ascii="Arial" w:hAnsi="Arial" w:cs="Arial"/>
        <w:b/>
        <w:bCs/>
      </w:rPr>
    </w:pPr>
    <w:r w:rsidRPr="00006B97">
      <w:rPr>
        <w:rFonts w:ascii="Arial" w:hAnsi="Arial" w:cs="Arial"/>
        <w:b/>
      </w:rPr>
      <w:t>SM-JDC-</w:t>
    </w:r>
    <w:r>
      <w:rPr>
        <w:rFonts w:ascii="Arial" w:hAnsi="Arial" w:cs="Arial"/>
        <w:b/>
      </w:rPr>
      <w:t>678</w:t>
    </w:r>
    <w:r w:rsidRPr="00006B97">
      <w:rPr>
        <w:rFonts w:ascii="Arial" w:hAnsi="Arial" w:cs="Arial"/>
        <w:b/>
      </w:rPr>
      <w:t>/</w:t>
    </w:r>
    <w:r w:rsidRPr="00006B97">
      <w:rPr>
        <w:rFonts w:ascii="Arial" w:hAnsi="Arial" w:cs="Arial"/>
        <w:b/>
        <w:bCs/>
      </w:rPr>
      <w:t>2021</w:t>
    </w:r>
  </w:p>
  <w:p w14:paraId="5CA4317A" w14:textId="77777777" w:rsidR="004475E7" w:rsidRPr="009F4BBB" w:rsidRDefault="004475E7" w:rsidP="00E64B9B">
    <w:pPr>
      <w:pStyle w:val="Encabezado"/>
      <w:jc w:val="right"/>
      <w:rPr>
        <w:rFonts w:ascii="Arial" w:hAnsi="Arial" w:cs="Arial"/>
        <w:b/>
        <w:sz w:val="20"/>
        <w:szCs w:val="20"/>
      </w:rPr>
    </w:pPr>
    <w:r w:rsidRPr="00E7038B">
      <w:rPr>
        <w:rFonts w:ascii="Arial" w:hAnsi="Arial" w:cs="Arial"/>
        <w:b/>
        <w:noProof/>
        <w:sz w:val="20"/>
        <w:szCs w:val="20"/>
        <w:lang w:eastAsia="es-MX"/>
      </w:rPr>
      <mc:AlternateContent>
        <mc:Choice Requires="wps">
          <w:drawing>
            <wp:anchor distT="0" distB="0" distL="114300" distR="114300" simplePos="0" relativeHeight="251658243" behindDoc="0" locked="0" layoutInCell="0" allowOverlap="1" wp14:anchorId="5A66B18D" wp14:editId="30B65D0B">
              <wp:simplePos x="0" y="0"/>
              <wp:positionH relativeFrom="rightMargin">
                <wp:posOffset>19807</wp:posOffset>
              </wp:positionH>
              <wp:positionV relativeFrom="margin">
                <wp:posOffset>3745986</wp:posOffset>
              </wp:positionV>
              <wp:extent cx="787400" cy="551180"/>
              <wp:effectExtent l="0" t="0" r="0" b="1270"/>
              <wp:wrapNone/>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7400"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78872" w14:textId="77777777" w:rsidR="004475E7" w:rsidRPr="0049618D" w:rsidRDefault="004475E7"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A66B18D" id="Rectángulo 8" o:spid="_x0000_s1028" style="position:absolute;left:0;text-align:left;margin-left:1.55pt;margin-top:294.95pt;width:62pt;height:43.4pt;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" o:allowincell="f" stroked="f">
              <o:lock v:ext="edit" aspectratio="t"/>
              <v:textbox>
                <w:txbxContent>
                  <w:p w14:paraId="7BB78872" w14:textId="77777777" w:rsidR="004475E7" w:rsidRPr="0049618D" w:rsidRDefault="004475E7" w:rsidP="00464DC5">
                    <w:pPr>
                      <w:ind w:left="-142" w:right="33" w:firstLine="142"/>
                      <w:jc w:val="center"/>
                      <w:rPr>
                        <w:rFonts w:asciiTheme="majorHAnsi" w:eastAsiaTheme="majorEastAsia" w:hAnsiTheme="majorHAnsi" w:cstheme="majorBidi"/>
                        <w:sz w:val="48"/>
                        <w:szCs w:val="48"/>
                      </w:rPr>
                    </w:pPr>
                    <w:r w:rsidRPr="0049618D">
                      <w:rPr>
                        <w:rFonts w:asciiTheme="majorHAnsi" w:eastAsiaTheme="majorEastAsia" w:hAnsiTheme="majorHAnsi" w:cstheme="majorBidi"/>
                        <w:sz w:val="48"/>
                        <w:szCs w:val="48"/>
                      </w:rPr>
                      <w:fldChar w:fldCharType="begin"/>
                    </w:r>
                    <w:r w:rsidRPr="0049618D">
                      <w:rPr>
                        <w:rFonts w:asciiTheme="majorHAnsi" w:eastAsiaTheme="majorEastAsia" w:hAnsiTheme="majorHAnsi" w:cstheme="majorBidi"/>
                        <w:sz w:val="48"/>
                        <w:szCs w:val="48"/>
                      </w:rPr>
                      <w:instrText>PAGE   \* MERGEFORMAT</w:instrText>
                    </w:r>
                    <w:r w:rsidRPr="0049618D">
                      <w:rPr>
                        <w:rFonts w:asciiTheme="majorHAnsi" w:eastAsiaTheme="majorEastAsia" w:hAnsiTheme="majorHAnsi" w:cstheme="majorBidi"/>
                        <w:sz w:val="48"/>
                        <w:szCs w:val="48"/>
                      </w:rPr>
                      <w:fldChar w:fldCharType="separate"/>
                    </w:r>
                    <w:r w:rsidRPr="0049618D">
                      <w:rPr>
                        <w:rFonts w:asciiTheme="majorHAnsi" w:eastAsiaTheme="majorEastAsia" w:hAnsiTheme="majorHAnsi" w:cstheme="majorBidi"/>
                        <w:noProof/>
                        <w:sz w:val="48"/>
                        <w:szCs w:val="48"/>
                      </w:rPr>
                      <w:t>35</w:t>
                    </w:r>
                    <w:r w:rsidRPr="0049618D">
                      <w:rPr>
                        <w:rFonts w:asciiTheme="majorHAnsi" w:eastAsiaTheme="majorEastAsia" w:hAnsiTheme="majorHAnsi" w:cstheme="majorBidi"/>
                        <w:sz w:val="48"/>
                        <w:szCs w:val="48"/>
                      </w:rPr>
                      <w:fldChar w:fldCharType="end"/>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9431" w14:textId="1CD8D7EC" w:rsidR="006B14F1" w:rsidRDefault="006B14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FE0A72"/>
    <w:multiLevelType w:val="hybridMultilevel"/>
    <w:tmpl w:val="8E7A82E6"/>
    <w:lvl w:ilvl="0" w:tplc="55806330">
      <w:start w:val="1"/>
      <w:numFmt w:val="decimal"/>
      <w:lvlText w:val="%1."/>
      <w:lvlJc w:val="left"/>
      <w:pPr>
        <w:ind w:left="720" w:hanging="360"/>
      </w:pPr>
      <w:rPr>
        <w:rFonts w:ascii="Arial" w:hAnsi="Arial" w:cs="Arial" w:hint="default"/>
        <w:b/>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742DA"/>
    <w:multiLevelType w:val="hybridMultilevel"/>
    <w:tmpl w:val="4CF0E0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B663F3"/>
    <w:multiLevelType w:val="hybridMultilevel"/>
    <w:tmpl w:val="793C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9E1182"/>
    <w:multiLevelType w:val="hybridMultilevel"/>
    <w:tmpl w:val="E2FC5F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830A9B"/>
    <w:multiLevelType w:val="hybridMultilevel"/>
    <w:tmpl w:val="2BACD0FA"/>
    <w:lvl w:ilvl="0" w:tplc="810E7A7A">
      <w:start w:val="1"/>
      <w:numFmt w:val="upperRoman"/>
      <w:lvlText w:val="%1."/>
      <w:lvlJc w:val="right"/>
      <w:pPr>
        <w:tabs>
          <w:tab w:val="num" w:pos="720"/>
        </w:tabs>
        <w:ind w:left="720" w:hanging="360"/>
      </w:pPr>
    </w:lvl>
    <w:lvl w:ilvl="1" w:tplc="F9246650" w:tentative="1">
      <w:start w:val="1"/>
      <w:numFmt w:val="upperRoman"/>
      <w:lvlText w:val="%2."/>
      <w:lvlJc w:val="right"/>
      <w:pPr>
        <w:tabs>
          <w:tab w:val="num" w:pos="1440"/>
        </w:tabs>
        <w:ind w:left="1440" w:hanging="360"/>
      </w:pPr>
    </w:lvl>
    <w:lvl w:ilvl="2" w:tplc="6A6897A8" w:tentative="1">
      <w:start w:val="1"/>
      <w:numFmt w:val="upperRoman"/>
      <w:lvlText w:val="%3."/>
      <w:lvlJc w:val="right"/>
      <w:pPr>
        <w:tabs>
          <w:tab w:val="num" w:pos="2160"/>
        </w:tabs>
        <w:ind w:left="2160" w:hanging="360"/>
      </w:pPr>
    </w:lvl>
    <w:lvl w:ilvl="3" w:tplc="85044C3E" w:tentative="1">
      <w:start w:val="1"/>
      <w:numFmt w:val="upperRoman"/>
      <w:lvlText w:val="%4."/>
      <w:lvlJc w:val="right"/>
      <w:pPr>
        <w:tabs>
          <w:tab w:val="num" w:pos="2880"/>
        </w:tabs>
        <w:ind w:left="2880" w:hanging="360"/>
      </w:pPr>
    </w:lvl>
    <w:lvl w:ilvl="4" w:tplc="638C7E62" w:tentative="1">
      <w:start w:val="1"/>
      <w:numFmt w:val="upperRoman"/>
      <w:lvlText w:val="%5."/>
      <w:lvlJc w:val="right"/>
      <w:pPr>
        <w:tabs>
          <w:tab w:val="num" w:pos="3600"/>
        </w:tabs>
        <w:ind w:left="3600" w:hanging="360"/>
      </w:pPr>
    </w:lvl>
    <w:lvl w:ilvl="5" w:tplc="FECC7A40" w:tentative="1">
      <w:start w:val="1"/>
      <w:numFmt w:val="upperRoman"/>
      <w:lvlText w:val="%6."/>
      <w:lvlJc w:val="right"/>
      <w:pPr>
        <w:tabs>
          <w:tab w:val="num" w:pos="4320"/>
        </w:tabs>
        <w:ind w:left="4320" w:hanging="360"/>
      </w:pPr>
    </w:lvl>
    <w:lvl w:ilvl="6" w:tplc="7EF4DD22" w:tentative="1">
      <w:start w:val="1"/>
      <w:numFmt w:val="upperRoman"/>
      <w:lvlText w:val="%7."/>
      <w:lvlJc w:val="right"/>
      <w:pPr>
        <w:tabs>
          <w:tab w:val="num" w:pos="5040"/>
        </w:tabs>
        <w:ind w:left="5040" w:hanging="360"/>
      </w:pPr>
    </w:lvl>
    <w:lvl w:ilvl="7" w:tplc="FB28B096" w:tentative="1">
      <w:start w:val="1"/>
      <w:numFmt w:val="upperRoman"/>
      <w:lvlText w:val="%8."/>
      <w:lvlJc w:val="right"/>
      <w:pPr>
        <w:tabs>
          <w:tab w:val="num" w:pos="5760"/>
        </w:tabs>
        <w:ind w:left="5760" w:hanging="360"/>
      </w:pPr>
    </w:lvl>
    <w:lvl w:ilvl="8" w:tplc="EBC0D704" w:tentative="1">
      <w:start w:val="1"/>
      <w:numFmt w:val="upperRoman"/>
      <w:lvlText w:val="%9."/>
      <w:lvlJc w:val="right"/>
      <w:pPr>
        <w:tabs>
          <w:tab w:val="num" w:pos="6480"/>
        </w:tabs>
        <w:ind w:left="6480" w:hanging="360"/>
      </w:pPr>
    </w:lvl>
  </w:abstractNum>
  <w:abstractNum w:abstractNumId="6" w15:restartNumberingAfterBreak="0">
    <w:nsid w:val="618B615C"/>
    <w:multiLevelType w:val="hybridMultilevel"/>
    <w:tmpl w:val="4FFE5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A15101"/>
    <w:multiLevelType w:val="hybridMultilevel"/>
    <w:tmpl w:val="E8A46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8"/>
  </w:num>
  <w:num w:numId="3">
    <w:abstractNumId w:val="5"/>
  </w:num>
  <w:num w:numId="4">
    <w:abstractNumId w:val="7"/>
  </w:num>
  <w:num w:numId="5">
    <w:abstractNumId w:val="4"/>
  </w:num>
  <w:num w:numId="6">
    <w:abstractNumId w:val="2"/>
  </w:num>
  <w:num w:numId="7">
    <w:abstractNumId w:val="3"/>
  </w:num>
  <w:num w:numId="8">
    <w:abstractNumId w:val="6"/>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4"/>
    <w:rsid w:val="00000044"/>
    <w:rsid w:val="00000765"/>
    <w:rsid w:val="000007EC"/>
    <w:rsid w:val="00000858"/>
    <w:rsid w:val="00000976"/>
    <w:rsid w:val="00001234"/>
    <w:rsid w:val="00001310"/>
    <w:rsid w:val="000017B8"/>
    <w:rsid w:val="00001A7E"/>
    <w:rsid w:val="00001ACB"/>
    <w:rsid w:val="0000213D"/>
    <w:rsid w:val="0000222C"/>
    <w:rsid w:val="00002237"/>
    <w:rsid w:val="00002599"/>
    <w:rsid w:val="0000270B"/>
    <w:rsid w:val="00002BCF"/>
    <w:rsid w:val="000032ED"/>
    <w:rsid w:val="000032F0"/>
    <w:rsid w:val="00003314"/>
    <w:rsid w:val="00003394"/>
    <w:rsid w:val="00003A8E"/>
    <w:rsid w:val="00004E98"/>
    <w:rsid w:val="00005033"/>
    <w:rsid w:val="000059DA"/>
    <w:rsid w:val="00005B63"/>
    <w:rsid w:val="00006610"/>
    <w:rsid w:val="0000679A"/>
    <w:rsid w:val="00006850"/>
    <w:rsid w:val="00006B97"/>
    <w:rsid w:val="00007347"/>
    <w:rsid w:val="00007496"/>
    <w:rsid w:val="00007975"/>
    <w:rsid w:val="00007DFA"/>
    <w:rsid w:val="000100CE"/>
    <w:rsid w:val="00010226"/>
    <w:rsid w:val="0001042D"/>
    <w:rsid w:val="0001052D"/>
    <w:rsid w:val="00010BAB"/>
    <w:rsid w:val="00010CAC"/>
    <w:rsid w:val="00010D41"/>
    <w:rsid w:val="00011317"/>
    <w:rsid w:val="0001150D"/>
    <w:rsid w:val="00011735"/>
    <w:rsid w:val="00011758"/>
    <w:rsid w:val="00011EA2"/>
    <w:rsid w:val="000124D1"/>
    <w:rsid w:val="00013366"/>
    <w:rsid w:val="000148BF"/>
    <w:rsid w:val="00014CF9"/>
    <w:rsid w:val="00014D45"/>
    <w:rsid w:val="00014DD1"/>
    <w:rsid w:val="00014ED0"/>
    <w:rsid w:val="00015073"/>
    <w:rsid w:val="00015108"/>
    <w:rsid w:val="0001527A"/>
    <w:rsid w:val="000158C9"/>
    <w:rsid w:val="00015EBD"/>
    <w:rsid w:val="00015FBD"/>
    <w:rsid w:val="00016012"/>
    <w:rsid w:val="000165AB"/>
    <w:rsid w:val="00017496"/>
    <w:rsid w:val="0001749B"/>
    <w:rsid w:val="000177BD"/>
    <w:rsid w:val="000179ED"/>
    <w:rsid w:val="00020142"/>
    <w:rsid w:val="00021348"/>
    <w:rsid w:val="0002188E"/>
    <w:rsid w:val="00022190"/>
    <w:rsid w:val="000222CA"/>
    <w:rsid w:val="0002240E"/>
    <w:rsid w:val="00022644"/>
    <w:rsid w:val="000227A0"/>
    <w:rsid w:val="000232C9"/>
    <w:rsid w:val="00023418"/>
    <w:rsid w:val="00023622"/>
    <w:rsid w:val="00023C1B"/>
    <w:rsid w:val="0002427C"/>
    <w:rsid w:val="00024415"/>
    <w:rsid w:val="00024C37"/>
    <w:rsid w:val="0002510E"/>
    <w:rsid w:val="000257AB"/>
    <w:rsid w:val="00026ABA"/>
    <w:rsid w:val="000270FE"/>
    <w:rsid w:val="00027125"/>
    <w:rsid w:val="0002717D"/>
    <w:rsid w:val="00027271"/>
    <w:rsid w:val="00027CEF"/>
    <w:rsid w:val="000301FA"/>
    <w:rsid w:val="00030693"/>
    <w:rsid w:val="00030999"/>
    <w:rsid w:val="00030BD9"/>
    <w:rsid w:val="00030C4D"/>
    <w:rsid w:val="00031248"/>
    <w:rsid w:val="00031793"/>
    <w:rsid w:val="00031BB5"/>
    <w:rsid w:val="00032024"/>
    <w:rsid w:val="0003207A"/>
    <w:rsid w:val="0003216A"/>
    <w:rsid w:val="00032335"/>
    <w:rsid w:val="00032542"/>
    <w:rsid w:val="000326A7"/>
    <w:rsid w:val="00032B1A"/>
    <w:rsid w:val="00033424"/>
    <w:rsid w:val="00033B1A"/>
    <w:rsid w:val="00033CFD"/>
    <w:rsid w:val="00033DC0"/>
    <w:rsid w:val="00034089"/>
    <w:rsid w:val="00034609"/>
    <w:rsid w:val="00034737"/>
    <w:rsid w:val="000348A6"/>
    <w:rsid w:val="000349F5"/>
    <w:rsid w:val="00034C39"/>
    <w:rsid w:val="000359EE"/>
    <w:rsid w:val="00035E10"/>
    <w:rsid w:val="00035F80"/>
    <w:rsid w:val="000360E6"/>
    <w:rsid w:val="00036355"/>
    <w:rsid w:val="000365DD"/>
    <w:rsid w:val="00036AF3"/>
    <w:rsid w:val="00036C5C"/>
    <w:rsid w:val="00036F2E"/>
    <w:rsid w:val="0003722F"/>
    <w:rsid w:val="0003741F"/>
    <w:rsid w:val="00037872"/>
    <w:rsid w:val="00037EF7"/>
    <w:rsid w:val="000404CE"/>
    <w:rsid w:val="00040CC0"/>
    <w:rsid w:val="00040E28"/>
    <w:rsid w:val="00040F52"/>
    <w:rsid w:val="00041183"/>
    <w:rsid w:val="00041F69"/>
    <w:rsid w:val="0004227A"/>
    <w:rsid w:val="00042596"/>
    <w:rsid w:val="000434EA"/>
    <w:rsid w:val="00043AAA"/>
    <w:rsid w:val="00044A56"/>
    <w:rsid w:val="00044A96"/>
    <w:rsid w:val="00044AAB"/>
    <w:rsid w:val="00044CA8"/>
    <w:rsid w:val="000451BD"/>
    <w:rsid w:val="000460F7"/>
    <w:rsid w:val="000463AC"/>
    <w:rsid w:val="0004713D"/>
    <w:rsid w:val="000471C2"/>
    <w:rsid w:val="00047FA5"/>
    <w:rsid w:val="00050008"/>
    <w:rsid w:val="0005126F"/>
    <w:rsid w:val="000515D5"/>
    <w:rsid w:val="00051605"/>
    <w:rsid w:val="00051697"/>
    <w:rsid w:val="00051739"/>
    <w:rsid w:val="00051B05"/>
    <w:rsid w:val="00051E85"/>
    <w:rsid w:val="00052097"/>
    <w:rsid w:val="000524D2"/>
    <w:rsid w:val="0005285F"/>
    <w:rsid w:val="00052A17"/>
    <w:rsid w:val="00052E1A"/>
    <w:rsid w:val="00053416"/>
    <w:rsid w:val="00053606"/>
    <w:rsid w:val="000539DB"/>
    <w:rsid w:val="00054215"/>
    <w:rsid w:val="00054220"/>
    <w:rsid w:val="000546CF"/>
    <w:rsid w:val="00054739"/>
    <w:rsid w:val="00054A4C"/>
    <w:rsid w:val="00054B61"/>
    <w:rsid w:val="00055295"/>
    <w:rsid w:val="000557C3"/>
    <w:rsid w:val="000559A4"/>
    <w:rsid w:val="00057567"/>
    <w:rsid w:val="00057E3E"/>
    <w:rsid w:val="0006037C"/>
    <w:rsid w:val="0006044E"/>
    <w:rsid w:val="000605E9"/>
    <w:rsid w:val="00060B99"/>
    <w:rsid w:val="00060C56"/>
    <w:rsid w:val="00060FE8"/>
    <w:rsid w:val="00061372"/>
    <w:rsid w:val="00061446"/>
    <w:rsid w:val="00061621"/>
    <w:rsid w:val="00061C9F"/>
    <w:rsid w:val="000620B2"/>
    <w:rsid w:val="0006226F"/>
    <w:rsid w:val="00062548"/>
    <w:rsid w:val="000637B9"/>
    <w:rsid w:val="000644F1"/>
    <w:rsid w:val="000646E3"/>
    <w:rsid w:val="00064EAB"/>
    <w:rsid w:val="0006510B"/>
    <w:rsid w:val="000655C4"/>
    <w:rsid w:val="0006608A"/>
    <w:rsid w:val="000661A2"/>
    <w:rsid w:val="00066A4E"/>
    <w:rsid w:val="00066D19"/>
    <w:rsid w:val="00066F3C"/>
    <w:rsid w:val="00067076"/>
    <w:rsid w:val="0006790D"/>
    <w:rsid w:val="00067ACF"/>
    <w:rsid w:val="00067B8F"/>
    <w:rsid w:val="00070029"/>
    <w:rsid w:val="0007061B"/>
    <w:rsid w:val="000707E8"/>
    <w:rsid w:val="00071037"/>
    <w:rsid w:val="0007153B"/>
    <w:rsid w:val="0007209A"/>
    <w:rsid w:val="0007228D"/>
    <w:rsid w:val="000727E7"/>
    <w:rsid w:val="00072A7D"/>
    <w:rsid w:val="00072BC4"/>
    <w:rsid w:val="00072FD8"/>
    <w:rsid w:val="000733F1"/>
    <w:rsid w:val="000737A6"/>
    <w:rsid w:val="00074EFF"/>
    <w:rsid w:val="00074F9F"/>
    <w:rsid w:val="0007507E"/>
    <w:rsid w:val="000753DB"/>
    <w:rsid w:val="000765BF"/>
    <w:rsid w:val="000768DC"/>
    <w:rsid w:val="00076AA3"/>
    <w:rsid w:val="00076DB2"/>
    <w:rsid w:val="00076F4B"/>
    <w:rsid w:val="00077376"/>
    <w:rsid w:val="00077885"/>
    <w:rsid w:val="00077B09"/>
    <w:rsid w:val="000801F1"/>
    <w:rsid w:val="00081866"/>
    <w:rsid w:val="00081885"/>
    <w:rsid w:val="00081BA9"/>
    <w:rsid w:val="00081BBA"/>
    <w:rsid w:val="000820E0"/>
    <w:rsid w:val="00082119"/>
    <w:rsid w:val="0008252E"/>
    <w:rsid w:val="00082653"/>
    <w:rsid w:val="00082AF0"/>
    <w:rsid w:val="00082C2A"/>
    <w:rsid w:val="00082D12"/>
    <w:rsid w:val="00082F15"/>
    <w:rsid w:val="00083036"/>
    <w:rsid w:val="00083162"/>
    <w:rsid w:val="00083315"/>
    <w:rsid w:val="00083586"/>
    <w:rsid w:val="000837D5"/>
    <w:rsid w:val="00083A4E"/>
    <w:rsid w:val="000848A9"/>
    <w:rsid w:val="0008492A"/>
    <w:rsid w:val="0008498C"/>
    <w:rsid w:val="00086383"/>
    <w:rsid w:val="000866B2"/>
    <w:rsid w:val="00086863"/>
    <w:rsid w:val="00086F2C"/>
    <w:rsid w:val="000871E7"/>
    <w:rsid w:val="00087468"/>
    <w:rsid w:val="00087B11"/>
    <w:rsid w:val="0009014D"/>
    <w:rsid w:val="00090B22"/>
    <w:rsid w:val="00090EEB"/>
    <w:rsid w:val="00091250"/>
    <w:rsid w:val="0009156E"/>
    <w:rsid w:val="000918BD"/>
    <w:rsid w:val="00091F1B"/>
    <w:rsid w:val="00092246"/>
    <w:rsid w:val="00092370"/>
    <w:rsid w:val="000923E3"/>
    <w:rsid w:val="0009267C"/>
    <w:rsid w:val="0009267E"/>
    <w:rsid w:val="00092749"/>
    <w:rsid w:val="000932F6"/>
    <w:rsid w:val="0009370D"/>
    <w:rsid w:val="000939BC"/>
    <w:rsid w:val="00093DFD"/>
    <w:rsid w:val="0009449F"/>
    <w:rsid w:val="00094558"/>
    <w:rsid w:val="0009473E"/>
    <w:rsid w:val="00094B2A"/>
    <w:rsid w:val="00095254"/>
    <w:rsid w:val="0009531D"/>
    <w:rsid w:val="00096D73"/>
    <w:rsid w:val="000977E5"/>
    <w:rsid w:val="00097935"/>
    <w:rsid w:val="00097BD3"/>
    <w:rsid w:val="00097FAD"/>
    <w:rsid w:val="000A0155"/>
    <w:rsid w:val="000A0175"/>
    <w:rsid w:val="000A02F5"/>
    <w:rsid w:val="000A0858"/>
    <w:rsid w:val="000A08A0"/>
    <w:rsid w:val="000A0C77"/>
    <w:rsid w:val="000A10A6"/>
    <w:rsid w:val="000A1118"/>
    <w:rsid w:val="000A17EE"/>
    <w:rsid w:val="000A1992"/>
    <w:rsid w:val="000A1BC0"/>
    <w:rsid w:val="000A1DD7"/>
    <w:rsid w:val="000A1E41"/>
    <w:rsid w:val="000A2838"/>
    <w:rsid w:val="000A2A57"/>
    <w:rsid w:val="000A2A89"/>
    <w:rsid w:val="000A2E26"/>
    <w:rsid w:val="000A37EA"/>
    <w:rsid w:val="000A3B7B"/>
    <w:rsid w:val="000A3D21"/>
    <w:rsid w:val="000A4A74"/>
    <w:rsid w:val="000A4CD9"/>
    <w:rsid w:val="000A5D9A"/>
    <w:rsid w:val="000A5E0D"/>
    <w:rsid w:val="000A5EC6"/>
    <w:rsid w:val="000A6BF5"/>
    <w:rsid w:val="000A71F8"/>
    <w:rsid w:val="000A74D2"/>
    <w:rsid w:val="000B0007"/>
    <w:rsid w:val="000B06CE"/>
    <w:rsid w:val="000B084E"/>
    <w:rsid w:val="000B0A99"/>
    <w:rsid w:val="000B10EB"/>
    <w:rsid w:val="000B1133"/>
    <w:rsid w:val="000B12BA"/>
    <w:rsid w:val="000B15D6"/>
    <w:rsid w:val="000B1BB6"/>
    <w:rsid w:val="000B29EF"/>
    <w:rsid w:val="000B2A96"/>
    <w:rsid w:val="000B2C21"/>
    <w:rsid w:val="000B3382"/>
    <w:rsid w:val="000B37C5"/>
    <w:rsid w:val="000B37FB"/>
    <w:rsid w:val="000B39EA"/>
    <w:rsid w:val="000B40B6"/>
    <w:rsid w:val="000B4165"/>
    <w:rsid w:val="000B4642"/>
    <w:rsid w:val="000B4702"/>
    <w:rsid w:val="000B47B5"/>
    <w:rsid w:val="000B4884"/>
    <w:rsid w:val="000B4A31"/>
    <w:rsid w:val="000B4D08"/>
    <w:rsid w:val="000B5220"/>
    <w:rsid w:val="000B551E"/>
    <w:rsid w:val="000B56C1"/>
    <w:rsid w:val="000B593A"/>
    <w:rsid w:val="000B6469"/>
    <w:rsid w:val="000B671E"/>
    <w:rsid w:val="000B6CC2"/>
    <w:rsid w:val="000B6CDB"/>
    <w:rsid w:val="000B6D31"/>
    <w:rsid w:val="000B71E8"/>
    <w:rsid w:val="000B78BB"/>
    <w:rsid w:val="000B7922"/>
    <w:rsid w:val="000B7C7C"/>
    <w:rsid w:val="000C0289"/>
    <w:rsid w:val="000C0630"/>
    <w:rsid w:val="000C06E4"/>
    <w:rsid w:val="000C0ADF"/>
    <w:rsid w:val="000C0BFD"/>
    <w:rsid w:val="000C0EE2"/>
    <w:rsid w:val="000C102A"/>
    <w:rsid w:val="000C1318"/>
    <w:rsid w:val="000C1428"/>
    <w:rsid w:val="000C1845"/>
    <w:rsid w:val="000C1C21"/>
    <w:rsid w:val="000C20DA"/>
    <w:rsid w:val="000C21C3"/>
    <w:rsid w:val="000C2282"/>
    <w:rsid w:val="000C2E11"/>
    <w:rsid w:val="000C2FBD"/>
    <w:rsid w:val="000C2FD2"/>
    <w:rsid w:val="000C3215"/>
    <w:rsid w:val="000C34F5"/>
    <w:rsid w:val="000C36FC"/>
    <w:rsid w:val="000C398D"/>
    <w:rsid w:val="000C3A8A"/>
    <w:rsid w:val="000C3CE6"/>
    <w:rsid w:val="000C3CF1"/>
    <w:rsid w:val="000C3FF1"/>
    <w:rsid w:val="000C4AE8"/>
    <w:rsid w:val="000C4BB1"/>
    <w:rsid w:val="000C4ECB"/>
    <w:rsid w:val="000C52D6"/>
    <w:rsid w:val="000C5C87"/>
    <w:rsid w:val="000C6242"/>
    <w:rsid w:val="000C6B4D"/>
    <w:rsid w:val="000C6C89"/>
    <w:rsid w:val="000C7094"/>
    <w:rsid w:val="000C7403"/>
    <w:rsid w:val="000C7405"/>
    <w:rsid w:val="000C7EB0"/>
    <w:rsid w:val="000D0363"/>
    <w:rsid w:val="000D068F"/>
    <w:rsid w:val="000D0B4E"/>
    <w:rsid w:val="000D108E"/>
    <w:rsid w:val="000D179C"/>
    <w:rsid w:val="000D1A86"/>
    <w:rsid w:val="000D1E9B"/>
    <w:rsid w:val="000D230E"/>
    <w:rsid w:val="000D27BA"/>
    <w:rsid w:val="000D28D2"/>
    <w:rsid w:val="000D2A27"/>
    <w:rsid w:val="000D2FE3"/>
    <w:rsid w:val="000D305D"/>
    <w:rsid w:val="000D32A4"/>
    <w:rsid w:val="000D33BF"/>
    <w:rsid w:val="000D38A3"/>
    <w:rsid w:val="000D39DE"/>
    <w:rsid w:val="000D3EF4"/>
    <w:rsid w:val="000D4E3D"/>
    <w:rsid w:val="000D5065"/>
    <w:rsid w:val="000D50BF"/>
    <w:rsid w:val="000D58F7"/>
    <w:rsid w:val="000D5AA1"/>
    <w:rsid w:val="000D626F"/>
    <w:rsid w:val="000D636A"/>
    <w:rsid w:val="000D6F4B"/>
    <w:rsid w:val="000D7394"/>
    <w:rsid w:val="000D73DF"/>
    <w:rsid w:val="000E0247"/>
    <w:rsid w:val="000E07C9"/>
    <w:rsid w:val="000E08EB"/>
    <w:rsid w:val="000E0AA6"/>
    <w:rsid w:val="000E0AB8"/>
    <w:rsid w:val="000E0B0C"/>
    <w:rsid w:val="000E0D68"/>
    <w:rsid w:val="000E0D6C"/>
    <w:rsid w:val="000E0DCF"/>
    <w:rsid w:val="000E1584"/>
    <w:rsid w:val="000E1910"/>
    <w:rsid w:val="000E212E"/>
    <w:rsid w:val="000E2354"/>
    <w:rsid w:val="000E24EF"/>
    <w:rsid w:val="000E2A37"/>
    <w:rsid w:val="000E2AF0"/>
    <w:rsid w:val="000E2D5B"/>
    <w:rsid w:val="000E37A6"/>
    <w:rsid w:val="000E3AA9"/>
    <w:rsid w:val="000E4492"/>
    <w:rsid w:val="000E4BA7"/>
    <w:rsid w:val="000E4CDE"/>
    <w:rsid w:val="000E5127"/>
    <w:rsid w:val="000E524C"/>
    <w:rsid w:val="000E5AE7"/>
    <w:rsid w:val="000E5BB2"/>
    <w:rsid w:val="000E5F66"/>
    <w:rsid w:val="000E6A20"/>
    <w:rsid w:val="000E6A31"/>
    <w:rsid w:val="000E6A6F"/>
    <w:rsid w:val="000E71E6"/>
    <w:rsid w:val="000E74B6"/>
    <w:rsid w:val="000E7CEE"/>
    <w:rsid w:val="000E7E6D"/>
    <w:rsid w:val="000F0223"/>
    <w:rsid w:val="000F1344"/>
    <w:rsid w:val="000F1638"/>
    <w:rsid w:val="000F1709"/>
    <w:rsid w:val="000F18A2"/>
    <w:rsid w:val="000F1B95"/>
    <w:rsid w:val="000F1BA0"/>
    <w:rsid w:val="000F1C16"/>
    <w:rsid w:val="000F23AF"/>
    <w:rsid w:val="000F253D"/>
    <w:rsid w:val="000F2D11"/>
    <w:rsid w:val="000F3748"/>
    <w:rsid w:val="000F3D2A"/>
    <w:rsid w:val="000F3EB9"/>
    <w:rsid w:val="000F487E"/>
    <w:rsid w:val="000F4F24"/>
    <w:rsid w:val="000F4F44"/>
    <w:rsid w:val="000F5373"/>
    <w:rsid w:val="000F566C"/>
    <w:rsid w:val="000F5CB0"/>
    <w:rsid w:val="000F6279"/>
    <w:rsid w:val="000F6295"/>
    <w:rsid w:val="000F64CA"/>
    <w:rsid w:val="000F7022"/>
    <w:rsid w:val="000F7B31"/>
    <w:rsid w:val="000F7D23"/>
    <w:rsid w:val="000F7D63"/>
    <w:rsid w:val="0010005A"/>
    <w:rsid w:val="00100330"/>
    <w:rsid w:val="001005BA"/>
    <w:rsid w:val="001006BA"/>
    <w:rsid w:val="00100DCD"/>
    <w:rsid w:val="00101174"/>
    <w:rsid w:val="00102996"/>
    <w:rsid w:val="00103110"/>
    <w:rsid w:val="001032DD"/>
    <w:rsid w:val="00103305"/>
    <w:rsid w:val="00103723"/>
    <w:rsid w:val="001041A0"/>
    <w:rsid w:val="00104601"/>
    <w:rsid w:val="001048DF"/>
    <w:rsid w:val="00105267"/>
    <w:rsid w:val="00105735"/>
    <w:rsid w:val="00105A18"/>
    <w:rsid w:val="001061B1"/>
    <w:rsid w:val="0010652C"/>
    <w:rsid w:val="0010662B"/>
    <w:rsid w:val="00106669"/>
    <w:rsid w:val="00106BDC"/>
    <w:rsid w:val="00106C1A"/>
    <w:rsid w:val="00106C93"/>
    <w:rsid w:val="00106D86"/>
    <w:rsid w:val="00107A83"/>
    <w:rsid w:val="00110157"/>
    <w:rsid w:val="00110300"/>
    <w:rsid w:val="001107E2"/>
    <w:rsid w:val="00111261"/>
    <w:rsid w:val="001112AD"/>
    <w:rsid w:val="00111461"/>
    <w:rsid w:val="00111845"/>
    <w:rsid w:val="00111B0B"/>
    <w:rsid w:val="001128F2"/>
    <w:rsid w:val="00112DEF"/>
    <w:rsid w:val="00112EE7"/>
    <w:rsid w:val="0011361C"/>
    <w:rsid w:val="0011378E"/>
    <w:rsid w:val="00113ED5"/>
    <w:rsid w:val="00114A98"/>
    <w:rsid w:val="00114E99"/>
    <w:rsid w:val="0011518F"/>
    <w:rsid w:val="001151A0"/>
    <w:rsid w:val="001153B4"/>
    <w:rsid w:val="0011567B"/>
    <w:rsid w:val="00115A20"/>
    <w:rsid w:val="00115CE3"/>
    <w:rsid w:val="00115E73"/>
    <w:rsid w:val="00116153"/>
    <w:rsid w:val="001164D1"/>
    <w:rsid w:val="00116745"/>
    <w:rsid w:val="001167EE"/>
    <w:rsid w:val="0011693A"/>
    <w:rsid w:val="00116991"/>
    <w:rsid w:val="001169BB"/>
    <w:rsid w:val="00116E55"/>
    <w:rsid w:val="001171A2"/>
    <w:rsid w:val="0011744E"/>
    <w:rsid w:val="0011770C"/>
    <w:rsid w:val="00117896"/>
    <w:rsid w:val="00117F87"/>
    <w:rsid w:val="001202EA"/>
    <w:rsid w:val="001204F7"/>
    <w:rsid w:val="0012079A"/>
    <w:rsid w:val="00120E77"/>
    <w:rsid w:val="00120F4F"/>
    <w:rsid w:val="00121206"/>
    <w:rsid w:val="001212BA"/>
    <w:rsid w:val="00121403"/>
    <w:rsid w:val="00121743"/>
    <w:rsid w:val="001219E8"/>
    <w:rsid w:val="00121DD7"/>
    <w:rsid w:val="0012206C"/>
    <w:rsid w:val="00122094"/>
    <w:rsid w:val="001233CB"/>
    <w:rsid w:val="001239AF"/>
    <w:rsid w:val="00123D80"/>
    <w:rsid w:val="00123F94"/>
    <w:rsid w:val="00124121"/>
    <w:rsid w:val="0012444A"/>
    <w:rsid w:val="00124A36"/>
    <w:rsid w:val="00124DEB"/>
    <w:rsid w:val="001262E4"/>
    <w:rsid w:val="001264A3"/>
    <w:rsid w:val="0012683F"/>
    <w:rsid w:val="00126BFD"/>
    <w:rsid w:val="00127BD3"/>
    <w:rsid w:val="00127D0C"/>
    <w:rsid w:val="00127F30"/>
    <w:rsid w:val="00130882"/>
    <w:rsid w:val="0013091A"/>
    <w:rsid w:val="00130DEA"/>
    <w:rsid w:val="00130F16"/>
    <w:rsid w:val="00131413"/>
    <w:rsid w:val="00131538"/>
    <w:rsid w:val="001318B7"/>
    <w:rsid w:val="001321E6"/>
    <w:rsid w:val="0013226F"/>
    <w:rsid w:val="001322D5"/>
    <w:rsid w:val="00132542"/>
    <w:rsid w:val="001325DB"/>
    <w:rsid w:val="00132756"/>
    <w:rsid w:val="001330DE"/>
    <w:rsid w:val="00133AA0"/>
    <w:rsid w:val="00133F0C"/>
    <w:rsid w:val="00134002"/>
    <w:rsid w:val="00134C09"/>
    <w:rsid w:val="00134DB9"/>
    <w:rsid w:val="001352EB"/>
    <w:rsid w:val="00135AD0"/>
    <w:rsid w:val="00135B1E"/>
    <w:rsid w:val="00135BEE"/>
    <w:rsid w:val="00135FCE"/>
    <w:rsid w:val="00136C2A"/>
    <w:rsid w:val="00136C73"/>
    <w:rsid w:val="001370BF"/>
    <w:rsid w:val="001370C1"/>
    <w:rsid w:val="001375B5"/>
    <w:rsid w:val="00137E9F"/>
    <w:rsid w:val="00140171"/>
    <w:rsid w:val="0014034E"/>
    <w:rsid w:val="0014082E"/>
    <w:rsid w:val="00140ECB"/>
    <w:rsid w:val="00141200"/>
    <w:rsid w:val="001412B3"/>
    <w:rsid w:val="0014155E"/>
    <w:rsid w:val="0014166F"/>
    <w:rsid w:val="001417CD"/>
    <w:rsid w:val="00141F0C"/>
    <w:rsid w:val="0014213F"/>
    <w:rsid w:val="001427B6"/>
    <w:rsid w:val="00142916"/>
    <w:rsid w:val="001430F7"/>
    <w:rsid w:val="0014380C"/>
    <w:rsid w:val="00143BBA"/>
    <w:rsid w:val="00144427"/>
    <w:rsid w:val="00144B16"/>
    <w:rsid w:val="00144C14"/>
    <w:rsid w:val="00145017"/>
    <w:rsid w:val="0014506E"/>
    <w:rsid w:val="001467D9"/>
    <w:rsid w:val="00146ABC"/>
    <w:rsid w:val="00146AED"/>
    <w:rsid w:val="00146CAB"/>
    <w:rsid w:val="00146E1A"/>
    <w:rsid w:val="00146FA5"/>
    <w:rsid w:val="00147272"/>
    <w:rsid w:val="00147F1F"/>
    <w:rsid w:val="001504AD"/>
    <w:rsid w:val="00150897"/>
    <w:rsid w:val="001509D3"/>
    <w:rsid w:val="00150DCE"/>
    <w:rsid w:val="00150F5E"/>
    <w:rsid w:val="0015161D"/>
    <w:rsid w:val="0015181A"/>
    <w:rsid w:val="00151F03"/>
    <w:rsid w:val="00152296"/>
    <w:rsid w:val="0015239E"/>
    <w:rsid w:val="00152740"/>
    <w:rsid w:val="0015290B"/>
    <w:rsid w:val="00152A70"/>
    <w:rsid w:val="00152E04"/>
    <w:rsid w:val="00152E49"/>
    <w:rsid w:val="001532A7"/>
    <w:rsid w:val="00153303"/>
    <w:rsid w:val="0015393E"/>
    <w:rsid w:val="00153B9F"/>
    <w:rsid w:val="00153DF6"/>
    <w:rsid w:val="00154040"/>
    <w:rsid w:val="00154403"/>
    <w:rsid w:val="00154AC8"/>
    <w:rsid w:val="00155061"/>
    <w:rsid w:val="00155616"/>
    <w:rsid w:val="00155743"/>
    <w:rsid w:val="001559AF"/>
    <w:rsid w:val="00155A7E"/>
    <w:rsid w:val="00155F7F"/>
    <w:rsid w:val="001561A5"/>
    <w:rsid w:val="00156610"/>
    <w:rsid w:val="001566DB"/>
    <w:rsid w:val="00156796"/>
    <w:rsid w:val="00157071"/>
    <w:rsid w:val="001572E0"/>
    <w:rsid w:val="00157608"/>
    <w:rsid w:val="001577BE"/>
    <w:rsid w:val="00157EF0"/>
    <w:rsid w:val="0016015F"/>
    <w:rsid w:val="00160DBC"/>
    <w:rsid w:val="00160E45"/>
    <w:rsid w:val="00161D3E"/>
    <w:rsid w:val="00161D83"/>
    <w:rsid w:val="00161D8C"/>
    <w:rsid w:val="001622E8"/>
    <w:rsid w:val="001626E0"/>
    <w:rsid w:val="00162937"/>
    <w:rsid w:val="00162B1E"/>
    <w:rsid w:val="00162EBC"/>
    <w:rsid w:val="0016346A"/>
    <w:rsid w:val="001637C4"/>
    <w:rsid w:val="00163CBC"/>
    <w:rsid w:val="00163F5D"/>
    <w:rsid w:val="00164F74"/>
    <w:rsid w:val="0016558B"/>
    <w:rsid w:val="00165772"/>
    <w:rsid w:val="00165F92"/>
    <w:rsid w:val="0016601F"/>
    <w:rsid w:val="001663E0"/>
    <w:rsid w:val="0016691B"/>
    <w:rsid w:val="00166B18"/>
    <w:rsid w:val="00167327"/>
    <w:rsid w:val="00167653"/>
    <w:rsid w:val="001704E5"/>
    <w:rsid w:val="00170EFE"/>
    <w:rsid w:val="00171261"/>
    <w:rsid w:val="00171CF5"/>
    <w:rsid w:val="00171DAB"/>
    <w:rsid w:val="00172A18"/>
    <w:rsid w:val="00172F08"/>
    <w:rsid w:val="00173490"/>
    <w:rsid w:val="00173585"/>
    <w:rsid w:val="00174091"/>
    <w:rsid w:val="001741EF"/>
    <w:rsid w:val="00174503"/>
    <w:rsid w:val="00174601"/>
    <w:rsid w:val="00174B5F"/>
    <w:rsid w:val="00175305"/>
    <w:rsid w:val="001753E9"/>
    <w:rsid w:val="001755CC"/>
    <w:rsid w:val="001756E0"/>
    <w:rsid w:val="0017585A"/>
    <w:rsid w:val="00175BD8"/>
    <w:rsid w:val="0017637B"/>
    <w:rsid w:val="001765AE"/>
    <w:rsid w:val="001769D1"/>
    <w:rsid w:val="00176AA5"/>
    <w:rsid w:val="00176EB4"/>
    <w:rsid w:val="00177163"/>
    <w:rsid w:val="001771E3"/>
    <w:rsid w:val="00177391"/>
    <w:rsid w:val="001775F9"/>
    <w:rsid w:val="0017790F"/>
    <w:rsid w:val="00177EF7"/>
    <w:rsid w:val="001802EB"/>
    <w:rsid w:val="0018092F"/>
    <w:rsid w:val="001809CD"/>
    <w:rsid w:val="00180AF6"/>
    <w:rsid w:val="00180E25"/>
    <w:rsid w:val="00180E40"/>
    <w:rsid w:val="00180EDD"/>
    <w:rsid w:val="00180FE3"/>
    <w:rsid w:val="001811AB"/>
    <w:rsid w:val="00181499"/>
    <w:rsid w:val="0018163B"/>
    <w:rsid w:val="00181719"/>
    <w:rsid w:val="001818B9"/>
    <w:rsid w:val="00181A73"/>
    <w:rsid w:val="00181F32"/>
    <w:rsid w:val="00182634"/>
    <w:rsid w:val="00182712"/>
    <w:rsid w:val="0018389B"/>
    <w:rsid w:val="00183CD2"/>
    <w:rsid w:val="00184210"/>
    <w:rsid w:val="00184420"/>
    <w:rsid w:val="001844B4"/>
    <w:rsid w:val="001849D5"/>
    <w:rsid w:val="00184AB5"/>
    <w:rsid w:val="00184AE3"/>
    <w:rsid w:val="00184B03"/>
    <w:rsid w:val="00184C66"/>
    <w:rsid w:val="00184E89"/>
    <w:rsid w:val="0018553A"/>
    <w:rsid w:val="0018635D"/>
    <w:rsid w:val="0018647A"/>
    <w:rsid w:val="001865A3"/>
    <w:rsid w:val="00186C61"/>
    <w:rsid w:val="001874CC"/>
    <w:rsid w:val="001879F3"/>
    <w:rsid w:val="001917FF"/>
    <w:rsid w:val="00191883"/>
    <w:rsid w:val="00191C2B"/>
    <w:rsid w:val="001926A3"/>
    <w:rsid w:val="00192D2A"/>
    <w:rsid w:val="001937CA"/>
    <w:rsid w:val="00193BAC"/>
    <w:rsid w:val="00193E23"/>
    <w:rsid w:val="00193F9C"/>
    <w:rsid w:val="00194433"/>
    <w:rsid w:val="00194671"/>
    <w:rsid w:val="00194AE5"/>
    <w:rsid w:val="00194EB7"/>
    <w:rsid w:val="001950B9"/>
    <w:rsid w:val="0019517D"/>
    <w:rsid w:val="0019561A"/>
    <w:rsid w:val="001959F0"/>
    <w:rsid w:val="00195D6F"/>
    <w:rsid w:val="001963B6"/>
    <w:rsid w:val="00196914"/>
    <w:rsid w:val="0019727F"/>
    <w:rsid w:val="001972A1"/>
    <w:rsid w:val="00197D0A"/>
    <w:rsid w:val="00197F7C"/>
    <w:rsid w:val="001A0178"/>
    <w:rsid w:val="001A02DC"/>
    <w:rsid w:val="001A0D28"/>
    <w:rsid w:val="001A0D5E"/>
    <w:rsid w:val="001A0EF9"/>
    <w:rsid w:val="001A169D"/>
    <w:rsid w:val="001A1754"/>
    <w:rsid w:val="001A17FA"/>
    <w:rsid w:val="001A2482"/>
    <w:rsid w:val="001A2976"/>
    <w:rsid w:val="001A2DD1"/>
    <w:rsid w:val="001A2F28"/>
    <w:rsid w:val="001A3195"/>
    <w:rsid w:val="001A3A43"/>
    <w:rsid w:val="001A4023"/>
    <w:rsid w:val="001A42AE"/>
    <w:rsid w:val="001A4628"/>
    <w:rsid w:val="001A4683"/>
    <w:rsid w:val="001A48A7"/>
    <w:rsid w:val="001A4AD2"/>
    <w:rsid w:val="001A54D6"/>
    <w:rsid w:val="001A5960"/>
    <w:rsid w:val="001A5C93"/>
    <w:rsid w:val="001A60F1"/>
    <w:rsid w:val="001A6342"/>
    <w:rsid w:val="001A6854"/>
    <w:rsid w:val="001A6C9D"/>
    <w:rsid w:val="001A718D"/>
    <w:rsid w:val="001A7224"/>
    <w:rsid w:val="001A7824"/>
    <w:rsid w:val="001A7D19"/>
    <w:rsid w:val="001A7D74"/>
    <w:rsid w:val="001B06BC"/>
    <w:rsid w:val="001B116C"/>
    <w:rsid w:val="001B1408"/>
    <w:rsid w:val="001B14BF"/>
    <w:rsid w:val="001B16C7"/>
    <w:rsid w:val="001B199D"/>
    <w:rsid w:val="001B2020"/>
    <w:rsid w:val="001B20B8"/>
    <w:rsid w:val="001B2102"/>
    <w:rsid w:val="001B282F"/>
    <w:rsid w:val="001B28F7"/>
    <w:rsid w:val="001B29FB"/>
    <w:rsid w:val="001B2A14"/>
    <w:rsid w:val="001B2A44"/>
    <w:rsid w:val="001B2C55"/>
    <w:rsid w:val="001B2F02"/>
    <w:rsid w:val="001B3431"/>
    <w:rsid w:val="001B38BE"/>
    <w:rsid w:val="001B3ED8"/>
    <w:rsid w:val="001B431B"/>
    <w:rsid w:val="001B48A7"/>
    <w:rsid w:val="001B4B0A"/>
    <w:rsid w:val="001B4E0A"/>
    <w:rsid w:val="001B5BE3"/>
    <w:rsid w:val="001B5BE9"/>
    <w:rsid w:val="001B6196"/>
    <w:rsid w:val="001B67FA"/>
    <w:rsid w:val="001B68D3"/>
    <w:rsid w:val="001B68FE"/>
    <w:rsid w:val="001B6E8B"/>
    <w:rsid w:val="001B6F5C"/>
    <w:rsid w:val="001B745B"/>
    <w:rsid w:val="001C048A"/>
    <w:rsid w:val="001C11CF"/>
    <w:rsid w:val="001C1392"/>
    <w:rsid w:val="001C14F1"/>
    <w:rsid w:val="001C165C"/>
    <w:rsid w:val="001C1BA4"/>
    <w:rsid w:val="001C1DD2"/>
    <w:rsid w:val="001C1E41"/>
    <w:rsid w:val="001C1FAC"/>
    <w:rsid w:val="001C2114"/>
    <w:rsid w:val="001C2144"/>
    <w:rsid w:val="001C2849"/>
    <w:rsid w:val="001C297F"/>
    <w:rsid w:val="001C35D9"/>
    <w:rsid w:val="001C3ADB"/>
    <w:rsid w:val="001C4073"/>
    <w:rsid w:val="001C414A"/>
    <w:rsid w:val="001C4746"/>
    <w:rsid w:val="001C47B2"/>
    <w:rsid w:val="001C4A19"/>
    <w:rsid w:val="001C4D26"/>
    <w:rsid w:val="001C4DAA"/>
    <w:rsid w:val="001C4E08"/>
    <w:rsid w:val="001C59A4"/>
    <w:rsid w:val="001C5B12"/>
    <w:rsid w:val="001C5E20"/>
    <w:rsid w:val="001C67B9"/>
    <w:rsid w:val="001C6975"/>
    <w:rsid w:val="001C78B3"/>
    <w:rsid w:val="001C7B89"/>
    <w:rsid w:val="001C7DE5"/>
    <w:rsid w:val="001D0566"/>
    <w:rsid w:val="001D0806"/>
    <w:rsid w:val="001D0895"/>
    <w:rsid w:val="001D0FF8"/>
    <w:rsid w:val="001D17E8"/>
    <w:rsid w:val="001D1B99"/>
    <w:rsid w:val="001D1CA3"/>
    <w:rsid w:val="001D24BD"/>
    <w:rsid w:val="001D2508"/>
    <w:rsid w:val="001D286F"/>
    <w:rsid w:val="001D2C28"/>
    <w:rsid w:val="001D2DB6"/>
    <w:rsid w:val="001D2F8B"/>
    <w:rsid w:val="001D3101"/>
    <w:rsid w:val="001D332D"/>
    <w:rsid w:val="001D3B0B"/>
    <w:rsid w:val="001D4005"/>
    <w:rsid w:val="001D42CF"/>
    <w:rsid w:val="001D521D"/>
    <w:rsid w:val="001D59B5"/>
    <w:rsid w:val="001D6473"/>
    <w:rsid w:val="001D6537"/>
    <w:rsid w:val="001D6A80"/>
    <w:rsid w:val="001D703F"/>
    <w:rsid w:val="001D7898"/>
    <w:rsid w:val="001D7E16"/>
    <w:rsid w:val="001E0410"/>
    <w:rsid w:val="001E059A"/>
    <w:rsid w:val="001E06F3"/>
    <w:rsid w:val="001E072C"/>
    <w:rsid w:val="001E0B33"/>
    <w:rsid w:val="001E1189"/>
    <w:rsid w:val="001E1416"/>
    <w:rsid w:val="001E17CD"/>
    <w:rsid w:val="001E1B88"/>
    <w:rsid w:val="001E1F6A"/>
    <w:rsid w:val="001E23C1"/>
    <w:rsid w:val="001E284A"/>
    <w:rsid w:val="001E2A12"/>
    <w:rsid w:val="001E2FA6"/>
    <w:rsid w:val="001E325D"/>
    <w:rsid w:val="001E3619"/>
    <w:rsid w:val="001E36F9"/>
    <w:rsid w:val="001E380A"/>
    <w:rsid w:val="001E3B2D"/>
    <w:rsid w:val="001E4284"/>
    <w:rsid w:val="001E4614"/>
    <w:rsid w:val="001E4902"/>
    <w:rsid w:val="001E5530"/>
    <w:rsid w:val="001E55FC"/>
    <w:rsid w:val="001E5B54"/>
    <w:rsid w:val="001E5C02"/>
    <w:rsid w:val="001E7442"/>
    <w:rsid w:val="001E75F5"/>
    <w:rsid w:val="001E76A0"/>
    <w:rsid w:val="001E7E5B"/>
    <w:rsid w:val="001E7FD7"/>
    <w:rsid w:val="001F0317"/>
    <w:rsid w:val="001F05E8"/>
    <w:rsid w:val="001F0970"/>
    <w:rsid w:val="001F0B82"/>
    <w:rsid w:val="001F0F53"/>
    <w:rsid w:val="001F0FAF"/>
    <w:rsid w:val="001F1292"/>
    <w:rsid w:val="001F1479"/>
    <w:rsid w:val="001F1602"/>
    <w:rsid w:val="001F242D"/>
    <w:rsid w:val="001F26AC"/>
    <w:rsid w:val="001F2C30"/>
    <w:rsid w:val="001F3974"/>
    <w:rsid w:val="001F3FA2"/>
    <w:rsid w:val="001F461E"/>
    <w:rsid w:val="001F4686"/>
    <w:rsid w:val="001F46F2"/>
    <w:rsid w:val="001F47B4"/>
    <w:rsid w:val="001F49FC"/>
    <w:rsid w:val="001F4CE2"/>
    <w:rsid w:val="001F4DDE"/>
    <w:rsid w:val="001F4F66"/>
    <w:rsid w:val="001F508A"/>
    <w:rsid w:val="001F6201"/>
    <w:rsid w:val="001F66A5"/>
    <w:rsid w:val="001F736E"/>
    <w:rsid w:val="001F779A"/>
    <w:rsid w:val="001F7ACC"/>
    <w:rsid w:val="001F7E33"/>
    <w:rsid w:val="00200A8E"/>
    <w:rsid w:val="00200FB3"/>
    <w:rsid w:val="00201293"/>
    <w:rsid w:val="00201523"/>
    <w:rsid w:val="00201F0F"/>
    <w:rsid w:val="00202336"/>
    <w:rsid w:val="0020295C"/>
    <w:rsid w:val="0020305E"/>
    <w:rsid w:val="002030CA"/>
    <w:rsid w:val="0020341D"/>
    <w:rsid w:val="002034FA"/>
    <w:rsid w:val="0020388C"/>
    <w:rsid w:val="00203BF2"/>
    <w:rsid w:val="00204050"/>
    <w:rsid w:val="00204786"/>
    <w:rsid w:val="00204AA4"/>
    <w:rsid w:val="00204B26"/>
    <w:rsid w:val="00204BF0"/>
    <w:rsid w:val="00204DA4"/>
    <w:rsid w:val="002059A5"/>
    <w:rsid w:val="00205A23"/>
    <w:rsid w:val="00206527"/>
    <w:rsid w:val="00206864"/>
    <w:rsid w:val="002071CB"/>
    <w:rsid w:val="002075E2"/>
    <w:rsid w:val="0020776F"/>
    <w:rsid w:val="002079AF"/>
    <w:rsid w:val="00207C9E"/>
    <w:rsid w:val="002101C6"/>
    <w:rsid w:val="00210517"/>
    <w:rsid w:val="00210930"/>
    <w:rsid w:val="002109EE"/>
    <w:rsid w:val="0021109B"/>
    <w:rsid w:val="0021118E"/>
    <w:rsid w:val="00211457"/>
    <w:rsid w:val="00211A6D"/>
    <w:rsid w:val="00211F60"/>
    <w:rsid w:val="0021205A"/>
    <w:rsid w:val="002120DA"/>
    <w:rsid w:val="00212538"/>
    <w:rsid w:val="00212602"/>
    <w:rsid w:val="002128E3"/>
    <w:rsid w:val="00212996"/>
    <w:rsid w:val="00212D4F"/>
    <w:rsid w:val="002132C1"/>
    <w:rsid w:val="002142A0"/>
    <w:rsid w:val="002148CC"/>
    <w:rsid w:val="00214C5B"/>
    <w:rsid w:val="002151BB"/>
    <w:rsid w:val="00215AF2"/>
    <w:rsid w:val="002160A2"/>
    <w:rsid w:val="0021640B"/>
    <w:rsid w:val="00216426"/>
    <w:rsid w:val="002164B2"/>
    <w:rsid w:val="00216955"/>
    <w:rsid w:val="00216F67"/>
    <w:rsid w:val="0021713F"/>
    <w:rsid w:val="0021781C"/>
    <w:rsid w:val="00220B91"/>
    <w:rsid w:val="00221FE5"/>
    <w:rsid w:val="0022201D"/>
    <w:rsid w:val="0022267F"/>
    <w:rsid w:val="002226A5"/>
    <w:rsid w:val="0022277D"/>
    <w:rsid w:val="002228C1"/>
    <w:rsid w:val="002229B5"/>
    <w:rsid w:val="00222BB9"/>
    <w:rsid w:val="00222F19"/>
    <w:rsid w:val="002230CB"/>
    <w:rsid w:val="00223B7E"/>
    <w:rsid w:val="00224155"/>
    <w:rsid w:val="00225551"/>
    <w:rsid w:val="0022584E"/>
    <w:rsid w:val="00225FDE"/>
    <w:rsid w:val="00226510"/>
    <w:rsid w:val="00226BF7"/>
    <w:rsid w:val="00227515"/>
    <w:rsid w:val="00227E3D"/>
    <w:rsid w:val="00227F8E"/>
    <w:rsid w:val="00227FC3"/>
    <w:rsid w:val="002306B4"/>
    <w:rsid w:val="002308AF"/>
    <w:rsid w:val="00231196"/>
    <w:rsid w:val="0023200B"/>
    <w:rsid w:val="00232210"/>
    <w:rsid w:val="0023245E"/>
    <w:rsid w:val="00232717"/>
    <w:rsid w:val="0023284C"/>
    <w:rsid w:val="00232BAA"/>
    <w:rsid w:val="0023387C"/>
    <w:rsid w:val="002339F7"/>
    <w:rsid w:val="0023403E"/>
    <w:rsid w:val="00234165"/>
    <w:rsid w:val="00234766"/>
    <w:rsid w:val="00234B7A"/>
    <w:rsid w:val="00234F09"/>
    <w:rsid w:val="00235580"/>
    <w:rsid w:val="00235A7B"/>
    <w:rsid w:val="002361CB"/>
    <w:rsid w:val="002363B9"/>
    <w:rsid w:val="002367BA"/>
    <w:rsid w:val="00236DEA"/>
    <w:rsid w:val="00237687"/>
    <w:rsid w:val="00237947"/>
    <w:rsid w:val="00237C89"/>
    <w:rsid w:val="00237D15"/>
    <w:rsid w:val="00240335"/>
    <w:rsid w:val="00240383"/>
    <w:rsid w:val="002405CF"/>
    <w:rsid w:val="002409AF"/>
    <w:rsid w:val="00240A38"/>
    <w:rsid w:val="00240A63"/>
    <w:rsid w:val="00241768"/>
    <w:rsid w:val="00241FD7"/>
    <w:rsid w:val="002424DB"/>
    <w:rsid w:val="0024288D"/>
    <w:rsid w:val="002431AE"/>
    <w:rsid w:val="00243B57"/>
    <w:rsid w:val="00243BED"/>
    <w:rsid w:val="00243D1A"/>
    <w:rsid w:val="00243EE4"/>
    <w:rsid w:val="00244640"/>
    <w:rsid w:val="002448DE"/>
    <w:rsid w:val="00244928"/>
    <w:rsid w:val="0024533F"/>
    <w:rsid w:val="002456AF"/>
    <w:rsid w:val="0024586F"/>
    <w:rsid w:val="0024648A"/>
    <w:rsid w:val="00246A7D"/>
    <w:rsid w:val="00246BCB"/>
    <w:rsid w:val="00246CE2"/>
    <w:rsid w:val="00246D24"/>
    <w:rsid w:val="002470F3"/>
    <w:rsid w:val="00247EE0"/>
    <w:rsid w:val="00250330"/>
    <w:rsid w:val="00250415"/>
    <w:rsid w:val="002505BC"/>
    <w:rsid w:val="00250902"/>
    <w:rsid w:val="00250905"/>
    <w:rsid w:val="00250B22"/>
    <w:rsid w:val="00251097"/>
    <w:rsid w:val="00251343"/>
    <w:rsid w:val="00251715"/>
    <w:rsid w:val="0025236E"/>
    <w:rsid w:val="00252A7E"/>
    <w:rsid w:val="00252F51"/>
    <w:rsid w:val="0025318C"/>
    <w:rsid w:val="00253ACC"/>
    <w:rsid w:val="00253E48"/>
    <w:rsid w:val="0025414C"/>
    <w:rsid w:val="002545F7"/>
    <w:rsid w:val="00254C8E"/>
    <w:rsid w:val="00254F04"/>
    <w:rsid w:val="00255116"/>
    <w:rsid w:val="00256AAC"/>
    <w:rsid w:val="00256BDC"/>
    <w:rsid w:val="00256E62"/>
    <w:rsid w:val="00257071"/>
    <w:rsid w:val="0025760C"/>
    <w:rsid w:val="00257817"/>
    <w:rsid w:val="00257878"/>
    <w:rsid w:val="002579CE"/>
    <w:rsid w:val="00257E89"/>
    <w:rsid w:val="002600FA"/>
    <w:rsid w:val="0026017D"/>
    <w:rsid w:val="002602B7"/>
    <w:rsid w:val="002603B6"/>
    <w:rsid w:val="00260478"/>
    <w:rsid w:val="00261BB8"/>
    <w:rsid w:val="00262039"/>
    <w:rsid w:val="0026206B"/>
    <w:rsid w:val="0026231E"/>
    <w:rsid w:val="00262BEE"/>
    <w:rsid w:val="002632AD"/>
    <w:rsid w:val="00263AB3"/>
    <w:rsid w:val="00263F45"/>
    <w:rsid w:val="00264051"/>
    <w:rsid w:val="0026495B"/>
    <w:rsid w:val="00264E02"/>
    <w:rsid w:val="00265112"/>
    <w:rsid w:val="002652AA"/>
    <w:rsid w:val="00265A9F"/>
    <w:rsid w:val="00265CD7"/>
    <w:rsid w:val="00266018"/>
    <w:rsid w:val="00266E2D"/>
    <w:rsid w:val="0026726F"/>
    <w:rsid w:val="00267544"/>
    <w:rsid w:val="002676E0"/>
    <w:rsid w:val="002679D5"/>
    <w:rsid w:val="00267CEC"/>
    <w:rsid w:val="00267EEC"/>
    <w:rsid w:val="0027049D"/>
    <w:rsid w:val="00270C61"/>
    <w:rsid w:val="00270CE1"/>
    <w:rsid w:val="00270EDC"/>
    <w:rsid w:val="00271230"/>
    <w:rsid w:val="002712EA"/>
    <w:rsid w:val="002714C4"/>
    <w:rsid w:val="00271934"/>
    <w:rsid w:val="00272211"/>
    <w:rsid w:val="002729E7"/>
    <w:rsid w:val="00272A77"/>
    <w:rsid w:val="00272B93"/>
    <w:rsid w:val="00273819"/>
    <w:rsid w:val="00273AB7"/>
    <w:rsid w:val="00273E46"/>
    <w:rsid w:val="00273FE3"/>
    <w:rsid w:val="0027433C"/>
    <w:rsid w:val="00274419"/>
    <w:rsid w:val="002749C3"/>
    <w:rsid w:val="00274ACD"/>
    <w:rsid w:val="00275487"/>
    <w:rsid w:val="002757F3"/>
    <w:rsid w:val="0027687A"/>
    <w:rsid w:val="002771B4"/>
    <w:rsid w:val="00277569"/>
    <w:rsid w:val="002775F1"/>
    <w:rsid w:val="00277B4F"/>
    <w:rsid w:val="00277FC9"/>
    <w:rsid w:val="00277FD6"/>
    <w:rsid w:val="0028044B"/>
    <w:rsid w:val="002807DD"/>
    <w:rsid w:val="002808EB"/>
    <w:rsid w:val="00280B9C"/>
    <w:rsid w:val="00280C5E"/>
    <w:rsid w:val="00280CC8"/>
    <w:rsid w:val="00280E88"/>
    <w:rsid w:val="00280FD3"/>
    <w:rsid w:val="00281751"/>
    <w:rsid w:val="00281867"/>
    <w:rsid w:val="002823C8"/>
    <w:rsid w:val="002829F5"/>
    <w:rsid w:val="00282FA4"/>
    <w:rsid w:val="00283158"/>
    <w:rsid w:val="0028328F"/>
    <w:rsid w:val="00283753"/>
    <w:rsid w:val="0028387C"/>
    <w:rsid w:val="00283DD7"/>
    <w:rsid w:val="00283F6F"/>
    <w:rsid w:val="00283FF4"/>
    <w:rsid w:val="00284DB0"/>
    <w:rsid w:val="002862C9"/>
    <w:rsid w:val="0028632E"/>
    <w:rsid w:val="00286711"/>
    <w:rsid w:val="00286D5C"/>
    <w:rsid w:val="00286F68"/>
    <w:rsid w:val="00287154"/>
    <w:rsid w:val="00287AD1"/>
    <w:rsid w:val="00287CB1"/>
    <w:rsid w:val="002908D2"/>
    <w:rsid w:val="00290DEC"/>
    <w:rsid w:val="00290E75"/>
    <w:rsid w:val="00291961"/>
    <w:rsid w:val="002923DE"/>
    <w:rsid w:val="002924D5"/>
    <w:rsid w:val="002936C2"/>
    <w:rsid w:val="00293920"/>
    <w:rsid w:val="002939BD"/>
    <w:rsid w:val="00293CDD"/>
    <w:rsid w:val="002947DD"/>
    <w:rsid w:val="00294E25"/>
    <w:rsid w:val="002953AF"/>
    <w:rsid w:val="00295852"/>
    <w:rsid w:val="00295BC0"/>
    <w:rsid w:val="00295ECB"/>
    <w:rsid w:val="0029600F"/>
    <w:rsid w:val="0029607F"/>
    <w:rsid w:val="00296544"/>
    <w:rsid w:val="0029737C"/>
    <w:rsid w:val="00297453"/>
    <w:rsid w:val="0029781E"/>
    <w:rsid w:val="002A0F61"/>
    <w:rsid w:val="002A1411"/>
    <w:rsid w:val="002A14E6"/>
    <w:rsid w:val="002A2B78"/>
    <w:rsid w:val="002A2E56"/>
    <w:rsid w:val="002A2E7E"/>
    <w:rsid w:val="002A3274"/>
    <w:rsid w:val="002A39CE"/>
    <w:rsid w:val="002A3D71"/>
    <w:rsid w:val="002A3E22"/>
    <w:rsid w:val="002A3E36"/>
    <w:rsid w:val="002A410D"/>
    <w:rsid w:val="002A4322"/>
    <w:rsid w:val="002A439D"/>
    <w:rsid w:val="002A468C"/>
    <w:rsid w:val="002A4947"/>
    <w:rsid w:val="002A4C00"/>
    <w:rsid w:val="002A4DCC"/>
    <w:rsid w:val="002A5078"/>
    <w:rsid w:val="002A5874"/>
    <w:rsid w:val="002A58F2"/>
    <w:rsid w:val="002A5AD4"/>
    <w:rsid w:val="002A5F13"/>
    <w:rsid w:val="002A5F2B"/>
    <w:rsid w:val="002A660A"/>
    <w:rsid w:val="002A6703"/>
    <w:rsid w:val="002A71AA"/>
    <w:rsid w:val="002A7773"/>
    <w:rsid w:val="002A78A9"/>
    <w:rsid w:val="002A7A57"/>
    <w:rsid w:val="002B01CB"/>
    <w:rsid w:val="002B0255"/>
    <w:rsid w:val="002B088A"/>
    <w:rsid w:val="002B0C8E"/>
    <w:rsid w:val="002B0CC2"/>
    <w:rsid w:val="002B0FAD"/>
    <w:rsid w:val="002B10BA"/>
    <w:rsid w:val="002B176A"/>
    <w:rsid w:val="002B1A82"/>
    <w:rsid w:val="002B1B19"/>
    <w:rsid w:val="002B2247"/>
    <w:rsid w:val="002B23F2"/>
    <w:rsid w:val="002B2A1C"/>
    <w:rsid w:val="002B2FEC"/>
    <w:rsid w:val="002B32D8"/>
    <w:rsid w:val="002B3B17"/>
    <w:rsid w:val="002B3BA8"/>
    <w:rsid w:val="002B3C53"/>
    <w:rsid w:val="002B409E"/>
    <w:rsid w:val="002B4154"/>
    <w:rsid w:val="002B422A"/>
    <w:rsid w:val="002B43D4"/>
    <w:rsid w:val="002B44EB"/>
    <w:rsid w:val="002B4719"/>
    <w:rsid w:val="002B54BF"/>
    <w:rsid w:val="002B5878"/>
    <w:rsid w:val="002B5EE0"/>
    <w:rsid w:val="002B6885"/>
    <w:rsid w:val="002B7B38"/>
    <w:rsid w:val="002B7D6F"/>
    <w:rsid w:val="002B7F44"/>
    <w:rsid w:val="002C0521"/>
    <w:rsid w:val="002C0978"/>
    <w:rsid w:val="002C0987"/>
    <w:rsid w:val="002C1016"/>
    <w:rsid w:val="002C145D"/>
    <w:rsid w:val="002C146D"/>
    <w:rsid w:val="002C1654"/>
    <w:rsid w:val="002C1D72"/>
    <w:rsid w:val="002C1D91"/>
    <w:rsid w:val="002C1E24"/>
    <w:rsid w:val="002C2196"/>
    <w:rsid w:val="002C22CF"/>
    <w:rsid w:val="002C23A4"/>
    <w:rsid w:val="002C29CC"/>
    <w:rsid w:val="002C2BAB"/>
    <w:rsid w:val="002C2EA7"/>
    <w:rsid w:val="002C305C"/>
    <w:rsid w:val="002C30EB"/>
    <w:rsid w:val="002C3160"/>
    <w:rsid w:val="002C3993"/>
    <w:rsid w:val="002C3B95"/>
    <w:rsid w:val="002C3CE4"/>
    <w:rsid w:val="002C42FB"/>
    <w:rsid w:val="002C457E"/>
    <w:rsid w:val="002C4C79"/>
    <w:rsid w:val="002C4ED1"/>
    <w:rsid w:val="002C50C6"/>
    <w:rsid w:val="002C5826"/>
    <w:rsid w:val="002C643C"/>
    <w:rsid w:val="002C6596"/>
    <w:rsid w:val="002C6B78"/>
    <w:rsid w:val="002C6D63"/>
    <w:rsid w:val="002C70BD"/>
    <w:rsid w:val="002C739A"/>
    <w:rsid w:val="002C7469"/>
    <w:rsid w:val="002C7CA7"/>
    <w:rsid w:val="002C7D8B"/>
    <w:rsid w:val="002C7E7E"/>
    <w:rsid w:val="002C7FD0"/>
    <w:rsid w:val="002D0989"/>
    <w:rsid w:val="002D0A41"/>
    <w:rsid w:val="002D0E62"/>
    <w:rsid w:val="002D0E6C"/>
    <w:rsid w:val="002D1842"/>
    <w:rsid w:val="002D20D3"/>
    <w:rsid w:val="002D2323"/>
    <w:rsid w:val="002D23EA"/>
    <w:rsid w:val="002D243E"/>
    <w:rsid w:val="002D2B9A"/>
    <w:rsid w:val="002D2DE3"/>
    <w:rsid w:val="002D3063"/>
    <w:rsid w:val="002D393B"/>
    <w:rsid w:val="002D4025"/>
    <w:rsid w:val="002D4622"/>
    <w:rsid w:val="002D4C0E"/>
    <w:rsid w:val="002D5233"/>
    <w:rsid w:val="002D55C4"/>
    <w:rsid w:val="002D577B"/>
    <w:rsid w:val="002D61C2"/>
    <w:rsid w:val="002D638B"/>
    <w:rsid w:val="002D6539"/>
    <w:rsid w:val="002D6570"/>
    <w:rsid w:val="002D6CE3"/>
    <w:rsid w:val="002D6D57"/>
    <w:rsid w:val="002D7177"/>
    <w:rsid w:val="002D78DF"/>
    <w:rsid w:val="002D7966"/>
    <w:rsid w:val="002E020D"/>
    <w:rsid w:val="002E0236"/>
    <w:rsid w:val="002E06B5"/>
    <w:rsid w:val="002E0DF6"/>
    <w:rsid w:val="002E0EBA"/>
    <w:rsid w:val="002E1139"/>
    <w:rsid w:val="002E1BB4"/>
    <w:rsid w:val="002E1C0A"/>
    <w:rsid w:val="002E1D21"/>
    <w:rsid w:val="002E1D9C"/>
    <w:rsid w:val="002E1DF7"/>
    <w:rsid w:val="002E1F88"/>
    <w:rsid w:val="002E201A"/>
    <w:rsid w:val="002E25D7"/>
    <w:rsid w:val="002E289A"/>
    <w:rsid w:val="002E2A78"/>
    <w:rsid w:val="002E31C9"/>
    <w:rsid w:val="002E3725"/>
    <w:rsid w:val="002E3DF6"/>
    <w:rsid w:val="002E4340"/>
    <w:rsid w:val="002E4FC8"/>
    <w:rsid w:val="002E54EB"/>
    <w:rsid w:val="002E5667"/>
    <w:rsid w:val="002E57B9"/>
    <w:rsid w:val="002E58A0"/>
    <w:rsid w:val="002E5921"/>
    <w:rsid w:val="002E6910"/>
    <w:rsid w:val="002E6E18"/>
    <w:rsid w:val="002E7381"/>
    <w:rsid w:val="002E746D"/>
    <w:rsid w:val="002E746E"/>
    <w:rsid w:val="002E782D"/>
    <w:rsid w:val="002E7875"/>
    <w:rsid w:val="002E7D4B"/>
    <w:rsid w:val="002E7DBE"/>
    <w:rsid w:val="002E7EC0"/>
    <w:rsid w:val="002F02F7"/>
    <w:rsid w:val="002F063C"/>
    <w:rsid w:val="002F06C6"/>
    <w:rsid w:val="002F106A"/>
    <w:rsid w:val="002F14C2"/>
    <w:rsid w:val="002F18C1"/>
    <w:rsid w:val="002F217F"/>
    <w:rsid w:val="002F2838"/>
    <w:rsid w:val="002F29E8"/>
    <w:rsid w:val="002F2A0D"/>
    <w:rsid w:val="002F2E40"/>
    <w:rsid w:val="002F309D"/>
    <w:rsid w:val="002F311D"/>
    <w:rsid w:val="002F33E2"/>
    <w:rsid w:val="002F36FD"/>
    <w:rsid w:val="002F3AD0"/>
    <w:rsid w:val="002F3DC5"/>
    <w:rsid w:val="002F3DCD"/>
    <w:rsid w:val="002F3ECF"/>
    <w:rsid w:val="002F422B"/>
    <w:rsid w:val="002F42A9"/>
    <w:rsid w:val="002F4AB9"/>
    <w:rsid w:val="002F4C80"/>
    <w:rsid w:val="002F4F35"/>
    <w:rsid w:val="002F5131"/>
    <w:rsid w:val="002F57C9"/>
    <w:rsid w:val="002F58B8"/>
    <w:rsid w:val="002F650E"/>
    <w:rsid w:val="002F69CC"/>
    <w:rsid w:val="002F6D62"/>
    <w:rsid w:val="002F6E33"/>
    <w:rsid w:val="002F6F7F"/>
    <w:rsid w:val="002F71B0"/>
    <w:rsid w:val="002F73B8"/>
    <w:rsid w:val="002F77EE"/>
    <w:rsid w:val="002F7976"/>
    <w:rsid w:val="002F7BFC"/>
    <w:rsid w:val="002F7C18"/>
    <w:rsid w:val="002F7EF2"/>
    <w:rsid w:val="0030080B"/>
    <w:rsid w:val="00300B5B"/>
    <w:rsid w:val="00300D75"/>
    <w:rsid w:val="00300DF2"/>
    <w:rsid w:val="0030165D"/>
    <w:rsid w:val="00301746"/>
    <w:rsid w:val="00301D2D"/>
    <w:rsid w:val="00302351"/>
    <w:rsid w:val="00302B0E"/>
    <w:rsid w:val="00302DF6"/>
    <w:rsid w:val="00302E04"/>
    <w:rsid w:val="003038CF"/>
    <w:rsid w:val="00303FBE"/>
    <w:rsid w:val="00304529"/>
    <w:rsid w:val="00304A64"/>
    <w:rsid w:val="0030524E"/>
    <w:rsid w:val="003053E4"/>
    <w:rsid w:val="00305CD2"/>
    <w:rsid w:val="00305EE7"/>
    <w:rsid w:val="003060DD"/>
    <w:rsid w:val="00306174"/>
    <w:rsid w:val="00306369"/>
    <w:rsid w:val="003063A6"/>
    <w:rsid w:val="003063D7"/>
    <w:rsid w:val="003064A4"/>
    <w:rsid w:val="003071AE"/>
    <w:rsid w:val="00307B72"/>
    <w:rsid w:val="003100B3"/>
    <w:rsid w:val="0031014D"/>
    <w:rsid w:val="00310553"/>
    <w:rsid w:val="00310FC2"/>
    <w:rsid w:val="00311519"/>
    <w:rsid w:val="00311859"/>
    <w:rsid w:val="00311A8A"/>
    <w:rsid w:val="003120FA"/>
    <w:rsid w:val="00312266"/>
    <w:rsid w:val="00312399"/>
    <w:rsid w:val="0031259F"/>
    <w:rsid w:val="00312C15"/>
    <w:rsid w:val="00312E75"/>
    <w:rsid w:val="0031350D"/>
    <w:rsid w:val="00313BE8"/>
    <w:rsid w:val="00313C4E"/>
    <w:rsid w:val="00313DF8"/>
    <w:rsid w:val="0031474C"/>
    <w:rsid w:val="003150EA"/>
    <w:rsid w:val="00315185"/>
    <w:rsid w:val="0031532A"/>
    <w:rsid w:val="003153A4"/>
    <w:rsid w:val="00315B48"/>
    <w:rsid w:val="00316339"/>
    <w:rsid w:val="00316576"/>
    <w:rsid w:val="003165AB"/>
    <w:rsid w:val="00316827"/>
    <w:rsid w:val="00317203"/>
    <w:rsid w:val="003174D0"/>
    <w:rsid w:val="0031757E"/>
    <w:rsid w:val="0031798A"/>
    <w:rsid w:val="00317AC6"/>
    <w:rsid w:val="00317E45"/>
    <w:rsid w:val="00317F11"/>
    <w:rsid w:val="003202BC"/>
    <w:rsid w:val="00320792"/>
    <w:rsid w:val="00320907"/>
    <w:rsid w:val="003209EB"/>
    <w:rsid w:val="003209FC"/>
    <w:rsid w:val="00320C55"/>
    <w:rsid w:val="00320C5F"/>
    <w:rsid w:val="00320F9B"/>
    <w:rsid w:val="00321266"/>
    <w:rsid w:val="003213FE"/>
    <w:rsid w:val="00321E19"/>
    <w:rsid w:val="00322039"/>
    <w:rsid w:val="00322073"/>
    <w:rsid w:val="003221D0"/>
    <w:rsid w:val="003224D6"/>
    <w:rsid w:val="00322AC6"/>
    <w:rsid w:val="003236F9"/>
    <w:rsid w:val="00323AE8"/>
    <w:rsid w:val="00323C51"/>
    <w:rsid w:val="00323E82"/>
    <w:rsid w:val="00324578"/>
    <w:rsid w:val="0032490F"/>
    <w:rsid w:val="00324A54"/>
    <w:rsid w:val="003255C6"/>
    <w:rsid w:val="00325696"/>
    <w:rsid w:val="003260CC"/>
    <w:rsid w:val="003270B7"/>
    <w:rsid w:val="0032784E"/>
    <w:rsid w:val="0032785D"/>
    <w:rsid w:val="0032790A"/>
    <w:rsid w:val="00327911"/>
    <w:rsid w:val="00327B24"/>
    <w:rsid w:val="00327B62"/>
    <w:rsid w:val="00327D07"/>
    <w:rsid w:val="003303A4"/>
    <w:rsid w:val="003309EF"/>
    <w:rsid w:val="00331696"/>
    <w:rsid w:val="00331790"/>
    <w:rsid w:val="003317FF"/>
    <w:rsid w:val="00331962"/>
    <w:rsid w:val="00331F8A"/>
    <w:rsid w:val="00332849"/>
    <w:rsid w:val="00332E62"/>
    <w:rsid w:val="003330A3"/>
    <w:rsid w:val="00333AA9"/>
    <w:rsid w:val="00333C9F"/>
    <w:rsid w:val="003342CD"/>
    <w:rsid w:val="003347AA"/>
    <w:rsid w:val="00335398"/>
    <w:rsid w:val="003358AD"/>
    <w:rsid w:val="003359BE"/>
    <w:rsid w:val="00335F45"/>
    <w:rsid w:val="00335F8E"/>
    <w:rsid w:val="00336282"/>
    <w:rsid w:val="00336641"/>
    <w:rsid w:val="00336819"/>
    <w:rsid w:val="00336A15"/>
    <w:rsid w:val="00336C25"/>
    <w:rsid w:val="003376E9"/>
    <w:rsid w:val="00337A92"/>
    <w:rsid w:val="00337B41"/>
    <w:rsid w:val="00337C60"/>
    <w:rsid w:val="00340199"/>
    <w:rsid w:val="0034022D"/>
    <w:rsid w:val="00340D2A"/>
    <w:rsid w:val="00340E41"/>
    <w:rsid w:val="00340FBB"/>
    <w:rsid w:val="00341042"/>
    <w:rsid w:val="0034110D"/>
    <w:rsid w:val="00341412"/>
    <w:rsid w:val="00341B8F"/>
    <w:rsid w:val="00342382"/>
    <w:rsid w:val="0034253E"/>
    <w:rsid w:val="0034272A"/>
    <w:rsid w:val="0034288D"/>
    <w:rsid w:val="00342B7A"/>
    <w:rsid w:val="00342C12"/>
    <w:rsid w:val="00342F63"/>
    <w:rsid w:val="0034328B"/>
    <w:rsid w:val="00343534"/>
    <w:rsid w:val="003438E1"/>
    <w:rsid w:val="00343A07"/>
    <w:rsid w:val="00343DCC"/>
    <w:rsid w:val="003445A6"/>
    <w:rsid w:val="00345306"/>
    <w:rsid w:val="00345C8A"/>
    <w:rsid w:val="00345CD4"/>
    <w:rsid w:val="003460F4"/>
    <w:rsid w:val="003462BA"/>
    <w:rsid w:val="0034636F"/>
    <w:rsid w:val="00346D05"/>
    <w:rsid w:val="00347B11"/>
    <w:rsid w:val="00350243"/>
    <w:rsid w:val="003502F9"/>
    <w:rsid w:val="00350431"/>
    <w:rsid w:val="00350C66"/>
    <w:rsid w:val="00350C9C"/>
    <w:rsid w:val="00351227"/>
    <w:rsid w:val="003512CB"/>
    <w:rsid w:val="003517F1"/>
    <w:rsid w:val="00351C4B"/>
    <w:rsid w:val="00351E48"/>
    <w:rsid w:val="00352639"/>
    <w:rsid w:val="003527CF"/>
    <w:rsid w:val="00354074"/>
    <w:rsid w:val="00354241"/>
    <w:rsid w:val="00354926"/>
    <w:rsid w:val="00355008"/>
    <w:rsid w:val="0035544F"/>
    <w:rsid w:val="00355586"/>
    <w:rsid w:val="0035559A"/>
    <w:rsid w:val="003558CC"/>
    <w:rsid w:val="003558E6"/>
    <w:rsid w:val="00355932"/>
    <w:rsid w:val="0035596D"/>
    <w:rsid w:val="00355A39"/>
    <w:rsid w:val="00355F82"/>
    <w:rsid w:val="003560FC"/>
    <w:rsid w:val="003568DC"/>
    <w:rsid w:val="003569AA"/>
    <w:rsid w:val="00356A99"/>
    <w:rsid w:val="00356DF2"/>
    <w:rsid w:val="00356F99"/>
    <w:rsid w:val="00357138"/>
    <w:rsid w:val="00357388"/>
    <w:rsid w:val="0035798B"/>
    <w:rsid w:val="003609AD"/>
    <w:rsid w:val="00360BCD"/>
    <w:rsid w:val="00360C5F"/>
    <w:rsid w:val="00360CA7"/>
    <w:rsid w:val="00360CF0"/>
    <w:rsid w:val="00360EC3"/>
    <w:rsid w:val="00360F77"/>
    <w:rsid w:val="00361C69"/>
    <w:rsid w:val="00361E85"/>
    <w:rsid w:val="0036238E"/>
    <w:rsid w:val="0036289A"/>
    <w:rsid w:val="003628A5"/>
    <w:rsid w:val="00362A84"/>
    <w:rsid w:val="0036376D"/>
    <w:rsid w:val="003637AF"/>
    <w:rsid w:val="00363A40"/>
    <w:rsid w:val="00363D94"/>
    <w:rsid w:val="003640BF"/>
    <w:rsid w:val="003641A3"/>
    <w:rsid w:val="00364C87"/>
    <w:rsid w:val="00364C9A"/>
    <w:rsid w:val="00364D81"/>
    <w:rsid w:val="003652AB"/>
    <w:rsid w:val="00365BBB"/>
    <w:rsid w:val="00365CDA"/>
    <w:rsid w:val="003664DF"/>
    <w:rsid w:val="003669E7"/>
    <w:rsid w:val="00366FA4"/>
    <w:rsid w:val="0036709C"/>
    <w:rsid w:val="003670B1"/>
    <w:rsid w:val="0036728B"/>
    <w:rsid w:val="00367CC4"/>
    <w:rsid w:val="003701F5"/>
    <w:rsid w:val="0037022E"/>
    <w:rsid w:val="00370307"/>
    <w:rsid w:val="003704C7"/>
    <w:rsid w:val="00370A79"/>
    <w:rsid w:val="00370F1F"/>
    <w:rsid w:val="00371122"/>
    <w:rsid w:val="00371580"/>
    <w:rsid w:val="00371AD6"/>
    <w:rsid w:val="00371C40"/>
    <w:rsid w:val="00372561"/>
    <w:rsid w:val="00372908"/>
    <w:rsid w:val="00372C69"/>
    <w:rsid w:val="0037300F"/>
    <w:rsid w:val="00373151"/>
    <w:rsid w:val="00373836"/>
    <w:rsid w:val="00373857"/>
    <w:rsid w:val="00374076"/>
    <w:rsid w:val="00374129"/>
    <w:rsid w:val="003742A7"/>
    <w:rsid w:val="00375047"/>
    <w:rsid w:val="003755C3"/>
    <w:rsid w:val="00376908"/>
    <w:rsid w:val="00376AA3"/>
    <w:rsid w:val="00376B40"/>
    <w:rsid w:val="003771B8"/>
    <w:rsid w:val="00377203"/>
    <w:rsid w:val="0037734E"/>
    <w:rsid w:val="00377582"/>
    <w:rsid w:val="0037794E"/>
    <w:rsid w:val="00377D49"/>
    <w:rsid w:val="00380096"/>
    <w:rsid w:val="00380EA6"/>
    <w:rsid w:val="00381018"/>
    <w:rsid w:val="0038108A"/>
    <w:rsid w:val="003813D5"/>
    <w:rsid w:val="003818A1"/>
    <w:rsid w:val="0038193D"/>
    <w:rsid w:val="00381A85"/>
    <w:rsid w:val="00381AF7"/>
    <w:rsid w:val="00381BC6"/>
    <w:rsid w:val="003825EE"/>
    <w:rsid w:val="0038261D"/>
    <w:rsid w:val="00382717"/>
    <w:rsid w:val="00382E29"/>
    <w:rsid w:val="00383196"/>
    <w:rsid w:val="0038338E"/>
    <w:rsid w:val="0038373C"/>
    <w:rsid w:val="00383CCD"/>
    <w:rsid w:val="00383E79"/>
    <w:rsid w:val="00383E9D"/>
    <w:rsid w:val="00384150"/>
    <w:rsid w:val="00384EFC"/>
    <w:rsid w:val="0038524A"/>
    <w:rsid w:val="00385435"/>
    <w:rsid w:val="00385B4C"/>
    <w:rsid w:val="00385C0D"/>
    <w:rsid w:val="00386039"/>
    <w:rsid w:val="00386A31"/>
    <w:rsid w:val="00386C42"/>
    <w:rsid w:val="00386D01"/>
    <w:rsid w:val="0038737C"/>
    <w:rsid w:val="0038759A"/>
    <w:rsid w:val="003876E9"/>
    <w:rsid w:val="00387A8E"/>
    <w:rsid w:val="00387B7D"/>
    <w:rsid w:val="00387C60"/>
    <w:rsid w:val="00387F39"/>
    <w:rsid w:val="00387F7A"/>
    <w:rsid w:val="00390381"/>
    <w:rsid w:val="00390BB5"/>
    <w:rsid w:val="00391238"/>
    <w:rsid w:val="00391F97"/>
    <w:rsid w:val="003926B5"/>
    <w:rsid w:val="0039278E"/>
    <w:rsid w:val="00392B7C"/>
    <w:rsid w:val="00393518"/>
    <w:rsid w:val="003936FF"/>
    <w:rsid w:val="00393B32"/>
    <w:rsid w:val="00393FBE"/>
    <w:rsid w:val="003943D7"/>
    <w:rsid w:val="0039494D"/>
    <w:rsid w:val="00395567"/>
    <w:rsid w:val="003955C7"/>
    <w:rsid w:val="00395CBF"/>
    <w:rsid w:val="00395FA8"/>
    <w:rsid w:val="00396032"/>
    <w:rsid w:val="00396D0A"/>
    <w:rsid w:val="00396E3E"/>
    <w:rsid w:val="00396F16"/>
    <w:rsid w:val="00396F78"/>
    <w:rsid w:val="003970A5"/>
    <w:rsid w:val="003971FC"/>
    <w:rsid w:val="00397509"/>
    <w:rsid w:val="00397752"/>
    <w:rsid w:val="003977D8"/>
    <w:rsid w:val="00397C3F"/>
    <w:rsid w:val="00397C93"/>
    <w:rsid w:val="00397DD9"/>
    <w:rsid w:val="00397F66"/>
    <w:rsid w:val="003A0AC4"/>
    <w:rsid w:val="003A0D18"/>
    <w:rsid w:val="003A10C1"/>
    <w:rsid w:val="003A12DD"/>
    <w:rsid w:val="003A167D"/>
    <w:rsid w:val="003A17E7"/>
    <w:rsid w:val="003A19E9"/>
    <w:rsid w:val="003A1BCA"/>
    <w:rsid w:val="003A1F7F"/>
    <w:rsid w:val="003A24C0"/>
    <w:rsid w:val="003A2876"/>
    <w:rsid w:val="003A2CAB"/>
    <w:rsid w:val="003A331F"/>
    <w:rsid w:val="003A36A7"/>
    <w:rsid w:val="003A4896"/>
    <w:rsid w:val="003A49C2"/>
    <w:rsid w:val="003A4C96"/>
    <w:rsid w:val="003A5F62"/>
    <w:rsid w:val="003A667E"/>
    <w:rsid w:val="003A679E"/>
    <w:rsid w:val="003A6AB9"/>
    <w:rsid w:val="003A6BBB"/>
    <w:rsid w:val="003A70C5"/>
    <w:rsid w:val="003A7DC4"/>
    <w:rsid w:val="003B0048"/>
    <w:rsid w:val="003B00EB"/>
    <w:rsid w:val="003B0494"/>
    <w:rsid w:val="003B0545"/>
    <w:rsid w:val="003B08EC"/>
    <w:rsid w:val="003B094A"/>
    <w:rsid w:val="003B0A78"/>
    <w:rsid w:val="003B0CDD"/>
    <w:rsid w:val="003B14F9"/>
    <w:rsid w:val="003B17D5"/>
    <w:rsid w:val="003B1ACA"/>
    <w:rsid w:val="003B21E9"/>
    <w:rsid w:val="003B247F"/>
    <w:rsid w:val="003B2562"/>
    <w:rsid w:val="003B27F1"/>
    <w:rsid w:val="003B32FB"/>
    <w:rsid w:val="003B390A"/>
    <w:rsid w:val="003B3B09"/>
    <w:rsid w:val="003B3D36"/>
    <w:rsid w:val="003B3E52"/>
    <w:rsid w:val="003B411D"/>
    <w:rsid w:val="003B5352"/>
    <w:rsid w:val="003B54CC"/>
    <w:rsid w:val="003B5666"/>
    <w:rsid w:val="003B58BA"/>
    <w:rsid w:val="003B58E4"/>
    <w:rsid w:val="003B6020"/>
    <w:rsid w:val="003B66B1"/>
    <w:rsid w:val="003B6E5B"/>
    <w:rsid w:val="003B74BC"/>
    <w:rsid w:val="003C0049"/>
    <w:rsid w:val="003C042E"/>
    <w:rsid w:val="003C06B4"/>
    <w:rsid w:val="003C0AE3"/>
    <w:rsid w:val="003C0B3A"/>
    <w:rsid w:val="003C11E4"/>
    <w:rsid w:val="003C1476"/>
    <w:rsid w:val="003C1722"/>
    <w:rsid w:val="003C19B2"/>
    <w:rsid w:val="003C1A0B"/>
    <w:rsid w:val="003C24C7"/>
    <w:rsid w:val="003C287F"/>
    <w:rsid w:val="003C28C7"/>
    <w:rsid w:val="003C29DD"/>
    <w:rsid w:val="003C2C44"/>
    <w:rsid w:val="003C2F3C"/>
    <w:rsid w:val="003C2F7D"/>
    <w:rsid w:val="003C3317"/>
    <w:rsid w:val="003C347F"/>
    <w:rsid w:val="003C385D"/>
    <w:rsid w:val="003C385E"/>
    <w:rsid w:val="003C3DFF"/>
    <w:rsid w:val="003C3F35"/>
    <w:rsid w:val="003C47AC"/>
    <w:rsid w:val="003C4811"/>
    <w:rsid w:val="003C4A6A"/>
    <w:rsid w:val="003C4E16"/>
    <w:rsid w:val="003C5035"/>
    <w:rsid w:val="003C528B"/>
    <w:rsid w:val="003C5DBF"/>
    <w:rsid w:val="003C5ECC"/>
    <w:rsid w:val="003C64FE"/>
    <w:rsid w:val="003C6579"/>
    <w:rsid w:val="003C6BC7"/>
    <w:rsid w:val="003C7222"/>
    <w:rsid w:val="003C7DF7"/>
    <w:rsid w:val="003D02F0"/>
    <w:rsid w:val="003D0577"/>
    <w:rsid w:val="003D05BA"/>
    <w:rsid w:val="003D1592"/>
    <w:rsid w:val="003D1956"/>
    <w:rsid w:val="003D1F0D"/>
    <w:rsid w:val="003D25D1"/>
    <w:rsid w:val="003D3005"/>
    <w:rsid w:val="003D3230"/>
    <w:rsid w:val="003D3315"/>
    <w:rsid w:val="003D391C"/>
    <w:rsid w:val="003D464D"/>
    <w:rsid w:val="003D4FA0"/>
    <w:rsid w:val="003D51A8"/>
    <w:rsid w:val="003D57A6"/>
    <w:rsid w:val="003D5861"/>
    <w:rsid w:val="003D5C77"/>
    <w:rsid w:val="003D62D0"/>
    <w:rsid w:val="003D6678"/>
    <w:rsid w:val="003D738F"/>
    <w:rsid w:val="003D7618"/>
    <w:rsid w:val="003D7804"/>
    <w:rsid w:val="003D7BA1"/>
    <w:rsid w:val="003E00B9"/>
    <w:rsid w:val="003E0344"/>
    <w:rsid w:val="003E06A6"/>
    <w:rsid w:val="003E0BF7"/>
    <w:rsid w:val="003E0EB0"/>
    <w:rsid w:val="003E0F0A"/>
    <w:rsid w:val="003E234F"/>
    <w:rsid w:val="003E27A2"/>
    <w:rsid w:val="003E2899"/>
    <w:rsid w:val="003E2EF6"/>
    <w:rsid w:val="003E30A6"/>
    <w:rsid w:val="003E3AC6"/>
    <w:rsid w:val="003E4EDD"/>
    <w:rsid w:val="003E50EA"/>
    <w:rsid w:val="003E5586"/>
    <w:rsid w:val="003E5898"/>
    <w:rsid w:val="003E606A"/>
    <w:rsid w:val="003E6936"/>
    <w:rsid w:val="003E6BFE"/>
    <w:rsid w:val="003E77F6"/>
    <w:rsid w:val="003E7FDF"/>
    <w:rsid w:val="003F041C"/>
    <w:rsid w:val="003F0680"/>
    <w:rsid w:val="003F08D0"/>
    <w:rsid w:val="003F1683"/>
    <w:rsid w:val="003F1B14"/>
    <w:rsid w:val="003F2205"/>
    <w:rsid w:val="003F25F9"/>
    <w:rsid w:val="003F2CC6"/>
    <w:rsid w:val="003F2D4C"/>
    <w:rsid w:val="003F32E1"/>
    <w:rsid w:val="003F32ED"/>
    <w:rsid w:val="003F3AD0"/>
    <w:rsid w:val="003F3FAF"/>
    <w:rsid w:val="003F4F3A"/>
    <w:rsid w:val="003F52FE"/>
    <w:rsid w:val="003F5AE7"/>
    <w:rsid w:val="003F5C45"/>
    <w:rsid w:val="003F5D9B"/>
    <w:rsid w:val="003F60C4"/>
    <w:rsid w:val="003F61DA"/>
    <w:rsid w:val="003F6220"/>
    <w:rsid w:val="003F65AA"/>
    <w:rsid w:val="003F68A7"/>
    <w:rsid w:val="003F69DD"/>
    <w:rsid w:val="003F6CE4"/>
    <w:rsid w:val="003F70E5"/>
    <w:rsid w:val="003F735A"/>
    <w:rsid w:val="00400055"/>
    <w:rsid w:val="004003C5"/>
    <w:rsid w:val="00400D2E"/>
    <w:rsid w:val="00400F32"/>
    <w:rsid w:val="004011BB"/>
    <w:rsid w:val="0040141B"/>
    <w:rsid w:val="00402791"/>
    <w:rsid w:val="00402A07"/>
    <w:rsid w:val="00402BC5"/>
    <w:rsid w:val="00402D1E"/>
    <w:rsid w:val="00402D51"/>
    <w:rsid w:val="00402DC0"/>
    <w:rsid w:val="00403B46"/>
    <w:rsid w:val="00404276"/>
    <w:rsid w:val="0040492E"/>
    <w:rsid w:val="00404DC7"/>
    <w:rsid w:val="004059ED"/>
    <w:rsid w:val="00405F9D"/>
    <w:rsid w:val="004064D0"/>
    <w:rsid w:val="0040678C"/>
    <w:rsid w:val="0040685A"/>
    <w:rsid w:val="004071FA"/>
    <w:rsid w:val="00407652"/>
    <w:rsid w:val="004100D7"/>
    <w:rsid w:val="0041041B"/>
    <w:rsid w:val="00410834"/>
    <w:rsid w:val="00410D49"/>
    <w:rsid w:val="00410D81"/>
    <w:rsid w:val="00410E5B"/>
    <w:rsid w:val="004110B1"/>
    <w:rsid w:val="004110D6"/>
    <w:rsid w:val="004122D1"/>
    <w:rsid w:val="004122FF"/>
    <w:rsid w:val="0041239F"/>
    <w:rsid w:val="00412451"/>
    <w:rsid w:val="004126F9"/>
    <w:rsid w:val="00412B18"/>
    <w:rsid w:val="00412CAF"/>
    <w:rsid w:val="00412E72"/>
    <w:rsid w:val="00412F80"/>
    <w:rsid w:val="00413C04"/>
    <w:rsid w:val="00413EA9"/>
    <w:rsid w:val="00413FE3"/>
    <w:rsid w:val="00414381"/>
    <w:rsid w:val="004143E6"/>
    <w:rsid w:val="004144E4"/>
    <w:rsid w:val="004145CD"/>
    <w:rsid w:val="0041461A"/>
    <w:rsid w:val="00414E9E"/>
    <w:rsid w:val="004150CD"/>
    <w:rsid w:val="0041539D"/>
    <w:rsid w:val="00415EB6"/>
    <w:rsid w:val="00416F7E"/>
    <w:rsid w:val="00417506"/>
    <w:rsid w:val="00417EBD"/>
    <w:rsid w:val="00417F01"/>
    <w:rsid w:val="00417F05"/>
    <w:rsid w:val="004201D3"/>
    <w:rsid w:val="0042030D"/>
    <w:rsid w:val="0042032F"/>
    <w:rsid w:val="00420A96"/>
    <w:rsid w:val="00422062"/>
    <w:rsid w:val="004227DE"/>
    <w:rsid w:val="004227F6"/>
    <w:rsid w:val="00422B36"/>
    <w:rsid w:val="00422EA3"/>
    <w:rsid w:val="004232BF"/>
    <w:rsid w:val="004237FE"/>
    <w:rsid w:val="00423B0A"/>
    <w:rsid w:val="00423BF1"/>
    <w:rsid w:val="00423D5A"/>
    <w:rsid w:val="00423E99"/>
    <w:rsid w:val="00423FEE"/>
    <w:rsid w:val="0042404B"/>
    <w:rsid w:val="00425C42"/>
    <w:rsid w:val="004260F2"/>
    <w:rsid w:val="00426F10"/>
    <w:rsid w:val="00427494"/>
    <w:rsid w:val="0043016E"/>
    <w:rsid w:val="0043077A"/>
    <w:rsid w:val="00430BB2"/>
    <w:rsid w:val="00431037"/>
    <w:rsid w:val="004313CC"/>
    <w:rsid w:val="00431C00"/>
    <w:rsid w:val="00431D60"/>
    <w:rsid w:val="00431F9C"/>
    <w:rsid w:val="0043227C"/>
    <w:rsid w:val="00432723"/>
    <w:rsid w:val="00432862"/>
    <w:rsid w:val="00432CEF"/>
    <w:rsid w:val="00432E48"/>
    <w:rsid w:val="00433700"/>
    <w:rsid w:val="00433983"/>
    <w:rsid w:val="00433A00"/>
    <w:rsid w:val="00433DFA"/>
    <w:rsid w:val="00433FDF"/>
    <w:rsid w:val="00434387"/>
    <w:rsid w:val="0043449E"/>
    <w:rsid w:val="004344E9"/>
    <w:rsid w:val="004349A4"/>
    <w:rsid w:val="00435956"/>
    <w:rsid w:val="00435B34"/>
    <w:rsid w:val="00435FAE"/>
    <w:rsid w:val="004361C8"/>
    <w:rsid w:val="00436400"/>
    <w:rsid w:val="00436936"/>
    <w:rsid w:val="00436E69"/>
    <w:rsid w:val="00437052"/>
    <w:rsid w:val="0043717D"/>
    <w:rsid w:val="00437529"/>
    <w:rsid w:val="00437989"/>
    <w:rsid w:val="0044003B"/>
    <w:rsid w:val="00440CA0"/>
    <w:rsid w:val="004412C3"/>
    <w:rsid w:val="00441727"/>
    <w:rsid w:val="00441A85"/>
    <w:rsid w:val="00441D12"/>
    <w:rsid w:val="00442A67"/>
    <w:rsid w:val="00442E47"/>
    <w:rsid w:val="004434D5"/>
    <w:rsid w:val="00443B1C"/>
    <w:rsid w:val="0044427C"/>
    <w:rsid w:val="004442AA"/>
    <w:rsid w:val="00444A41"/>
    <w:rsid w:val="00446877"/>
    <w:rsid w:val="00446A64"/>
    <w:rsid w:val="00446E86"/>
    <w:rsid w:val="00447221"/>
    <w:rsid w:val="00447295"/>
    <w:rsid w:val="0044729E"/>
    <w:rsid w:val="004472E4"/>
    <w:rsid w:val="004475E7"/>
    <w:rsid w:val="00447A83"/>
    <w:rsid w:val="00447B53"/>
    <w:rsid w:val="00447BF5"/>
    <w:rsid w:val="00450077"/>
    <w:rsid w:val="00450353"/>
    <w:rsid w:val="004509CE"/>
    <w:rsid w:val="00450BAB"/>
    <w:rsid w:val="00451B16"/>
    <w:rsid w:val="00451B19"/>
    <w:rsid w:val="00451B1F"/>
    <w:rsid w:val="0045227F"/>
    <w:rsid w:val="00452391"/>
    <w:rsid w:val="00452744"/>
    <w:rsid w:val="00452F80"/>
    <w:rsid w:val="00453251"/>
    <w:rsid w:val="00453371"/>
    <w:rsid w:val="00453702"/>
    <w:rsid w:val="00453906"/>
    <w:rsid w:val="00453A52"/>
    <w:rsid w:val="00453AE6"/>
    <w:rsid w:val="004542DE"/>
    <w:rsid w:val="004542F2"/>
    <w:rsid w:val="00454EB5"/>
    <w:rsid w:val="00454F1F"/>
    <w:rsid w:val="00455439"/>
    <w:rsid w:val="0045543E"/>
    <w:rsid w:val="0045546B"/>
    <w:rsid w:val="004554E6"/>
    <w:rsid w:val="0045589C"/>
    <w:rsid w:val="00455D1F"/>
    <w:rsid w:val="00455EE1"/>
    <w:rsid w:val="004565C4"/>
    <w:rsid w:val="00456866"/>
    <w:rsid w:val="00456B51"/>
    <w:rsid w:val="00456BB7"/>
    <w:rsid w:val="00456C62"/>
    <w:rsid w:val="00456D01"/>
    <w:rsid w:val="00456F40"/>
    <w:rsid w:val="004571FD"/>
    <w:rsid w:val="00457441"/>
    <w:rsid w:val="004577D2"/>
    <w:rsid w:val="00457D3C"/>
    <w:rsid w:val="00457F83"/>
    <w:rsid w:val="0046018D"/>
    <w:rsid w:val="00460273"/>
    <w:rsid w:val="004606CD"/>
    <w:rsid w:val="00460998"/>
    <w:rsid w:val="00460F33"/>
    <w:rsid w:val="004618CC"/>
    <w:rsid w:val="00461ABA"/>
    <w:rsid w:val="00461B30"/>
    <w:rsid w:val="00461C8A"/>
    <w:rsid w:val="004626BB"/>
    <w:rsid w:val="00462A71"/>
    <w:rsid w:val="004632FE"/>
    <w:rsid w:val="0046331B"/>
    <w:rsid w:val="0046335C"/>
    <w:rsid w:val="004639C0"/>
    <w:rsid w:val="00463E9B"/>
    <w:rsid w:val="004649EF"/>
    <w:rsid w:val="00464C06"/>
    <w:rsid w:val="00464DC5"/>
    <w:rsid w:val="00464E1D"/>
    <w:rsid w:val="00465FBD"/>
    <w:rsid w:val="0046660D"/>
    <w:rsid w:val="00466779"/>
    <w:rsid w:val="00466AE8"/>
    <w:rsid w:val="00466C34"/>
    <w:rsid w:val="00467268"/>
    <w:rsid w:val="00467920"/>
    <w:rsid w:val="004679AD"/>
    <w:rsid w:val="00467D02"/>
    <w:rsid w:val="0047003B"/>
    <w:rsid w:val="004706B2"/>
    <w:rsid w:val="00470AC0"/>
    <w:rsid w:val="00470F63"/>
    <w:rsid w:val="004712B5"/>
    <w:rsid w:val="004717EA"/>
    <w:rsid w:val="0047205B"/>
    <w:rsid w:val="00472966"/>
    <w:rsid w:val="00472D4A"/>
    <w:rsid w:val="004734E6"/>
    <w:rsid w:val="00473B74"/>
    <w:rsid w:val="00474188"/>
    <w:rsid w:val="0047479B"/>
    <w:rsid w:val="00474B5B"/>
    <w:rsid w:val="00474E9C"/>
    <w:rsid w:val="00474F4F"/>
    <w:rsid w:val="00474FE5"/>
    <w:rsid w:val="00475644"/>
    <w:rsid w:val="004762CD"/>
    <w:rsid w:val="004769F4"/>
    <w:rsid w:val="00476A0B"/>
    <w:rsid w:val="0047741C"/>
    <w:rsid w:val="0047752C"/>
    <w:rsid w:val="00477760"/>
    <w:rsid w:val="00477B24"/>
    <w:rsid w:val="004803FE"/>
    <w:rsid w:val="004808C3"/>
    <w:rsid w:val="0048096A"/>
    <w:rsid w:val="00480D54"/>
    <w:rsid w:val="004812E8"/>
    <w:rsid w:val="004815C8"/>
    <w:rsid w:val="00481F06"/>
    <w:rsid w:val="0048277C"/>
    <w:rsid w:val="00482A97"/>
    <w:rsid w:val="00482B9B"/>
    <w:rsid w:val="00482BDE"/>
    <w:rsid w:val="00482CDF"/>
    <w:rsid w:val="00483FEB"/>
    <w:rsid w:val="0048400E"/>
    <w:rsid w:val="0048449D"/>
    <w:rsid w:val="00484583"/>
    <w:rsid w:val="004845AA"/>
    <w:rsid w:val="004847A1"/>
    <w:rsid w:val="0048497C"/>
    <w:rsid w:val="004849A7"/>
    <w:rsid w:val="00484D9E"/>
    <w:rsid w:val="004857C4"/>
    <w:rsid w:val="00485B7F"/>
    <w:rsid w:val="00485DEF"/>
    <w:rsid w:val="00486A79"/>
    <w:rsid w:val="00486F8D"/>
    <w:rsid w:val="004871C2"/>
    <w:rsid w:val="00487345"/>
    <w:rsid w:val="004878F5"/>
    <w:rsid w:val="004879EF"/>
    <w:rsid w:val="00487D77"/>
    <w:rsid w:val="00487DDE"/>
    <w:rsid w:val="00490557"/>
    <w:rsid w:val="00490A4F"/>
    <w:rsid w:val="00490F1B"/>
    <w:rsid w:val="00490FA9"/>
    <w:rsid w:val="004914F3"/>
    <w:rsid w:val="004915EA"/>
    <w:rsid w:val="00491876"/>
    <w:rsid w:val="0049198D"/>
    <w:rsid w:val="00491DC3"/>
    <w:rsid w:val="00492B28"/>
    <w:rsid w:val="00492E14"/>
    <w:rsid w:val="004930BE"/>
    <w:rsid w:val="0049325F"/>
    <w:rsid w:val="004936AD"/>
    <w:rsid w:val="00493848"/>
    <w:rsid w:val="00493A3C"/>
    <w:rsid w:val="00493E96"/>
    <w:rsid w:val="00494401"/>
    <w:rsid w:val="00494A52"/>
    <w:rsid w:val="004951AD"/>
    <w:rsid w:val="004957D4"/>
    <w:rsid w:val="00495BFF"/>
    <w:rsid w:val="0049618D"/>
    <w:rsid w:val="0049669D"/>
    <w:rsid w:val="00496A9F"/>
    <w:rsid w:val="00496AC0"/>
    <w:rsid w:val="00496FBA"/>
    <w:rsid w:val="00497231"/>
    <w:rsid w:val="00497360"/>
    <w:rsid w:val="004974BA"/>
    <w:rsid w:val="004A01A9"/>
    <w:rsid w:val="004A0218"/>
    <w:rsid w:val="004A0326"/>
    <w:rsid w:val="004A053A"/>
    <w:rsid w:val="004A0AD1"/>
    <w:rsid w:val="004A109A"/>
    <w:rsid w:val="004A1212"/>
    <w:rsid w:val="004A15FA"/>
    <w:rsid w:val="004A1834"/>
    <w:rsid w:val="004A236D"/>
    <w:rsid w:val="004A26A8"/>
    <w:rsid w:val="004A31C7"/>
    <w:rsid w:val="004A3C7E"/>
    <w:rsid w:val="004A3DC7"/>
    <w:rsid w:val="004A431D"/>
    <w:rsid w:val="004A4B74"/>
    <w:rsid w:val="004A4CA5"/>
    <w:rsid w:val="004A4CC5"/>
    <w:rsid w:val="004A50BF"/>
    <w:rsid w:val="004A51D7"/>
    <w:rsid w:val="004A5C5B"/>
    <w:rsid w:val="004A5EFB"/>
    <w:rsid w:val="004A64BF"/>
    <w:rsid w:val="004A73F7"/>
    <w:rsid w:val="004A78A1"/>
    <w:rsid w:val="004A7F64"/>
    <w:rsid w:val="004B00DB"/>
    <w:rsid w:val="004B09D5"/>
    <w:rsid w:val="004B0E6E"/>
    <w:rsid w:val="004B0FC8"/>
    <w:rsid w:val="004B13F3"/>
    <w:rsid w:val="004B1581"/>
    <w:rsid w:val="004B1771"/>
    <w:rsid w:val="004B1BF2"/>
    <w:rsid w:val="004B1D0E"/>
    <w:rsid w:val="004B218C"/>
    <w:rsid w:val="004B23D0"/>
    <w:rsid w:val="004B2674"/>
    <w:rsid w:val="004B2BD6"/>
    <w:rsid w:val="004B2E08"/>
    <w:rsid w:val="004B309D"/>
    <w:rsid w:val="004B3381"/>
    <w:rsid w:val="004B358E"/>
    <w:rsid w:val="004B395D"/>
    <w:rsid w:val="004B41DC"/>
    <w:rsid w:val="004B4363"/>
    <w:rsid w:val="004B4880"/>
    <w:rsid w:val="004B4E2F"/>
    <w:rsid w:val="004B5277"/>
    <w:rsid w:val="004B5391"/>
    <w:rsid w:val="004B5400"/>
    <w:rsid w:val="004B553B"/>
    <w:rsid w:val="004B5A59"/>
    <w:rsid w:val="004B5C6D"/>
    <w:rsid w:val="004B5C9E"/>
    <w:rsid w:val="004B5D43"/>
    <w:rsid w:val="004B5F57"/>
    <w:rsid w:val="004B612E"/>
    <w:rsid w:val="004B6414"/>
    <w:rsid w:val="004B6475"/>
    <w:rsid w:val="004B64D1"/>
    <w:rsid w:val="004B654D"/>
    <w:rsid w:val="004B6AC7"/>
    <w:rsid w:val="004B7970"/>
    <w:rsid w:val="004B79E0"/>
    <w:rsid w:val="004B7B12"/>
    <w:rsid w:val="004B7BD2"/>
    <w:rsid w:val="004C02EC"/>
    <w:rsid w:val="004C07B1"/>
    <w:rsid w:val="004C0BE6"/>
    <w:rsid w:val="004C1209"/>
    <w:rsid w:val="004C191A"/>
    <w:rsid w:val="004C1B76"/>
    <w:rsid w:val="004C1C34"/>
    <w:rsid w:val="004C1D67"/>
    <w:rsid w:val="004C20EC"/>
    <w:rsid w:val="004C2318"/>
    <w:rsid w:val="004C28BF"/>
    <w:rsid w:val="004C2F82"/>
    <w:rsid w:val="004C3C54"/>
    <w:rsid w:val="004C3ED9"/>
    <w:rsid w:val="004C421E"/>
    <w:rsid w:val="004C4E85"/>
    <w:rsid w:val="004C564D"/>
    <w:rsid w:val="004C58D2"/>
    <w:rsid w:val="004C58F2"/>
    <w:rsid w:val="004C5ADA"/>
    <w:rsid w:val="004C5BA6"/>
    <w:rsid w:val="004C5E94"/>
    <w:rsid w:val="004C633A"/>
    <w:rsid w:val="004C642B"/>
    <w:rsid w:val="004C6C43"/>
    <w:rsid w:val="004C6D95"/>
    <w:rsid w:val="004C729B"/>
    <w:rsid w:val="004C73A3"/>
    <w:rsid w:val="004C7698"/>
    <w:rsid w:val="004C773A"/>
    <w:rsid w:val="004C7E85"/>
    <w:rsid w:val="004D03D1"/>
    <w:rsid w:val="004D04EA"/>
    <w:rsid w:val="004D057B"/>
    <w:rsid w:val="004D06CE"/>
    <w:rsid w:val="004D0961"/>
    <w:rsid w:val="004D0B43"/>
    <w:rsid w:val="004D0D45"/>
    <w:rsid w:val="004D0E3C"/>
    <w:rsid w:val="004D1539"/>
    <w:rsid w:val="004D1557"/>
    <w:rsid w:val="004D1AF5"/>
    <w:rsid w:val="004D1ED3"/>
    <w:rsid w:val="004D22D6"/>
    <w:rsid w:val="004D2959"/>
    <w:rsid w:val="004D33FB"/>
    <w:rsid w:val="004D3727"/>
    <w:rsid w:val="004D3F1D"/>
    <w:rsid w:val="004D405F"/>
    <w:rsid w:val="004D4E4D"/>
    <w:rsid w:val="004D5D27"/>
    <w:rsid w:val="004D63AE"/>
    <w:rsid w:val="004D72BD"/>
    <w:rsid w:val="004D7516"/>
    <w:rsid w:val="004D75C6"/>
    <w:rsid w:val="004D7C1F"/>
    <w:rsid w:val="004D7EE0"/>
    <w:rsid w:val="004E0023"/>
    <w:rsid w:val="004E04E0"/>
    <w:rsid w:val="004E04F2"/>
    <w:rsid w:val="004E084A"/>
    <w:rsid w:val="004E0C80"/>
    <w:rsid w:val="004E0F35"/>
    <w:rsid w:val="004E12B4"/>
    <w:rsid w:val="004E172C"/>
    <w:rsid w:val="004E1785"/>
    <w:rsid w:val="004E1AF2"/>
    <w:rsid w:val="004E1C47"/>
    <w:rsid w:val="004E21E4"/>
    <w:rsid w:val="004E21FA"/>
    <w:rsid w:val="004E248A"/>
    <w:rsid w:val="004E24E5"/>
    <w:rsid w:val="004E2693"/>
    <w:rsid w:val="004E2DC6"/>
    <w:rsid w:val="004E349C"/>
    <w:rsid w:val="004E3571"/>
    <w:rsid w:val="004E39DD"/>
    <w:rsid w:val="004E3A14"/>
    <w:rsid w:val="004E3D61"/>
    <w:rsid w:val="004E48B6"/>
    <w:rsid w:val="004E4D1E"/>
    <w:rsid w:val="004E4D4B"/>
    <w:rsid w:val="004E58DA"/>
    <w:rsid w:val="004E5B92"/>
    <w:rsid w:val="004E628A"/>
    <w:rsid w:val="004E6827"/>
    <w:rsid w:val="004E6B31"/>
    <w:rsid w:val="004E78A9"/>
    <w:rsid w:val="004E7CE1"/>
    <w:rsid w:val="004E7D4E"/>
    <w:rsid w:val="004F0A3E"/>
    <w:rsid w:val="004F0CFC"/>
    <w:rsid w:val="004F0D6C"/>
    <w:rsid w:val="004F101D"/>
    <w:rsid w:val="004F232B"/>
    <w:rsid w:val="004F29BD"/>
    <w:rsid w:val="004F2AE8"/>
    <w:rsid w:val="004F2CF1"/>
    <w:rsid w:val="004F2FBF"/>
    <w:rsid w:val="004F3910"/>
    <w:rsid w:val="004F49A9"/>
    <w:rsid w:val="004F4EE4"/>
    <w:rsid w:val="004F51EE"/>
    <w:rsid w:val="004F53E6"/>
    <w:rsid w:val="004F5571"/>
    <w:rsid w:val="004F5AD9"/>
    <w:rsid w:val="004F682C"/>
    <w:rsid w:val="004F6D06"/>
    <w:rsid w:val="004F757B"/>
    <w:rsid w:val="004F762E"/>
    <w:rsid w:val="004F76BF"/>
    <w:rsid w:val="004F7858"/>
    <w:rsid w:val="004F7AE7"/>
    <w:rsid w:val="005000A6"/>
    <w:rsid w:val="005000BA"/>
    <w:rsid w:val="005002BD"/>
    <w:rsid w:val="005002BF"/>
    <w:rsid w:val="0050045C"/>
    <w:rsid w:val="005007D3"/>
    <w:rsid w:val="0050083B"/>
    <w:rsid w:val="00501644"/>
    <w:rsid w:val="0050192F"/>
    <w:rsid w:val="00501CBB"/>
    <w:rsid w:val="00502469"/>
    <w:rsid w:val="00502646"/>
    <w:rsid w:val="00502A7D"/>
    <w:rsid w:val="00503116"/>
    <w:rsid w:val="0050330F"/>
    <w:rsid w:val="00503444"/>
    <w:rsid w:val="005036D4"/>
    <w:rsid w:val="0050381E"/>
    <w:rsid w:val="00503ADE"/>
    <w:rsid w:val="00504079"/>
    <w:rsid w:val="00504117"/>
    <w:rsid w:val="00504788"/>
    <w:rsid w:val="005047B5"/>
    <w:rsid w:val="00504B2E"/>
    <w:rsid w:val="00504EA2"/>
    <w:rsid w:val="00504FAF"/>
    <w:rsid w:val="00505384"/>
    <w:rsid w:val="005055CA"/>
    <w:rsid w:val="005057A9"/>
    <w:rsid w:val="005057C2"/>
    <w:rsid w:val="00505D61"/>
    <w:rsid w:val="00505F01"/>
    <w:rsid w:val="0050631A"/>
    <w:rsid w:val="00506E40"/>
    <w:rsid w:val="00506FCB"/>
    <w:rsid w:val="005070FD"/>
    <w:rsid w:val="005073B0"/>
    <w:rsid w:val="005075EC"/>
    <w:rsid w:val="00507B10"/>
    <w:rsid w:val="00507BB4"/>
    <w:rsid w:val="00507C90"/>
    <w:rsid w:val="00507D98"/>
    <w:rsid w:val="00507FC9"/>
    <w:rsid w:val="005105B8"/>
    <w:rsid w:val="0051089A"/>
    <w:rsid w:val="0051097B"/>
    <w:rsid w:val="00510B06"/>
    <w:rsid w:val="00510E30"/>
    <w:rsid w:val="00511FE2"/>
    <w:rsid w:val="00512027"/>
    <w:rsid w:val="005126C1"/>
    <w:rsid w:val="005127B3"/>
    <w:rsid w:val="00512851"/>
    <w:rsid w:val="005128DC"/>
    <w:rsid w:val="00512EFE"/>
    <w:rsid w:val="00512FE1"/>
    <w:rsid w:val="005130A5"/>
    <w:rsid w:val="005130C5"/>
    <w:rsid w:val="005132AB"/>
    <w:rsid w:val="00513307"/>
    <w:rsid w:val="00513DA3"/>
    <w:rsid w:val="005143C6"/>
    <w:rsid w:val="005147CC"/>
    <w:rsid w:val="00515461"/>
    <w:rsid w:val="00515543"/>
    <w:rsid w:val="00515E2C"/>
    <w:rsid w:val="00515E89"/>
    <w:rsid w:val="0051626A"/>
    <w:rsid w:val="005164BA"/>
    <w:rsid w:val="00517172"/>
    <w:rsid w:val="005179FB"/>
    <w:rsid w:val="00517AFF"/>
    <w:rsid w:val="00517CDB"/>
    <w:rsid w:val="00517F7F"/>
    <w:rsid w:val="00520AE8"/>
    <w:rsid w:val="00520CE5"/>
    <w:rsid w:val="0052128D"/>
    <w:rsid w:val="005219A5"/>
    <w:rsid w:val="00521A9D"/>
    <w:rsid w:val="00521B2C"/>
    <w:rsid w:val="00522114"/>
    <w:rsid w:val="00522194"/>
    <w:rsid w:val="005221F5"/>
    <w:rsid w:val="0052255E"/>
    <w:rsid w:val="0052269A"/>
    <w:rsid w:val="00522917"/>
    <w:rsid w:val="00522A9E"/>
    <w:rsid w:val="00522CF5"/>
    <w:rsid w:val="00522E16"/>
    <w:rsid w:val="00523447"/>
    <w:rsid w:val="00523BD4"/>
    <w:rsid w:val="00523D2F"/>
    <w:rsid w:val="00523DFD"/>
    <w:rsid w:val="005240F0"/>
    <w:rsid w:val="0052457C"/>
    <w:rsid w:val="005247BC"/>
    <w:rsid w:val="00524B84"/>
    <w:rsid w:val="00525839"/>
    <w:rsid w:val="005258E3"/>
    <w:rsid w:val="00526199"/>
    <w:rsid w:val="0052694F"/>
    <w:rsid w:val="00526B8A"/>
    <w:rsid w:val="00526C4B"/>
    <w:rsid w:val="00526DBB"/>
    <w:rsid w:val="005278C7"/>
    <w:rsid w:val="00527E98"/>
    <w:rsid w:val="00527F70"/>
    <w:rsid w:val="0053047F"/>
    <w:rsid w:val="0053076F"/>
    <w:rsid w:val="00530B68"/>
    <w:rsid w:val="0053149E"/>
    <w:rsid w:val="005315A4"/>
    <w:rsid w:val="0053178F"/>
    <w:rsid w:val="00531CD3"/>
    <w:rsid w:val="00532191"/>
    <w:rsid w:val="005331F1"/>
    <w:rsid w:val="00533BCF"/>
    <w:rsid w:val="00534626"/>
    <w:rsid w:val="00534CB5"/>
    <w:rsid w:val="00534D34"/>
    <w:rsid w:val="0053502E"/>
    <w:rsid w:val="00535079"/>
    <w:rsid w:val="00535419"/>
    <w:rsid w:val="00535882"/>
    <w:rsid w:val="00535DAD"/>
    <w:rsid w:val="00535DB9"/>
    <w:rsid w:val="00535F51"/>
    <w:rsid w:val="0053610C"/>
    <w:rsid w:val="0053624A"/>
    <w:rsid w:val="00536549"/>
    <w:rsid w:val="0053660B"/>
    <w:rsid w:val="00536614"/>
    <w:rsid w:val="00537468"/>
    <w:rsid w:val="00537591"/>
    <w:rsid w:val="005404BB"/>
    <w:rsid w:val="005404CB"/>
    <w:rsid w:val="005408DF"/>
    <w:rsid w:val="0054125E"/>
    <w:rsid w:val="00541299"/>
    <w:rsid w:val="005422DF"/>
    <w:rsid w:val="0054250D"/>
    <w:rsid w:val="005428D2"/>
    <w:rsid w:val="00543130"/>
    <w:rsid w:val="00544425"/>
    <w:rsid w:val="0054466F"/>
    <w:rsid w:val="005449DF"/>
    <w:rsid w:val="00545298"/>
    <w:rsid w:val="005452CF"/>
    <w:rsid w:val="00545705"/>
    <w:rsid w:val="00545707"/>
    <w:rsid w:val="00545773"/>
    <w:rsid w:val="00545848"/>
    <w:rsid w:val="00545A19"/>
    <w:rsid w:val="00546655"/>
    <w:rsid w:val="00546743"/>
    <w:rsid w:val="0054682E"/>
    <w:rsid w:val="00546E9D"/>
    <w:rsid w:val="00546F7A"/>
    <w:rsid w:val="005479F8"/>
    <w:rsid w:val="00550903"/>
    <w:rsid w:val="00550A57"/>
    <w:rsid w:val="005515FA"/>
    <w:rsid w:val="00551975"/>
    <w:rsid w:val="00552845"/>
    <w:rsid w:val="00552B40"/>
    <w:rsid w:val="00552D9C"/>
    <w:rsid w:val="00552E77"/>
    <w:rsid w:val="0055362B"/>
    <w:rsid w:val="00554469"/>
    <w:rsid w:val="00554AC3"/>
    <w:rsid w:val="00554AFE"/>
    <w:rsid w:val="00554BFF"/>
    <w:rsid w:val="00555843"/>
    <w:rsid w:val="00555E24"/>
    <w:rsid w:val="00555EF9"/>
    <w:rsid w:val="005562D1"/>
    <w:rsid w:val="005562E4"/>
    <w:rsid w:val="005563C4"/>
    <w:rsid w:val="005569DF"/>
    <w:rsid w:val="005571FE"/>
    <w:rsid w:val="0055731C"/>
    <w:rsid w:val="005574E9"/>
    <w:rsid w:val="00557B08"/>
    <w:rsid w:val="00557EAB"/>
    <w:rsid w:val="00560D4F"/>
    <w:rsid w:val="00560FB3"/>
    <w:rsid w:val="005613A0"/>
    <w:rsid w:val="00562111"/>
    <w:rsid w:val="005621D0"/>
    <w:rsid w:val="0056277B"/>
    <w:rsid w:val="0056281E"/>
    <w:rsid w:val="00562CB6"/>
    <w:rsid w:val="00562E0E"/>
    <w:rsid w:val="0056322E"/>
    <w:rsid w:val="0056381C"/>
    <w:rsid w:val="00563971"/>
    <w:rsid w:val="005639C8"/>
    <w:rsid w:val="00563B2B"/>
    <w:rsid w:val="00563F02"/>
    <w:rsid w:val="005640F8"/>
    <w:rsid w:val="00564337"/>
    <w:rsid w:val="00565799"/>
    <w:rsid w:val="00565EEB"/>
    <w:rsid w:val="0056674F"/>
    <w:rsid w:val="00566A05"/>
    <w:rsid w:val="00566BFF"/>
    <w:rsid w:val="00566C5B"/>
    <w:rsid w:val="00566F7F"/>
    <w:rsid w:val="005670B1"/>
    <w:rsid w:val="005672B1"/>
    <w:rsid w:val="00567B5D"/>
    <w:rsid w:val="00570974"/>
    <w:rsid w:val="00571070"/>
    <w:rsid w:val="0057113A"/>
    <w:rsid w:val="005711B3"/>
    <w:rsid w:val="00571789"/>
    <w:rsid w:val="00571D82"/>
    <w:rsid w:val="00571E01"/>
    <w:rsid w:val="00571E10"/>
    <w:rsid w:val="0057223D"/>
    <w:rsid w:val="00572FD1"/>
    <w:rsid w:val="0057350F"/>
    <w:rsid w:val="005735D3"/>
    <w:rsid w:val="00573734"/>
    <w:rsid w:val="00573F0E"/>
    <w:rsid w:val="00573FCC"/>
    <w:rsid w:val="00574017"/>
    <w:rsid w:val="0057428F"/>
    <w:rsid w:val="00574380"/>
    <w:rsid w:val="00574DD7"/>
    <w:rsid w:val="0057576B"/>
    <w:rsid w:val="00575834"/>
    <w:rsid w:val="00575B95"/>
    <w:rsid w:val="005764D5"/>
    <w:rsid w:val="0057673B"/>
    <w:rsid w:val="00576BFC"/>
    <w:rsid w:val="00577024"/>
    <w:rsid w:val="00577435"/>
    <w:rsid w:val="00577604"/>
    <w:rsid w:val="00577793"/>
    <w:rsid w:val="00577AD3"/>
    <w:rsid w:val="00577FA8"/>
    <w:rsid w:val="005802E1"/>
    <w:rsid w:val="00580511"/>
    <w:rsid w:val="00580AE8"/>
    <w:rsid w:val="0058229C"/>
    <w:rsid w:val="00582799"/>
    <w:rsid w:val="005831FD"/>
    <w:rsid w:val="005838A6"/>
    <w:rsid w:val="00583EF4"/>
    <w:rsid w:val="00584402"/>
    <w:rsid w:val="00584C1A"/>
    <w:rsid w:val="00584C43"/>
    <w:rsid w:val="00584E9E"/>
    <w:rsid w:val="00584EF6"/>
    <w:rsid w:val="00584F95"/>
    <w:rsid w:val="005850DB"/>
    <w:rsid w:val="00585131"/>
    <w:rsid w:val="00585559"/>
    <w:rsid w:val="005858C8"/>
    <w:rsid w:val="005858CD"/>
    <w:rsid w:val="00585F55"/>
    <w:rsid w:val="00585FE9"/>
    <w:rsid w:val="00586141"/>
    <w:rsid w:val="00586A58"/>
    <w:rsid w:val="00586D74"/>
    <w:rsid w:val="005871B6"/>
    <w:rsid w:val="005872C7"/>
    <w:rsid w:val="005874B9"/>
    <w:rsid w:val="00587702"/>
    <w:rsid w:val="00587AAA"/>
    <w:rsid w:val="00587B9E"/>
    <w:rsid w:val="00587BDE"/>
    <w:rsid w:val="00587E92"/>
    <w:rsid w:val="0059017D"/>
    <w:rsid w:val="0059091D"/>
    <w:rsid w:val="0059147E"/>
    <w:rsid w:val="00591AC6"/>
    <w:rsid w:val="005921B4"/>
    <w:rsid w:val="005922C3"/>
    <w:rsid w:val="00592440"/>
    <w:rsid w:val="00592F0B"/>
    <w:rsid w:val="005938AB"/>
    <w:rsid w:val="00593A5E"/>
    <w:rsid w:val="00593B7F"/>
    <w:rsid w:val="00593BD7"/>
    <w:rsid w:val="00593D5F"/>
    <w:rsid w:val="005941C7"/>
    <w:rsid w:val="005947CE"/>
    <w:rsid w:val="00594A28"/>
    <w:rsid w:val="005953A4"/>
    <w:rsid w:val="005955A4"/>
    <w:rsid w:val="00595828"/>
    <w:rsid w:val="00595935"/>
    <w:rsid w:val="00595963"/>
    <w:rsid w:val="00595EE4"/>
    <w:rsid w:val="005961DA"/>
    <w:rsid w:val="00596469"/>
    <w:rsid w:val="005966F9"/>
    <w:rsid w:val="00596DA3"/>
    <w:rsid w:val="00596F84"/>
    <w:rsid w:val="00597185"/>
    <w:rsid w:val="005975D4"/>
    <w:rsid w:val="00597784"/>
    <w:rsid w:val="00597B28"/>
    <w:rsid w:val="00597EB7"/>
    <w:rsid w:val="005A096C"/>
    <w:rsid w:val="005A0B2C"/>
    <w:rsid w:val="005A1864"/>
    <w:rsid w:val="005A24B9"/>
    <w:rsid w:val="005A286A"/>
    <w:rsid w:val="005A28F0"/>
    <w:rsid w:val="005A2D9D"/>
    <w:rsid w:val="005A2E7C"/>
    <w:rsid w:val="005A3203"/>
    <w:rsid w:val="005A38E2"/>
    <w:rsid w:val="005A3AB0"/>
    <w:rsid w:val="005A3E47"/>
    <w:rsid w:val="005A4054"/>
    <w:rsid w:val="005A41F7"/>
    <w:rsid w:val="005A4270"/>
    <w:rsid w:val="005A45A3"/>
    <w:rsid w:val="005A4757"/>
    <w:rsid w:val="005A499A"/>
    <w:rsid w:val="005A4A49"/>
    <w:rsid w:val="005A579E"/>
    <w:rsid w:val="005A57BC"/>
    <w:rsid w:val="005A57DD"/>
    <w:rsid w:val="005A68A7"/>
    <w:rsid w:val="005A6CA9"/>
    <w:rsid w:val="005A6F0B"/>
    <w:rsid w:val="005A6F73"/>
    <w:rsid w:val="005B0954"/>
    <w:rsid w:val="005B09A4"/>
    <w:rsid w:val="005B0F01"/>
    <w:rsid w:val="005B11DA"/>
    <w:rsid w:val="005B1559"/>
    <w:rsid w:val="005B1EA9"/>
    <w:rsid w:val="005B2384"/>
    <w:rsid w:val="005B23C4"/>
    <w:rsid w:val="005B25DD"/>
    <w:rsid w:val="005B2E95"/>
    <w:rsid w:val="005B354F"/>
    <w:rsid w:val="005B357F"/>
    <w:rsid w:val="005B3C7F"/>
    <w:rsid w:val="005B4042"/>
    <w:rsid w:val="005B4328"/>
    <w:rsid w:val="005B435D"/>
    <w:rsid w:val="005B4770"/>
    <w:rsid w:val="005B47E4"/>
    <w:rsid w:val="005B49AF"/>
    <w:rsid w:val="005B50B2"/>
    <w:rsid w:val="005B53C2"/>
    <w:rsid w:val="005B54F1"/>
    <w:rsid w:val="005B5843"/>
    <w:rsid w:val="005B5B5D"/>
    <w:rsid w:val="005B5DAD"/>
    <w:rsid w:val="005B670F"/>
    <w:rsid w:val="005B6840"/>
    <w:rsid w:val="005B7187"/>
    <w:rsid w:val="005B767D"/>
    <w:rsid w:val="005B79DB"/>
    <w:rsid w:val="005B7B2A"/>
    <w:rsid w:val="005B7D2E"/>
    <w:rsid w:val="005B7E5A"/>
    <w:rsid w:val="005C0181"/>
    <w:rsid w:val="005C0729"/>
    <w:rsid w:val="005C0837"/>
    <w:rsid w:val="005C0E6F"/>
    <w:rsid w:val="005C1667"/>
    <w:rsid w:val="005C1843"/>
    <w:rsid w:val="005C18C9"/>
    <w:rsid w:val="005C1974"/>
    <w:rsid w:val="005C1981"/>
    <w:rsid w:val="005C2519"/>
    <w:rsid w:val="005C266B"/>
    <w:rsid w:val="005C289D"/>
    <w:rsid w:val="005C2A07"/>
    <w:rsid w:val="005C34F0"/>
    <w:rsid w:val="005C3C6D"/>
    <w:rsid w:val="005C3D41"/>
    <w:rsid w:val="005C4601"/>
    <w:rsid w:val="005C4736"/>
    <w:rsid w:val="005C4C96"/>
    <w:rsid w:val="005C531A"/>
    <w:rsid w:val="005C559C"/>
    <w:rsid w:val="005C5C45"/>
    <w:rsid w:val="005C60A3"/>
    <w:rsid w:val="005C6280"/>
    <w:rsid w:val="005C6583"/>
    <w:rsid w:val="005C67D2"/>
    <w:rsid w:val="005C7103"/>
    <w:rsid w:val="005C7116"/>
    <w:rsid w:val="005C73B6"/>
    <w:rsid w:val="005C7566"/>
    <w:rsid w:val="005C779F"/>
    <w:rsid w:val="005C77D9"/>
    <w:rsid w:val="005C790E"/>
    <w:rsid w:val="005C7914"/>
    <w:rsid w:val="005C7DB3"/>
    <w:rsid w:val="005C7EEB"/>
    <w:rsid w:val="005D04AD"/>
    <w:rsid w:val="005D078F"/>
    <w:rsid w:val="005D0858"/>
    <w:rsid w:val="005D08C6"/>
    <w:rsid w:val="005D0A58"/>
    <w:rsid w:val="005D1024"/>
    <w:rsid w:val="005D102E"/>
    <w:rsid w:val="005D10F2"/>
    <w:rsid w:val="005D169A"/>
    <w:rsid w:val="005D1E9E"/>
    <w:rsid w:val="005D286F"/>
    <w:rsid w:val="005D30B7"/>
    <w:rsid w:val="005D30D2"/>
    <w:rsid w:val="005D3C79"/>
    <w:rsid w:val="005D4081"/>
    <w:rsid w:val="005D4373"/>
    <w:rsid w:val="005D4A27"/>
    <w:rsid w:val="005D4B15"/>
    <w:rsid w:val="005D62BD"/>
    <w:rsid w:val="005D6384"/>
    <w:rsid w:val="005D6A5F"/>
    <w:rsid w:val="005D6BB4"/>
    <w:rsid w:val="005D7DE5"/>
    <w:rsid w:val="005E0796"/>
    <w:rsid w:val="005E089D"/>
    <w:rsid w:val="005E08CB"/>
    <w:rsid w:val="005E0EDC"/>
    <w:rsid w:val="005E1056"/>
    <w:rsid w:val="005E1202"/>
    <w:rsid w:val="005E19CC"/>
    <w:rsid w:val="005E20D2"/>
    <w:rsid w:val="005E224C"/>
    <w:rsid w:val="005E23C0"/>
    <w:rsid w:val="005E28F8"/>
    <w:rsid w:val="005E2D8D"/>
    <w:rsid w:val="005E2E92"/>
    <w:rsid w:val="005E3A43"/>
    <w:rsid w:val="005E3E40"/>
    <w:rsid w:val="005E4C24"/>
    <w:rsid w:val="005E4CE6"/>
    <w:rsid w:val="005E4F9A"/>
    <w:rsid w:val="005E50DE"/>
    <w:rsid w:val="005E53C2"/>
    <w:rsid w:val="005E556E"/>
    <w:rsid w:val="005E5990"/>
    <w:rsid w:val="005E65EF"/>
    <w:rsid w:val="005E69DC"/>
    <w:rsid w:val="005E6D48"/>
    <w:rsid w:val="005E6D7F"/>
    <w:rsid w:val="005E72FF"/>
    <w:rsid w:val="005E7772"/>
    <w:rsid w:val="005E7A55"/>
    <w:rsid w:val="005F0396"/>
    <w:rsid w:val="005F18B3"/>
    <w:rsid w:val="005F1F72"/>
    <w:rsid w:val="005F232B"/>
    <w:rsid w:val="005F24DB"/>
    <w:rsid w:val="005F2539"/>
    <w:rsid w:val="005F2F55"/>
    <w:rsid w:val="005F31E9"/>
    <w:rsid w:val="005F32BE"/>
    <w:rsid w:val="005F3317"/>
    <w:rsid w:val="005F4DD7"/>
    <w:rsid w:val="005F4F29"/>
    <w:rsid w:val="005F56E2"/>
    <w:rsid w:val="005F5A85"/>
    <w:rsid w:val="005F603E"/>
    <w:rsid w:val="005F61F2"/>
    <w:rsid w:val="005F6220"/>
    <w:rsid w:val="005F6319"/>
    <w:rsid w:val="005F637D"/>
    <w:rsid w:val="005F6A28"/>
    <w:rsid w:val="005F71FE"/>
    <w:rsid w:val="005F7246"/>
    <w:rsid w:val="005F736F"/>
    <w:rsid w:val="005F756C"/>
    <w:rsid w:val="005F765F"/>
    <w:rsid w:val="005F7884"/>
    <w:rsid w:val="005F7970"/>
    <w:rsid w:val="005F7C24"/>
    <w:rsid w:val="0060013A"/>
    <w:rsid w:val="006001FF"/>
    <w:rsid w:val="00600862"/>
    <w:rsid w:val="00600929"/>
    <w:rsid w:val="0060093D"/>
    <w:rsid w:val="00600AC9"/>
    <w:rsid w:val="00600B25"/>
    <w:rsid w:val="00600BCE"/>
    <w:rsid w:val="00601401"/>
    <w:rsid w:val="00601CA0"/>
    <w:rsid w:val="00601D93"/>
    <w:rsid w:val="00602467"/>
    <w:rsid w:val="006029DC"/>
    <w:rsid w:val="00602A0C"/>
    <w:rsid w:val="00602B40"/>
    <w:rsid w:val="00603387"/>
    <w:rsid w:val="00603DAF"/>
    <w:rsid w:val="00603DBE"/>
    <w:rsid w:val="00603FDC"/>
    <w:rsid w:val="00604072"/>
    <w:rsid w:val="0060448D"/>
    <w:rsid w:val="00604805"/>
    <w:rsid w:val="00604B2D"/>
    <w:rsid w:val="00604C6A"/>
    <w:rsid w:val="00604F13"/>
    <w:rsid w:val="00605563"/>
    <w:rsid w:val="006056ED"/>
    <w:rsid w:val="00605C70"/>
    <w:rsid w:val="00606C8F"/>
    <w:rsid w:val="00606DB2"/>
    <w:rsid w:val="00606FF6"/>
    <w:rsid w:val="00607775"/>
    <w:rsid w:val="00607949"/>
    <w:rsid w:val="00610143"/>
    <w:rsid w:val="006106BB"/>
    <w:rsid w:val="006107FE"/>
    <w:rsid w:val="00610824"/>
    <w:rsid w:val="00610B32"/>
    <w:rsid w:val="00611456"/>
    <w:rsid w:val="00611504"/>
    <w:rsid w:val="0061161C"/>
    <w:rsid w:val="00611CB5"/>
    <w:rsid w:val="006124EF"/>
    <w:rsid w:val="00612856"/>
    <w:rsid w:val="00612B37"/>
    <w:rsid w:val="00612BF4"/>
    <w:rsid w:val="006131DF"/>
    <w:rsid w:val="00613E42"/>
    <w:rsid w:val="0061412A"/>
    <w:rsid w:val="00614824"/>
    <w:rsid w:val="0061484A"/>
    <w:rsid w:val="006149FF"/>
    <w:rsid w:val="0061510A"/>
    <w:rsid w:val="006157F7"/>
    <w:rsid w:val="00615D7F"/>
    <w:rsid w:val="006161B8"/>
    <w:rsid w:val="006162DB"/>
    <w:rsid w:val="00617000"/>
    <w:rsid w:val="0061712F"/>
    <w:rsid w:val="00617173"/>
    <w:rsid w:val="00617782"/>
    <w:rsid w:val="006177D8"/>
    <w:rsid w:val="00617BDE"/>
    <w:rsid w:val="00617F9B"/>
    <w:rsid w:val="006201CB"/>
    <w:rsid w:val="00620385"/>
    <w:rsid w:val="00621218"/>
    <w:rsid w:val="006213D5"/>
    <w:rsid w:val="0062155E"/>
    <w:rsid w:val="00621AE6"/>
    <w:rsid w:val="00621F0A"/>
    <w:rsid w:val="00621FA5"/>
    <w:rsid w:val="00622185"/>
    <w:rsid w:val="006223B5"/>
    <w:rsid w:val="0062290F"/>
    <w:rsid w:val="00622B45"/>
    <w:rsid w:val="00622EC1"/>
    <w:rsid w:val="00622F69"/>
    <w:rsid w:val="006235F3"/>
    <w:rsid w:val="00623ADB"/>
    <w:rsid w:val="0062416F"/>
    <w:rsid w:val="00625061"/>
    <w:rsid w:val="00625600"/>
    <w:rsid w:val="0062589E"/>
    <w:rsid w:val="00625A92"/>
    <w:rsid w:val="00626563"/>
    <w:rsid w:val="0062702D"/>
    <w:rsid w:val="00627142"/>
    <w:rsid w:val="00627A4C"/>
    <w:rsid w:val="00627B9A"/>
    <w:rsid w:val="00627CA8"/>
    <w:rsid w:val="006300D1"/>
    <w:rsid w:val="00630268"/>
    <w:rsid w:val="00630349"/>
    <w:rsid w:val="00630A53"/>
    <w:rsid w:val="00630AAF"/>
    <w:rsid w:val="006313F9"/>
    <w:rsid w:val="00631400"/>
    <w:rsid w:val="00631451"/>
    <w:rsid w:val="00631651"/>
    <w:rsid w:val="006319DD"/>
    <w:rsid w:val="00631AAC"/>
    <w:rsid w:val="006321EC"/>
    <w:rsid w:val="0063245F"/>
    <w:rsid w:val="00632F56"/>
    <w:rsid w:val="00632F78"/>
    <w:rsid w:val="006331FF"/>
    <w:rsid w:val="00633B43"/>
    <w:rsid w:val="00634619"/>
    <w:rsid w:val="00634AA2"/>
    <w:rsid w:val="00634D4E"/>
    <w:rsid w:val="0063545F"/>
    <w:rsid w:val="006356F5"/>
    <w:rsid w:val="006358E5"/>
    <w:rsid w:val="00635A3B"/>
    <w:rsid w:val="00635C28"/>
    <w:rsid w:val="006361EA"/>
    <w:rsid w:val="006362E1"/>
    <w:rsid w:val="00636567"/>
    <w:rsid w:val="00636F17"/>
    <w:rsid w:val="00637142"/>
    <w:rsid w:val="0063720B"/>
    <w:rsid w:val="00637365"/>
    <w:rsid w:val="00637F9D"/>
    <w:rsid w:val="0064077C"/>
    <w:rsid w:val="006409BB"/>
    <w:rsid w:val="00640FBE"/>
    <w:rsid w:val="00641533"/>
    <w:rsid w:val="00641646"/>
    <w:rsid w:val="00641BDC"/>
    <w:rsid w:val="00641F96"/>
    <w:rsid w:val="00641FB0"/>
    <w:rsid w:val="00642182"/>
    <w:rsid w:val="006422F4"/>
    <w:rsid w:val="0064240F"/>
    <w:rsid w:val="0064308E"/>
    <w:rsid w:val="006433D6"/>
    <w:rsid w:val="006437AA"/>
    <w:rsid w:val="00643B3D"/>
    <w:rsid w:val="00643E6D"/>
    <w:rsid w:val="00644622"/>
    <w:rsid w:val="0064497D"/>
    <w:rsid w:val="00644F53"/>
    <w:rsid w:val="00646624"/>
    <w:rsid w:val="006467CE"/>
    <w:rsid w:val="00646B65"/>
    <w:rsid w:val="00646BA8"/>
    <w:rsid w:val="00646F38"/>
    <w:rsid w:val="0064734E"/>
    <w:rsid w:val="00647C78"/>
    <w:rsid w:val="00650057"/>
    <w:rsid w:val="00650479"/>
    <w:rsid w:val="0065060C"/>
    <w:rsid w:val="00650A63"/>
    <w:rsid w:val="00650B69"/>
    <w:rsid w:val="00650CA4"/>
    <w:rsid w:val="006512C5"/>
    <w:rsid w:val="0065154C"/>
    <w:rsid w:val="00651588"/>
    <w:rsid w:val="0065188B"/>
    <w:rsid w:val="00652313"/>
    <w:rsid w:val="006524AA"/>
    <w:rsid w:val="00652B8F"/>
    <w:rsid w:val="00653549"/>
    <w:rsid w:val="0065365B"/>
    <w:rsid w:val="00653863"/>
    <w:rsid w:val="006538E3"/>
    <w:rsid w:val="00653942"/>
    <w:rsid w:val="00653A37"/>
    <w:rsid w:val="00653A9A"/>
    <w:rsid w:val="00653B16"/>
    <w:rsid w:val="00653E22"/>
    <w:rsid w:val="00654800"/>
    <w:rsid w:val="00654AEC"/>
    <w:rsid w:val="00654B91"/>
    <w:rsid w:val="006550CB"/>
    <w:rsid w:val="0065539B"/>
    <w:rsid w:val="0065553E"/>
    <w:rsid w:val="0065583A"/>
    <w:rsid w:val="00655DCF"/>
    <w:rsid w:val="006560EF"/>
    <w:rsid w:val="00656151"/>
    <w:rsid w:val="00656193"/>
    <w:rsid w:val="0065627E"/>
    <w:rsid w:val="00656313"/>
    <w:rsid w:val="0065652C"/>
    <w:rsid w:val="00656D2B"/>
    <w:rsid w:val="00656DA4"/>
    <w:rsid w:val="00660228"/>
    <w:rsid w:val="00660718"/>
    <w:rsid w:val="00660785"/>
    <w:rsid w:val="00660E41"/>
    <w:rsid w:val="006614A5"/>
    <w:rsid w:val="0066161E"/>
    <w:rsid w:val="00661841"/>
    <w:rsid w:val="00661DFD"/>
    <w:rsid w:val="00662088"/>
    <w:rsid w:val="0066209C"/>
    <w:rsid w:val="00662787"/>
    <w:rsid w:val="00663085"/>
    <w:rsid w:val="00663F79"/>
    <w:rsid w:val="006644EB"/>
    <w:rsid w:val="006651EA"/>
    <w:rsid w:val="006657D8"/>
    <w:rsid w:val="0066580B"/>
    <w:rsid w:val="006666AE"/>
    <w:rsid w:val="00666A92"/>
    <w:rsid w:val="0066735D"/>
    <w:rsid w:val="006675A4"/>
    <w:rsid w:val="00667D4E"/>
    <w:rsid w:val="00670082"/>
    <w:rsid w:val="00670234"/>
    <w:rsid w:val="00670A5B"/>
    <w:rsid w:val="00670A63"/>
    <w:rsid w:val="00670FA4"/>
    <w:rsid w:val="00671553"/>
    <w:rsid w:val="006715A6"/>
    <w:rsid w:val="006716B3"/>
    <w:rsid w:val="006716FD"/>
    <w:rsid w:val="006719CB"/>
    <w:rsid w:val="00672AA7"/>
    <w:rsid w:val="00672B0F"/>
    <w:rsid w:val="00672E4B"/>
    <w:rsid w:val="006733BC"/>
    <w:rsid w:val="00673CCD"/>
    <w:rsid w:val="00673EEF"/>
    <w:rsid w:val="00673FC7"/>
    <w:rsid w:val="00674292"/>
    <w:rsid w:val="00674A1A"/>
    <w:rsid w:val="00674E31"/>
    <w:rsid w:val="00674F68"/>
    <w:rsid w:val="0067514B"/>
    <w:rsid w:val="00675657"/>
    <w:rsid w:val="00675AB9"/>
    <w:rsid w:val="006764EF"/>
    <w:rsid w:val="006765B0"/>
    <w:rsid w:val="006768B6"/>
    <w:rsid w:val="006768DB"/>
    <w:rsid w:val="0067738F"/>
    <w:rsid w:val="00677503"/>
    <w:rsid w:val="0067795A"/>
    <w:rsid w:val="006800E2"/>
    <w:rsid w:val="006805FA"/>
    <w:rsid w:val="0068065E"/>
    <w:rsid w:val="00680721"/>
    <w:rsid w:val="00681B89"/>
    <w:rsid w:val="00681EA3"/>
    <w:rsid w:val="006820D4"/>
    <w:rsid w:val="00682459"/>
    <w:rsid w:val="006825CB"/>
    <w:rsid w:val="00682826"/>
    <w:rsid w:val="0068313B"/>
    <w:rsid w:val="00683219"/>
    <w:rsid w:val="00683473"/>
    <w:rsid w:val="006841B0"/>
    <w:rsid w:val="006846BC"/>
    <w:rsid w:val="006846DF"/>
    <w:rsid w:val="00684DB8"/>
    <w:rsid w:val="00685400"/>
    <w:rsid w:val="00685766"/>
    <w:rsid w:val="00685879"/>
    <w:rsid w:val="00686D3D"/>
    <w:rsid w:val="00686D9D"/>
    <w:rsid w:val="00687118"/>
    <w:rsid w:val="006872FB"/>
    <w:rsid w:val="0068774C"/>
    <w:rsid w:val="0068794A"/>
    <w:rsid w:val="00690749"/>
    <w:rsid w:val="00690C3C"/>
    <w:rsid w:val="0069117C"/>
    <w:rsid w:val="00691306"/>
    <w:rsid w:val="00691EBD"/>
    <w:rsid w:val="00692163"/>
    <w:rsid w:val="0069235C"/>
    <w:rsid w:val="00693225"/>
    <w:rsid w:val="00693504"/>
    <w:rsid w:val="00693704"/>
    <w:rsid w:val="00693AA0"/>
    <w:rsid w:val="006944D0"/>
    <w:rsid w:val="00694839"/>
    <w:rsid w:val="00694C2F"/>
    <w:rsid w:val="00694CD7"/>
    <w:rsid w:val="00694EB3"/>
    <w:rsid w:val="006950EF"/>
    <w:rsid w:val="00695295"/>
    <w:rsid w:val="00695446"/>
    <w:rsid w:val="00695467"/>
    <w:rsid w:val="00695EC9"/>
    <w:rsid w:val="0069637C"/>
    <w:rsid w:val="00696BA2"/>
    <w:rsid w:val="006970D2"/>
    <w:rsid w:val="00697406"/>
    <w:rsid w:val="006A07A4"/>
    <w:rsid w:val="006A146E"/>
    <w:rsid w:val="006A1A91"/>
    <w:rsid w:val="006A1E86"/>
    <w:rsid w:val="006A28AE"/>
    <w:rsid w:val="006A2FDB"/>
    <w:rsid w:val="006A3330"/>
    <w:rsid w:val="006A3C93"/>
    <w:rsid w:val="006A3E3D"/>
    <w:rsid w:val="006A4350"/>
    <w:rsid w:val="006A447C"/>
    <w:rsid w:val="006A4EC9"/>
    <w:rsid w:val="006A50C8"/>
    <w:rsid w:val="006A53AD"/>
    <w:rsid w:val="006A5668"/>
    <w:rsid w:val="006A579C"/>
    <w:rsid w:val="006A5B05"/>
    <w:rsid w:val="006A5C59"/>
    <w:rsid w:val="006A5DE1"/>
    <w:rsid w:val="006A5EB5"/>
    <w:rsid w:val="006A630D"/>
    <w:rsid w:val="006A653C"/>
    <w:rsid w:val="006A6AC4"/>
    <w:rsid w:val="006A7165"/>
    <w:rsid w:val="006A71F7"/>
    <w:rsid w:val="006A72B0"/>
    <w:rsid w:val="006B03BC"/>
    <w:rsid w:val="006B08DE"/>
    <w:rsid w:val="006B0D8B"/>
    <w:rsid w:val="006B1181"/>
    <w:rsid w:val="006B1345"/>
    <w:rsid w:val="006B14F1"/>
    <w:rsid w:val="006B17F9"/>
    <w:rsid w:val="006B1847"/>
    <w:rsid w:val="006B1905"/>
    <w:rsid w:val="006B1A89"/>
    <w:rsid w:val="006B1F28"/>
    <w:rsid w:val="006B20ED"/>
    <w:rsid w:val="006B25CD"/>
    <w:rsid w:val="006B261B"/>
    <w:rsid w:val="006B2B93"/>
    <w:rsid w:val="006B2D13"/>
    <w:rsid w:val="006B3255"/>
    <w:rsid w:val="006B4243"/>
    <w:rsid w:val="006B47AA"/>
    <w:rsid w:val="006B48F5"/>
    <w:rsid w:val="006B4D67"/>
    <w:rsid w:val="006B542E"/>
    <w:rsid w:val="006B5801"/>
    <w:rsid w:val="006B5F54"/>
    <w:rsid w:val="006B6139"/>
    <w:rsid w:val="006B624C"/>
    <w:rsid w:val="006B66DA"/>
    <w:rsid w:val="006B685D"/>
    <w:rsid w:val="006B6F20"/>
    <w:rsid w:val="006B7298"/>
    <w:rsid w:val="006C081A"/>
    <w:rsid w:val="006C0B1E"/>
    <w:rsid w:val="006C0F2E"/>
    <w:rsid w:val="006C1169"/>
    <w:rsid w:val="006C15C6"/>
    <w:rsid w:val="006C1B48"/>
    <w:rsid w:val="006C2534"/>
    <w:rsid w:val="006C26D8"/>
    <w:rsid w:val="006C2E67"/>
    <w:rsid w:val="006C31A4"/>
    <w:rsid w:val="006C324B"/>
    <w:rsid w:val="006C440F"/>
    <w:rsid w:val="006C4621"/>
    <w:rsid w:val="006C46E8"/>
    <w:rsid w:val="006C4C8B"/>
    <w:rsid w:val="006C50BA"/>
    <w:rsid w:val="006C50C7"/>
    <w:rsid w:val="006C5147"/>
    <w:rsid w:val="006C5435"/>
    <w:rsid w:val="006C56A2"/>
    <w:rsid w:val="006C5D10"/>
    <w:rsid w:val="006C618E"/>
    <w:rsid w:val="006C6944"/>
    <w:rsid w:val="006C6CDB"/>
    <w:rsid w:val="006C72FF"/>
    <w:rsid w:val="006C7368"/>
    <w:rsid w:val="006C7779"/>
    <w:rsid w:val="006D0705"/>
    <w:rsid w:val="006D1029"/>
    <w:rsid w:val="006D1608"/>
    <w:rsid w:val="006D1B87"/>
    <w:rsid w:val="006D1ED0"/>
    <w:rsid w:val="006D24A9"/>
    <w:rsid w:val="006D24C6"/>
    <w:rsid w:val="006D26BD"/>
    <w:rsid w:val="006D29B6"/>
    <w:rsid w:val="006D2DC7"/>
    <w:rsid w:val="006D31D0"/>
    <w:rsid w:val="006D327E"/>
    <w:rsid w:val="006D37C5"/>
    <w:rsid w:val="006D38F2"/>
    <w:rsid w:val="006D428A"/>
    <w:rsid w:val="006D4838"/>
    <w:rsid w:val="006D48AF"/>
    <w:rsid w:val="006D499C"/>
    <w:rsid w:val="006D4E79"/>
    <w:rsid w:val="006D52DC"/>
    <w:rsid w:val="006D5615"/>
    <w:rsid w:val="006D56E9"/>
    <w:rsid w:val="006D58DD"/>
    <w:rsid w:val="006D5CC7"/>
    <w:rsid w:val="006D612D"/>
    <w:rsid w:val="006D630E"/>
    <w:rsid w:val="006D6842"/>
    <w:rsid w:val="006D6CAF"/>
    <w:rsid w:val="006D700F"/>
    <w:rsid w:val="006D747E"/>
    <w:rsid w:val="006D7ACC"/>
    <w:rsid w:val="006D7C44"/>
    <w:rsid w:val="006E0584"/>
    <w:rsid w:val="006E05A4"/>
    <w:rsid w:val="006E05BD"/>
    <w:rsid w:val="006E06D6"/>
    <w:rsid w:val="006E079E"/>
    <w:rsid w:val="006E08DA"/>
    <w:rsid w:val="006E1050"/>
    <w:rsid w:val="006E1113"/>
    <w:rsid w:val="006E1342"/>
    <w:rsid w:val="006E18B9"/>
    <w:rsid w:val="006E1D60"/>
    <w:rsid w:val="006E21B6"/>
    <w:rsid w:val="006E2226"/>
    <w:rsid w:val="006E3025"/>
    <w:rsid w:val="006E31DF"/>
    <w:rsid w:val="006E34F0"/>
    <w:rsid w:val="006E3A4A"/>
    <w:rsid w:val="006E42B1"/>
    <w:rsid w:val="006E4352"/>
    <w:rsid w:val="006E4576"/>
    <w:rsid w:val="006E4873"/>
    <w:rsid w:val="006E53D1"/>
    <w:rsid w:val="006E56B5"/>
    <w:rsid w:val="006E5EC7"/>
    <w:rsid w:val="006E616E"/>
    <w:rsid w:val="006E67C3"/>
    <w:rsid w:val="006E6AEC"/>
    <w:rsid w:val="006E6E3A"/>
    <w:rsid w:val="006E6F23"/>
    <w:rsid w:val="006E7720"/>
    <w:rsid w:val="006E7846"/>
    <w:rsid w:val="006E7D4E"/>
    <w:rsid w:val="006F0286"/>
    <w:rsid w:val="006F0892"/>
    <w:rsid w:val="006F0EC4"/>
    <w:rsid w:val="006F1070"/>
    <w:rsid w:val="006F1140"/>
    <w:rsid w:val="006F1C57"/>
    <w:rsid w:val="006F21A8"/>
    <w:rsid w:val="006F21FB"/>
    <w:rsid w:val="006F2534"/>
    <w:rsid w:val="006F2DC4"/>
    <w:rsid w:val="006F35A0"/>
    <w:rsid w:val="006F370F"/>
    <w:rsid w:val="006F390A"/>
    <w:rsid w:val="006F3A88"/>
    <w:rsid w:val="006F4170"/>
    <w:rsid w:val="006F4243"/>
    <w:rsid w:val="006F4293"/>
    <w:rsid w:val="006F4364"/>
    <w:rsid w:val="006F4749"/>
    <w:rsid w:val="006F4890"/>
    <w:rsid w:val="006F5179"/>
    <w:rsid w:val="006F5942"/>
    <w:rsid w:val="006F75B8"/>
    <w:rsid w:val="006F7DA8"/>
    <w:rsid w:val="0070001E"/>
    <w:rsid w:val="007006FD"/>
    <w:rsid w:val="00700716"/>
    <w:rsid w:val="00700CF2"/>
    <w:rsid w:val="00700DC6"/>
    <w:rsid w:val="00700E55"/>
    <w:rsid w:val="00700F79"/>
    <w:rsid w:val="007010CC"/>
    <w:rsid w:val="007013B2"/>
    <w:rsid w:val="00701676"/>
    <w:rsid w:val="00701919"/>
    <w:rsid w:val="00702186"/>
    <w:rsid w:val="007023AF"/>
    <w:rsid w:val="007023CF"/>
    <w:rsid w:val="007024CF"/>
    <w:rsid w:val="00702601"/>
    <w:rsid w:val="00703251"/>
    <w:rsid w:val="007035FE"/>
    <w:rsid w:val="00703735"/>
    <w:rsid w:val="00703CEA"/>
    <w:rsid w:val="00703F96"/>
    <w:rsid w:val="007043FF"/>
    <w:rsid w:val="00705C32"/>
    <w:rsid w:val="00706439"/>
    <w:rsid w:val="00706776"/>
    <w:rsid w:val="00706BF3"/>
    <w:rsid w:val="00706C1D"/>
    <w:rsid w:val="00706F3F"/>
    <w:rsid w:val="00706FBD"/>
    <w:rsid w:val="0070788C"/>
    <w:rsid w:val="00707B28"/>
    <w:rsid w:val="00707C21"/>
    <w:rsid w:val="00707D6E"/>
    <w:rsid w:val="00707D9D"/>
    <w:rsid w:val="007100E6"/>
    <w:rsid w:val="007102AD"/>
    <w:rsid w:val="007112D6"/>
    <w:rsid w:val="00711C35"/>
    <w:rsid w:val="00711C71"/>
    <w:rsid w:val="00711E63"/>
    <w:rsid w:val="00712130"/>
    <w:rsid w:val="007121F7"/>
    <w:rsid w:val="00712706"/>
    <w:rsid w:val="00712C61"/>
    <w:rsid w:val="00712DD4"/>
    <w:rsid w:val="00712F3F"/>
    <w:rsid w:val="00713504"/>
    <w:rsid w:val="00713B17"/>
    <w:rsid w:val="00713B66"/>
    <w:rsid w:val="00713D2F"/>
    <w:rsid w:val="00714427"/>
    <w:rsid w:val="00714BE9"/>
    <w:rsid w:val="0071505F"/>
    <w:rsid w:val="007151D5"/>
    <w:rsid w:val="007155FF"/>
    <w:rsid w:val="0071560F"/>
    <w:rsid w:val="00715EA6"/>
    <w:rsid w:val="00715EE5"/>
    <w:rsid w:val="00716198"/>
    <w:rsid w:val="007165FD"/>
    <w:rsid w:val="007167E8"/>
    <w:rsid w:val="007168D1"/>
    <w:rsid w:val="00716958"/>
    <w:rsid w:val="00716E76"/>
    <w:rsid w:val="007171BC"/>
    <w:rsid w:val="00717403"/>
    <w:rsid w:val="00717524"/>
    <w:rsid w:val="00717A2D"/>
    <w:rsid w:val="00717B79"/>
    <w:rsid w:val="007205F2"/>
    <w:rsid w:val="00721666"/>
    <w:rsid w:val="00721DE7"/>
    <w:rsid w:val="00721DF0"/>
    <w:rsid w:val="00721EDE"/>
    <w:rsid w:val="0072228B"/>
    <w:rsid w:val="007223C9"/>
    <w:rsid w:val="00722730"/>
    <w:rsid w:val="00722928"/>
    <w:rsid w:val="0072310C"/>
    <w:rsid w:val="0072333C"/>
    <w:rsid w:val="007235F6"/>
    <w:rsid w:val="00723F44"/>
    <w:rsid w:val="0072406E"/>
    <w:rsid w:val="00724355"/>
    <w:rsid w:val="007245B5"/>
    <w:rsid w:val="0072502D"/>
    <w:rsid w:val="00725269"/>
    <w:rsid w:val="007256B5"/>
    <w:rsid w:val="007256FE"/>
    <w:rsid w:val="00725A0C"/>
    <w:rsid w:val="00725D2C"/>
    <w:rsid w:val="0072630C"/>
    <w:rsid w:val="007268B7"/>
    <w:rsid w:val="007268E4"/>
    <w:rsid w:val="00726B9C"/>
    <w:rsid w:val="00726D79"/>
    <w:rsid w:val="00726FC1"/>
    <w:rsid w:val="00727074"/>
    <w:rsid w:val="0072713F"/>
    <w:rsid w:val="00727313"/>
    <w:rsid w:val="007273E4"/>
    <w:rsid w:val="00727583"/>
    <w:rsid w:val="00727BA0"/>
    <w:rsid w:val="00727D41"/>
    <w:rsid w:val="00727DD0"/>
    <w:rsid w:val="00727EB5"/>
    <w:rsid w:val="00727F5F"/>
    <w:rsid w:val="0073021C"/>
    <w:rsid w:val="00730AAD"/>
    <w:rsid w:val="00730B0B"/>
    <w:rsid w:val="00730BA4"/>
    <w:rsid w:val="00731A4C"/>
    <w:rsid w:val="00731DE4"/>
    <w:rsid w:val="00731F35"/>
    <w:rsid w:val="007322EC"/>
    <w:rsid w:val="0073255D"/>
    <w:rsid w:val="00732A36"/>
    <w:rsid w:val="00732A38"/>
    <w:rsid w:val="00732B5E"/>
    <w:rsid w:val="00732CEE"/>
    <w:rsid w:val="00733430"/>
    <w:rsid w:val="0073343A"/>
    <w:rsid w:val="007335BF"/>
    <w:rsid w:val="00733949"/>
    <w:rsid w:val="00733E62"/>
    <w:rsid w:val="007342CD"/>
    <w:rsid w:val="0073457D"/>
    <w:rsid w:val="00734966"/>
    <w:rsid w:val="00734B83"/>
    <w:rsid w:val="00734CBB"/>
    <w:rsid w:val="0073541C"/>
    <w:rsid w:val="007355C3"/>
    <w:rsid w:val="00735C5F"/>
    <w:rsid w:val="007366A0"/>
    <w:rsid w:val="00736859"/>
    <w:rsid w:val="0073686B"/>
    <w:rsid w:val="00736CC6"/>
    <w:rsid w:val="0073723D"/>
    <w:rsid w:val="00737245"/>
    <w:rsid w:val="00737985"/>
    <w:rsid w:val="00737EFA"/>
    <w:rsid w:val="0074009A"/>
    <w:rsid w:val="007402B5"/>
    <w:rsid w:val="00740760"/>
    <w:rsid w:val="007408E4"/>
    <w:rsid w:val="00740E1C"/>
    <w:rsid w:val="007411DA"/>
    <w:rsid w:val="0074137B"/>
    <w:rsid w:val="00741797"/>
    <w:rsid w:val="00741C42"/>
    <w:rsid w:val="00741C64"/>
    <w:rsid w:val="00741E2D"/>
    <w:rsid w:val="00741F00"/>
    <w:rsid w:val="0074226D"/>
    <w:rsid w:val="007423B7"/>
    <w:rsid w:val="00742C08"/>
    <w:rsid w:val="00743101"/>
    <w:rsid w:val="007431AF"/>
    <w:rsid w:val="007435E3"/>
    <w:rsid w:val="00743DC9"/>
    <w:rsid w:val="007440A0"/>
    <w:rsid w:val="00744A4A"/>
    <w:rsid w:val="00745403"/>
    <w:rsid w:val="00745480"/>
    <w:rsid w:val="00745872"/>
    <w:rsid w:val="00746339"/>
    <w:rsid w:val="007463C7"/>
    <w:rsid w:val="00746857"/>
    <w:rsid w:val="00746A06"/>
    <w:rsid w:val="00746E00"/>
    <w:rsid w:val="0074718E"/>
    <w:rsid w:val="0074723C"/>
    <w:rsid w:val="00747649"/>
    <w:rsid w:val="00747D5C"/>
    <w:rsid w:val="00747DD4"/>
    <w:rsid w:val="00750114"/>
    <w:rsid w:val="007506F3"/>
    <w:rsid w:val="00750BDE"/>
    <w:rsid w:val="00751522"/>
    <w:rsid w:val="007527FE"/>
    <w:rsid w:val="00752D03"/>
    <w:rsid w:val="0075302B"/>
    <w:rsid w:val="00753058"/>
    <w:rsid w:val="007531F5"/>
    <w:rsid w:val="007536A1"/>
    <w:rsid w:val="00753DE4"/>
    <w:rsid w:val="00753EF5"/>
    <w:rsid w:val="007545E5"/>
    <w:rsid w:val="00755132"/>
    <w:rsid w:val="0075516D"/>
    <w:rsid w:val="007551F2"/>
    <w:rsid w:val="0075523A"/>
    <w:rsid w:val="007555BE"/>
    <w:rsid w:val="00755750"/>
    <w:rsid w:val="00755C26"/>
    <w:rsid w:val="0075629E"/>
    <w:rsid w:val="00756EE3"/>
    <w:rsid w:val="00756FCD"/>
    <w:rsid w:val="00757359"/>
    <w:rsid w:val="00757722"/>
    <w:rsid w:val="00757E43"/>
    <w:rsid w:val="00760A4C"/>
    <w:rsid w:val="00760A7B"/>
    <w:rsid w:val="00761935"/>
    <w:rsid w:val="00761961"/>
    <w:rsid w:val="00761F52"/>
    <w:rsid w:val="00761FCC"/>
    <w:rsid w:val="007624BF"/>
    <w:rsid w:val="007629B5"/>
    <w:rsid w:val="007631B1"/>
    <w:rsid w:val="0076368D"/>
    <w:rsid w:val="007636E8"/>
    <w:rsid w:val="00763E1F"/>
    <w:rsid w:val="007648EF"/>
    <w:rsid w:val="00764C96"/>
    <w:rsid w:val="0076514D"/>
    <w:rsid w:val="00765747"/>
    <w:rsid w:val="007658E7"/>
    <w:rsid w:val="00765B58"/>
    <w:rsid w:val="00765F84"/>
    <w:rsid w:val="00766046"/>
    <w:rsid w:val="00766135"/>
    <w:rsid w:val="0076619D"/>
    <w:rsid w:val="007664DB"/>
    <w:rsid w:val="007666E5"/>
    <w:rsid w:val="00767A94"/>
    <w:rsid w:val="00770167"/>
    <w:rsid w:val="007701CE"/>
    <w:rsid w:val="00770673"/>
    <w:rsid w:val="007706DA"/>
    <w:rsid w:val="00770901"/>
    <w:rsid w:val="00770AD0"/>
    <w:rsid w:val="00770B24"/>
    <w:rsid w:val="00770BAD"/>
    <w:rsid w:val="00770E71"/>
    <w:rsid w:val="007713BB"/>
    <w:rsid w:val="00771AD6"/>
    <w:rsid w:val="0077253D"/>
    <w:rsid w:val="00772A0F"/>
    <w:rsid w:val="00772F26"/>
    <w:rsid w:val="00773127"/>
    <w:rsid w:val="007734A1"/>
    <w:rsid w:val="0077388E"/>
    <w:rsid w:val="00773B52"/>
    <w:rsid w:val="00773DF9"/>
    <w:rsid w:val="00773F75"/>
    <w:rsid w:val="0077454E"/>
    <w:rsid w:val="00774569"/>
    <w:rsid w:val="0077456B"/>
    <w:rsid w:val="0077520D"/>
    <w:rsid w:val="00776973"/>
    <w:rsid w:val="00776B59"/>
    <w:rsid w:val="00776F30"/>
    <w:rsid w:val="0077710E"/>
    <w:rsid w:val="007772C8"/>
    <w:rsid w:val="007777F9"/>
    <w:rsid w:val="0077782C"/>
    <w:rsid w:val="007778C4"/>
    <w:rsid w:val="0078084C"/>
    <w:rsid w:val="00780B21"/>
    <w:rsid w:val="00780D0C"/>
    <w:rsid w:val="00780F5B"/>
    <w:rsid w:val="0078121D"/>
    <w:rsid w:val="00781400"/>
    <w:rsid w:val="0078176F"/>
    <w:rsid w:val="00781E70"/>
    <w:rsid w:val="00781E81"/>
    <w:rsid w:val="007820B4"/>
    <w:rsid w:val="00782DA8"/>
    <w:rsid w:val="00782DF6"/>
    <w:rsid w:val="00782E28"/>
    <w:rsid w:val="007832BF"/>
    <w:rsid w:val="007834B7"/>
    <w:rsid w:val="007837CF"/>
    <w:rsid w:val="00784569"/>
    <w:rsid w:val="007846D3"/>
    <w:rsid w:val="00784AF1"/>
    <w:rsid w:val="007850D9"/>
    <w:rsid w:val="007852A9"/>
    <w:rsid w:val="007859CA"/>
    <w:rsid w:val="00785B94"/>
    <w:rsid w:val="00785E23"/>
    <w:rsid w:val="007861B3"/>
    <w:rsid w:val="0078692E"/>
    <w:rsid w:val="00786B32"/>
    <w:rsid w:val="00786E26"/>
    <w:rsid w:val="00786EF7"/>
    <w:rsid w:val="00787158"/>
    <w:rsid w:val="00787494"/>
    <w:rsid w:val="00790424"/>
    <w:rsid w:val="00790825"/>
    <w:rsid w:val="00791ED1"/>
    <w:rsid w:val="00791F8B"/>
    <w:rsid w:val="00792AE0"/>
    <w:rsid w:val="00792AFA"/>
    <w:rsid w:val="00792E46"/>
    <w:rsid w:val="007932C1"/>
    <w:rsid w:val="00794224"/>
    <w:rsid w:val="00794601"/>
    <w:rsid w:val="007949C1"/>
    <w:rsid w:val="00794F21"/>
    <w:rsid w:val="00795A58"/>
    <w:rsid w:val="00795E15"/>
    <w:rsid w:val="00795EAA"/>
    <w:rsid w:val="00795EC4"/>
    <w:rsid w:val="00796806"/>
    <w:rsid w:val="00796909"/>
    <w:rsid w:val="007969D0"/>
    <w:rsid w:val="00796E02"/>
    <w:rsid w:val="0079712A"/>
    <w:rsid w:val="00797470"/>
    <w:rsid w:val="00797473"/>
    <w:rsid w:val="0079776B"/>
    <w:rsid w:val="00797C21"/>
    <w:rsid w:val="00797F50"/>
    <w:rsid w:val="007A00F3"/>
    <w:rsid w:val="007A0317"/>
    <w:rsid w:val="007A069C"/>
    <w:rsid w:val="007A0820"/>
    <w:rsid w:val="007A09AD"/>
    <w:rsid w:val="007A0A1A"/>
    <w:rsid w:val="007A1B97"/>
    <w:rsid w:val="007A271D"/>
    <w:rsid w:val="007A274C"/>
    <w:rsid w:val="007A276D"/>
    <w:rsid w:val="007A3842"/>
    <w:rsid w:val="007A3978"/>
    <w:rsid w:val="007A3B11"/>
    <w:rsid w:val="007A4217"/>
    <w:rsid w:val="007A4E6C"/>
    <w:rsid w:val="007A50B8"/>
    <w:rsid w:val="007A5615"/>
    <w:rsid w:val="007A6127"/>
    <w:rsid w:val="007A6219"/>
    <w:rsid w:val="007A6B65"/>
    <w:rsid w:val="007A71E7"/>
    <w:rsid w:val="007A746A"/>
    <w:rsid w:val="007A75D0"/>
    <w:rsid w:val="007A79DE"/>
    <w:rsid w:val="007A7BA7"/>
    <w:rsid w:val="007B0B1E"/>
    <w:rsid w:val="007B1048"/>
    <w:rsid w:val="007B10AA"/>
    <w:rsid w:val="007B1306"/>
    <w:rsid w:val="007B15AC"/>
    <w:rsid w:val="007B199F"/>
    <w:rsid w:val="007B1CCC"/>
    <w:rsid w:val="007B2A8E"/>
    <w:rsid w:val="007B2CA2"/>
    <w:rsid w:val="007B301C"/>
    <w:rsid w:val="007B35B3"/>
    <w:rsid w:val="007B3949"/>
    <w:rsid w:val="007B3A6C"/>
    <w:rsid w:val="007B3DE8"/>
    <w:rsid w:val="007B4440"/>
    <w:rsid w:val="007B4630"/>
    <w:rsid w:val="007B46F8"/>
    <w:rsid w:val="007B51F3"/>
    <w:rsid w:val="007B5656"/>
    <w:rsid w:val="007B56A9"/>
    <w:rsid w:val="007B5847"/>
    <w:rsid w:val="007B6448"/>
    <w:rsid w:val="007B769F"/>
    <w:rsid w:val="007B77A9"/>
    <w:rsid w:val="007B78DA"/>
    <w:rsid w:val="007B7FD9"/>
    <w:rsid w:val="007C0315"/>
    <w:rsid w:val="007C0337"/>
    <w:rsid w:val="007C0CEA"/>
    <w:rsid w:val="007C1172"/>
    <w:rsid w:val="007C11C3"/>
    <w:rsid w:val="007C1595"/>
    <w:rsid w:val="007C1693"/>
    <w:rsid w:val="007C25A1"/>
    <w:rsid w:val="007C29DD"/>
    <w:rsid w:val="007C2BE9"/>
    <w:rsid w:val="007C2D7B"/>
    <w:rsid w:val="007C31FE"/>
    <w:rsid w:val="007C329F"/>
    <w:rsid w:val="007C32E8"/>
    <w:rsid w:val="007C346A"/>
    <w:rsid w:val="007C3480"/>
    <w:rsid w:val="007C3A0D"/>
    <w:rsid w:val="007C3CC7"/>
    <w:rsid w:val="007C43E7"/>
    <w:rsid w:val="007C4986"/>
    <w:rsid w:val="007C4AF2"/>
    <w:rsid w:val="007C5694"/>
    <w:rsid w:val="007C5A07"/>
    <w:rsid w:val="007C5A7A"/>
    <w:rsid w:val="007C5CAC"/>
    <w:rsid w:val="007C5CC3"/>
    <w:rsid w:val="007C5F2E"/>
    <w:rsid w:val="007C66F3"/>
    <w:rsid w:val="007C681F"/>
    <w:rsid w:val="007C6D32"/>
    <w:rsid w:val="007C6E94"/>
    <w:rsid w:val="007C774D"/>
    <w:rsid w:val="007C7D36"/>
    <w:rsid w:val="007D0662"/>
    <w:rsid w:val="007D125C"/>
    <w:rsid w:val="007D1370"/>
    <w:rsid w:val="007D1386"/>
    <w:rsid w:val="007D1549"/>
    <w:rsid w:val="007D16B0"/>
    <w:rsid w:val="007D1E85"/>
    <w:rsid w:val="007D2D4D"/>
    <w:rsid w:val="007D3059"/>
    <w:rsid w:val="007D31EA"/>
    <w:rsid w:val="007D351B"/>
    <w:rsid w:val="007D3582"/>
    <w:rsid w:val="007D408D"/>
    <w:rsid w:val="007D4149"/>
    <w:rsid w:val="007D4604"/>
    <w:rsid w:val="007D4C87"/>
    <w:rsid w:val="007D4CDF"/>
    <w:rsid w:val="007D507C"/>
    <w:rsid w:val="007D543F"/>
    <w:rsid w:val="007D5581"/>
    <w:rsid w:val="007D624F"/>
    <w:rsid w:val="007D648A"/>
    <w:rsid w:val="007D6684"/>
    <w:rsid w:val="007D6A64"/>
    <w:rsid w:val="007D6A90"/>
    <w:rsid w:val="007D6D93"/>
    <w:rsid w:val="007D6E56"/>
    <w:rsid w:val="007D6E7B"/>
    <w:rsid w:val="007D71A6"/>
    <w:rsid w:val="007D7411"/>
    <w:rsid w:val="007D7797"/>
    <w:rsid w:val="007D797A"/>
    <w:rsid w:val="007E04A1"/>
    <w:rsid w:val="007E068A"/>
    <w:rsid w:val="007E0872"/>
    <w:rsid w:val="007E0B15"/>
    <w:rsid w:val="007E0CCA"/>
    <w:rsid w:val="007E0CF3"/>
    <w:rsid w:val="007E0D3C"/>
    <w:rsid w:val="007E143B"/>
    <w:rsid w:val="007E15DF"/>
    <w:rsid w:val="007E1D77"/>
    <w:rsid w:val="007E1F56"/>
    <w:rsid w:val="007E2009"/>
    <w:rsid w:val="007E21EB"/>
    <w:rsid w:val="007E2315"/>
    <w:rsid w:val="007E2383"/>
    <w:rsid w:val="007E299B"/>
    <w:rsid w:val="007E30E8"/>
    <w:rsid w:val="007E3A98"/>
    <w:rsid w:val="007E3CAD"/>
    <w:rsid w:val="007E3FB5"/>
    <w:rsid w:val="007E4825"/>
    <w:rsid w:val="007E4D5C"/>
    <w:rsid w:val="007E4DCA"/>
    <w:rsid w:val="007E5D43"/>
    <w:rsid w:val="007E6372"/>
    <w:rsid w:val="007E6948"/>
    <w:rsid w:val="007E7165"/>
    <w:rsid w:val="007E73EC"/>
    <w:rsid w:val="007E7C09"/>
    <w:rsid w:val="007E7C0A"/>
    <w:rsid w:val="007F0A96"/>
    <w:rsid w:val="007F0E56"/>
    <w:rsid w:val="007F1382"/>
    <w:rsid w:val="007F1452"/>
    <w:rsid w:val="007F15C1"/>
    <w:rsid w:val="007F16BC"/>
    <w:rsid w:val="007F2024"/>
    <w:rsid w:val="007F247C"/>
    <w:rsid w:val="007F2A97"/>
    <w:rsid w:val="007F2C1F"/>
    <w:rsid w:val="007F2D40"/>
    <w:rsid w:val="007F3664"/>
    <w:rsid w:val="007F3865"/>
    <w:rsid w:val="007F3F78"/>
    <w:rsid w:val="007F421C"/>
    <w:rsid w:val="007F4552"/>
    <w:rsid w:val="007F4BBB"/>
    <w:rsid w:val="007F4EFF"/>
    <w:rsid w:val="007F4F79"/>
    <w:rsid w:val="007F508D"/>
    <w:rsid w:val="007F51D6"/>
    <w:rsid w:val="007F5340"/>
    <w:rsid w:val="007F5410"/>
    <w:rsid w:val="007F5BAC"/>
    <w:rsid w:val="007F5D3A"/>
    <w:rsid w:val="007F5DC8"/>
    <w:rsid w:val="007F5F7C"/>
    <w:rsid w:val="007F5FB4"/>
    <w:rsid w:val="007F6047"/>
    <w:rsid w:val="007F621D"/>
    <w:rsid w:val="007F62D4"/>
    <w:rsid w:val="007F6C09"/>
    <w:rsid w:val="007F6D15"/>
    <w:rsid w:val="007F7706"/>
    <w:rsid w:val="007F775E"/>
    <w:rsid w:val="00800588"/>
    <w:rsid w:val="00800E7F"/>
    <w:rsid w:val="00801B90"/>
    <w:rsid w:val="00801C44"/>
    <w:rsid w:val="008020E4"/>
    <w:rsid w:val="00802370"/>
    <w:rsid w:val="00802BF9"/>
    <w:rsid w:val="00803004"/>
    <w:rsid w:val="00803575"/>
    <w:rsid w:val="00803B2A"/>
    <w:rsid w:val="00803BE4"/>
    <w:rsid w:val="00803FC3"/>
    <w:rsid w:val="008049EE"/>
    <w:rsid w:val="00804CDC"/>
    <w:rsid w:val="00804D25"/>
    <w:rsid w:val="00804F01"/>
    <w:rsid w:val="008051D1"/>
    <w:rsid w:val="00805309"/>
    <w:rsid w:val="00805393"/>
    <w:rsid w:val="008063D4"/>
    <w:rsid w:val="0080700E"/>
    <w:rsid w:val="008070D8"/>
    <w:rsid w:val="00807148"/>
    <w:rsid w:val="008074D6"/>
    <w:rsid w:val="008075E0"/>
    <w:rsid w:val="00807A7C"/>
    <w:rsid w:val="00807DD9"/>
    <w:rsid w:val="00807E17"/>
    <w:rsid w:val="00810322"/>
    <w:rsid w:val="00810379"/>
    <w:rsid w:val="008108D4"/>
    <w:rsid w:val="00810C52"/>
    <w:rsid w:val="0081105B"/>
    <w:rsid w:val="00811570"/>
    <w:rsid w:val="00811E03"/>
    <w:rsid w:val="0081209A"/>
    <w:rsid w:val="008123ED"/>
    <w:rsid w:val="00812E08"/>
    <w:rsid w:val="00812FBB"/>
    <w:rsid w:val="00813595"/>
    <w:rsid w:val="0081361A"/>
    <w:rsid w:val="00813842"/>
    <w:rsid w:val="00813CC7"/>
    <w:rsid w:val="008141CF"/>
    <w:rsid w:val="00814FC9"/>
    <w:rsid w:val="00815233"/>
    <w:rsid w:val="0081574A"/>
    <w:rsid w:val="0081583A"/>
    <w:rsid w:val="00815AC0"/>
    <w:rsid w:val="00815BA6"/>
    <w:rsid w:val="00815E4C"/>
    <w:rsid w:val="00816115"/>
    <w:rsid w:val="00816346"/>
    <w:rsid w:val="00816366"/>
    <w:rsid w:val="008166B5"/>
    <w:rsid w:val="00816727"/>
    <w:rsid w:val="00816ACD"/>
    <w:rsid w:val="00817046"/>
    <w:rsid w:val="0081729E"/>
    <w:rsid w:val="00817654"/>
    <w:rsid w:val="0081795D"/>
    <w:rsid w:val="00820C5A"/>
    <w:rsid w:val="00820E25"/>
    <w:rsid w:val="00821067"/>
    <w:rsid w:val="00821A84"/>
    <w:rsid w:val="00821C00"/>
    <w:rsid w:val="00821C6E"/>
    <w:rsid w:val="0082249E"/>
    <w:rsid w:val="008224A9"/>
    <w:rsid w:val="008225F2"/>
    <w:rsid w:val="00822B82"/>
    <w:rsid w:val="00822B99"/>
    <w:rsid w:val="00822D37"/>
    <w:rsid w:val="00822E3F"/>
    <w:rsid w:val="008231C4"/>
    <w:rsid w:val="008234FE"/>
    <w:rsid w:val="008235BF"/>
    <w:rsid w:val="008236F2"/>
    <w:rsid w:val="0082370E"/>
    <w:rsid w:val="0082402D"/>
    <w:rsid w:val="00824DF3"/>
    <w:rsid w:val="00824EEA"/>
    <w:rsid w:val="00824F4F"/>
    <w:rsid w:val="00825015"/>
    <w:rsid w:val="00825771"/>
    <w:rsid w:val="00825A8F"/>
    <w:rsid w:val="008261A9"/>
    <w:rsid w:val="00826783"/>
    <w:rsid w:val="00826C11"/>
    <w:rsid w:val="00826C3B"/>
    <w:rsid w:val="00826CD2"/>
    <w:rsid w:val="0082722B"/>
    <w:rsid w:val="00830310"/>
    <w:rsid w:val="00830793"/>
    <w:rsid w:val="00831137"/>
    <w:rsid w:val="008315EA"/>
    <w:rsid w:val="00831D05"/>
    <w:rsid w:val="008320E0"/>
    <w:rsid w:val="00832272"/>
    <w:rsid w:val="008322E6"/>
    <w:rsid w:val="00832C2D"/>
    <w:rsid w:val="008331CA"/>
    <w:rsid w:val="00833479"/>
    <w:rsid w:val="008334C7"/>
    <w:rsid w:val="008335A8"/>
    <w:rsid w:val="00833865"/>
    <w:rsid w:val="00833B5E"/>
    <w:rsid w:val="00833ED1"/>
    <w:rsid w:val="00834193"/>
    <w:rsid w:val="00834D40"/>
    <w:rsid w:val="00834EF7"/>
    <w:rsid w:val="00835144"/>
    <w:rsid w:val="0083546C"/>
    <w:rsid w:val="00835715"/>
    <w:rsid w:val="00835828"/>
    <w:rsid w:val="0083586F"/>
    <w:rsid w:val="00835B8B"/>
    <w:rsid w:val="00836AEB"/>
    <w:rsid w:val="00836B7F"/>
    <w:rsid w:val="00836F64"/>
    <w:rsid w:val="00837168"/>
    <w:rsid w:val="0083765E"/>
    <w:rsid w:val="00837997"/>
    <w:rsid w:val="00837AC9"/>
    <w:rsid w:val="00840627"/>
    <w:rsid w:val="00841925"/>
    <w:rsid w:val="008420A5"/>
    <w:rsid w:val="00842687"/>
    <w:rsid w:val="0084271F"/>
    <w:rsid w:val="00842879"/>
    <w:rsid w:val="00842890"/>
    <w:rsid w:val="0084298F"/>
    <w:rsid w:val="00842D60"/>
    <w:rsid w:val="00843580"/>
    <w:rsid w:val="008440CE"/>
    <w:rsid w:val="00845170"/>
    <w:rsid w:val="008454A0"/>
    <w:rsid w:val="008455A0"/>
    <w:rsid w:val="00845748"/>
    <w:rsid w:val="0084575B"/>
    <w:rsid w:val="00845A37"/>
    <w:rsid w:val="00845B2E"/>
    <w:rsid w:val="00845D19"/>
    <w:rsid w:val="00845E9C"/>
    <w:rsid w:val="008465A4"/>
    <w:rsid w:val="0084660A"/>
    <w:rsid w:val="008466F2"/>
    <w:rsid w:val="00846B29"/>
    <w:rsid w:val="00847C33"/>
    <w:rsid w:val="00847C60"/>
    <w:rsid w:val="00847F37"/>
    <w:rsid w:val="00847F71"/>
    <w:rsid w:val="008506E6"/>
    <w:rsid w:val="008508F9"/>
    <w:rsid w:val="00850FF2"/>
    <w:rsid w:val="0085150C"/>
    <w:rsid w:val="00851616"/>
    <w:rsid w:val="00851A01"/>
    <w:rsid w:val="008528A5"/>
    <w:rsid w:val="00852EAE"/>
    <w:rsid w:val="00852F7C"/>
    <w:rsid w:val="00853164"/>
    <w:rsid w:val="008537B4"/>
    <w:rsid w:val="00853DE2"/>
    <w:rsid w:val="008541E1"/>
    <w:rsid w:val="0085494D"/>
    <w:rsid w:val="00854A71"/>
    <w:rsid w:val="00855C06"/>
    <w:rsid w:val="00855E48"/>
    <w:rsid w:val="00855EB0"/>
    <w:rsid w:val="00855EE9"/>
    <w:rsid w:val="00855F45"/>
    <w:rsid w:val="0085627C"/>
    <w:rsid w:val="00856354"/>
    <w:rsid w:val="008569BB"/>
    <w:rsid w:val="008569D2"/>
    <w:rsid w:val="00856BF7"/>
    <w:rsid w:val="00856E20"/>
    <w:rsid w:val="00857927"/>
    <w:rsid w:val="008579E2"/>
    <w:rsid w:val="00857B3A"/>
    <w:rsid w:val="00860498"/>
    <w:rsid w:val="00860F96"/>
    <w:rsid w:val="00861060"/>
    <w:rsid w:val="008613C8"/>
    <w:rsid w:val="0086157A"/>
    <w:rsid w:val="008615CC"/>
    <w:rsid w:val="00861656"/>
    <w:rsid w:val="00861707"/>
    <w:rsid w:val="00861EEA"/>
    <w:rsid w:val="008626D9"/>
    <w:rsid w:val="00862B3F"/>
    <w:rsid w:val="00862B62"/>
    <w:rsid w:val="00862BA6"/>
    <w:rsid w:val="00862EA4"/>
    <w:rsid w:val="00863BB3"/>
    <w:rsid w:val="00863E4B"/>
    <w:rsid w:val="00864264"/>
    <w:rsid w:val="0086439E"/>
    <w:rsid w:val="008644B1"/>
    <w:rsid w:val="008645E8"/>
    <w:rsid w:val="008646EF"/>
    <w:rsid w:val="00864B12"/>
    <w:rsid w:val="00864C81"/>
    <w:rsid w:val="008651F4"/>
    <w:rsid w:val="008655A1"/>
    <w:rsid w:val="00865BD1"/>
    <w:rsid w:val="00865E82"/>
    <w:rsid w:val="008669B6"/>
    <w:rsid w:val="00866A03"/>
    <w:rsid w:val="00866CDC"/>
    <w:rsid w:val="008670DA"/>
    <w:rsid w:val="00867147"/>
    <w:rsid w:val="008676F6"/>
    <w:rsid w:val="0086772D"/>
    <w:rsid w:val="00867C7C"/>
    <w:rsid w:val="00867EC8"/>
    <w:rsid w:val="00867FE2"/>
    <w:rsid w:val="00870232"/>
    <w:rsid w:val="008709AA"/>
    <w:rsid w:val="00870A06"/>
    <w:rsid w:val="008710B3"/>
    <w:rsid w:val="008710BD"/>
    <w:rsid w:val="0087173D"/>
    <w:rsid w:val="00871C10"/>
    <w:rsid w:val="00871CC5"/>
    <w:rsid w:val="00872676"/>
    <w:rsid w:val="00872738"/>
    <w:rsid w:val="00872D73"/>
    <w:rsid w:val="00872DE4"/>
    <w:rsid w:val="00873A86"/>
    <w:rsid w:val="00873AB7"/>
    <w:rsid w:val="00874040"/>
    <w:rsid w:val="00874163"/>
    <w:rsid w:val="00874216"/>
    <w:rsid w:val="00875BD8"/>
    <w:rsid w:val="00875E6D"/>
    <w:rsid w:val="00875F18"/>
    <w:rsid w:val="00875F7D"/>
    <w:rsid w:val="008768E2"/>
    <w:rsid w:val="00876DAD"/>
    <w:rsid w:val="008770D2"/>
    <w:rsid w:val="0087721E"/>
    <w:rsid w:val="00877439"/>
    <w:rsid w:val="00877AF0"/>
    <w:rsid w:val="00877BCA"/>
    <w:rsid w:val="00877D21"/>
    <w:rsid w:val="0088011A"/>
    <w:rsid w:val="0088013D"/>
    <w:rsid w:val="00880197"/>
    <w:rsid w:val="008807C8"/>
    <w:rsid w:val="0088180E"/>
    <w:rsid w:val="008818BC"/>
    <w:rsid w:val="00881918"/>
    <w:rsid w:val="00881C4C"/>
    <w:rsid w:val="00881E20"/>
    <w:rsid w:val="00882116"/>
    <w:rsid w:val="00882329"/>
    <w:rsid w:val="008827D0"/>
    <w:rsid w:val="00882987"/>
    <w:rsid w:val="008834EC"/>
    <w:rsid w:val="008835AF"/>
    <w:rsid w:val="008836B2"/>
    <w:rsid w:val="0088382C"/>
    <w:rsid w:val="00883F95"/>
    <w:rsid w:val="00883FB6"/>
    <w:rsid w:val="0088412E"/>
    <w:rsid w:val="00884D2E"/>
    <w:rsid w:val="00884D50"/>
    <w:rsid w:val="00884EB3"/>
    <w:rsid w:val="008852E1"/>
    <w:rsid w:val="00885338"/>
    <w:rsid w:val="008853EA"/>
    <w:rsid w:val="008856AC"/>
    <w:rsid w:val="00885F9A"/>
    <w:rsid w:val="00886061"/>
    <w:rsid w:val="008866F0"/>
    <w:rsid w:val="008870A5"/>
    <w:rsid w:val="008870FF"/>
    <w:rsid w:val="00887731"/>
    <w:rsid w:val="00887C96"/>
    <w:rsid w:val="008900A2"/>
    <w:rsid w:val="0089013B"/>
    <w:rsid w:val="008904BE"/>
    <w:rsid w:val="00890FE1"/>
    <w:rsid w:val="00891174"/>
    <w:rsid w:val="0089137C"/>
    <w:rsid w:val="00891790"/>
    <w:rsid w:val="00891AEB"/>
    <w:rsid w:val="0089212D"/>
    <w:rsid w:val="00892A9E"/>
    <w:rsid w:val="00892FF4"/>
    <w:rsid w:val="008933D7"/>
    <w:rsid w:val="00893699"/>
    <w:rsid w:val="008937F0"/>
    <w:rsid w:val="00893B02"/>
    <w:rsid w:val="00893BFA"/>
    <w:rsid w:val="00893DFA"/>
    <w:rsid w:val="00894028"/>
    <w:rsid w:val="008941D6"/>
    <w:rsid w:val="0089479D"/>
    <w:rsid w:val="008948F7"/>
    <w:rsid w:val="00894DE4"/>
    <w:rsid w:val="00894FDF"/>
    <w:rsid w:val="00895006"/>
    <w:rsid w:val="008955F1"/>
    <w:rsid w:val="00895C3F"/>
    <w:rsid w:val="00895F79"/>
    <w:rsid w:val="00895FC3"/>
    <w:rsid w:val="0089695E"/>
    <w:rsid w:val="0089737A"/>
    <w:rsid w:val="00897928"/>
    <w:rsid w:val="00897DF2"/>
    <w:rsid w:val="008A00FA"/>
    <w:rsid w:val="008A06E0"/>
    <w:rsid w:val="008A0BA3"/>
    <w:rsid w:val="008A1231"/>
    <w:rsid w:val="008A17E2"/>
    <w:rsid w:val="008A1AB0"/>
    <w:rsid w:val="008A1ADB"/>
    <w:rsid w:val="008A1EEA"/>
    <w:rsid w:val="008A2A2B"/>
    <w:rsid w:val="008A2BF8"/>
    <w:rsid w:val="008A2D67"/>
    <w:rsid w:val="008A2F09"/>
    <w:rsid w:val="008A3156"/>
    <w:rsid w:val="008A385F"/>
    <w:rsid w:val="008A3B64"/>
    <w:rsid w:val="008A4253"/>
    <w:rsid w:val="008A45B6"/>
    <w:rsid w:val="008A4861"/>
    <w:rsid w:val="008A4B73"/>
    <w:rsid w:val="008A55E6"/>
    <w:rsid w:val="008A5B35"/>
    <w:rsid w:val="008A5D10"/>
    <w:rsid w:val="008A5F31"/>
    <w:rsid w:val="008A65CD"/>
    <w:rsid w:val="008A67A2"/>
    <w:rsid w:val="008A67AA"/>
    <w:rsid w:val="008A697A"/>
    <w:rsid w:val="008A6EAB"/>
    <w:rsid w:val="008A7D9C"/>
    <w:rsid w:val="008B0078"/>
    <w:rsid w:val="008B0801"/>
    <w:rsid w:val="008B0915"/>
    <w:rsid w:val="008B117E"/>
    <w:rsid w:val="008B1365"/>
    <w:rsid w:val="008B1DC4"/>
    <w:rsid w:val="008B2288"/>
    <w:rsid w:val="008B26FE"/>
    <w:rsid w:val="008B2A4B"/>
    <w:rsid w:val="008B2F4E"/>
    <w:rsid w:val="008B33FE"/>
    <w:rsid w:val="008B369B"/>
    <w:rsid w:val="008B4031"/>
    <w:rsid w:val="008B4667"/>
    <w:rsid w:val="008B46D6"/>
    <w:rsid w:val="008B48D1"/>
    <w:rsid w:val="008B4E3D"/>
    <w:rsid w:val="008B5261"/>
    <w:rsid w:val="008B5C48"/>
    <w:rsid w:val="008B63C5"/>
    <w:rsid w:val="008B65FD"/>
    <w:rsid w:val="008B6628"/>
    <w:rsid w:val="008B7400"/>
    <w:rsid w:val="008B7560"/>
    <w:rsid w:val="008B7B21"/>
    <w:rsid w:val="008B7BD9"/>
    <w:rsid w:val="008C05C7"/>
    <w:rsid w:val="008C097A"/>
    <w:rsid w:val="008C146D"/>
    <w:rsid w:val="008C14A1"/>
    <w:rsid w:val="008C17F0"/>
    <w:rsid w:val="008C1BDC"/>
    <w:rsid w:val="008C1C3A"/>
    <w:rsid w:val="008C219A"/>
    <w:rsid w:val="008C2345"/>
    <w:rsid w:val="008C2BEB"/>
    <w:rsid w:val="008C2E9F"/>
    <w:rsid w:val="008C2F39"/>
    <w:rsid w:val="008C2FC3"/>
    <w:rsid w:val="008C302B"/>
    <w:rsid w:val="008C38EB"/>
    <w:rsid w:val="008C3D08"/>
    <w:rsid w:val="008C4071"/>
    <w:rsid w:val="008C43CE"/>
    <w:rsid w:val="008C47CC"/>
    <w:rsid w:val="008C4875"/>
    <w:rsid w:val="008C4E20"/>
    <w:rsid w:val="008C507A"/>
    <w:rsid w:val="008C53CE"/>
    <w:rsid w:val="008C786F"/>
    <w:rsid w:val="008C7A9F"/>
    <w:rsid w:val="008C7CF5"/>
    <w:rsid w:val="008D0158"/>
    <w:rsid w:val="008D0653"/>
    <w:rsid w:val="008D067A"/>
    <w:rsid w:val="008D0E01"/>
    <w:rsid w:val="008D1001"/>
    <w:rsid w:val="008D138F"/>
    <w:rsid w:val="008D13C5"/>
    <w:rsid w:val="008D14C5"/>
    <w:rsid w:val="008D1713"/>
    <w:rsid w:val="008D21EF"/>
    <w:rsid w:val="008D2427"/>
    <w:rsid w:val="008D252A"/>
    <w:rsid w:val="008D2A9B"/>
    <w:rsid w:val="008D35DB"/>
    <w:rsid w:val="008D3BF7"/>
    <w:rsid w:val="008D3D11"/>
    <w:rsid w:val="008D3D59"/>
    <w:rsid w:val="008D3D78"/>
    <w:rsid w:val="008D43A1"/>
    <w:rsid w:val="008D4EA7"/>
    <w:rsid w:val="008D56CD"/>
    <w:rsid w:val="008D615D"/>
    <w:rsid w:val="008D61F3"/>
    <w:rsid w:val="008D698F"/>
    <w:rsid w:val="008D6A59"/>
    <w:rsid w:val="008D7646"/>
    <w:rsid w:val="008D7990"/>
    <w:rsid w:val="008E00D3"/>
    <w:rsid w:val="008E0587"/>
    <w:rsid w:val="008E0660"/>
    <w:rsid w:val="008E07E8"/>
    <w:rsid w:val="008E087C"/>
    <w:rsid w:val="008E0EED"/>
    <w:rsid w:val="008E1CE1"/>
    <w:rsid w:val="008E28EC"/>
    <w:rsid w:val="008E2B53"/>
    <w:rsid w:val="008E2BC7"/>
    <w:rsid w:val="008E2C8F"/>
    <w:rsid w:val="008E30A2"/>
    <w:rsid w:val="008E3102"/>
    <w:rsid w:val="008E3243"/>
    <w:rsid w:val="008E3500"/>
    <w:rsid w:val="008E35FE"/>
    <w:rsid w:val="008E392A"/>
    <w:rsid w:val="008E3D03"/>
    <w:rsid w:val="008E3D43"/>
    <w:rsid w:val="008E4B7F"/>
    <w:rsid w:val="008E5BA0"/>
    <w:rsid w:val="008E5D94"/>
    <w:rsid w:val="008E63E9"/>
    <w:rsid w:val="008E65D2"/>
    <w:rsid w:val="008E6D34"/>
    <w:rsid w:val="008E6EDC"/>
    <w:rsid w:val="008E763E"/>
    <w:rsid w:val="008E774A"/>
    <w:rsid w:val="008E78EB"/>
    <w:rsid w:val="008E7D3C"/>
    <w:rsid w:val="008E7F09"/>
    <w:rsid w:val="008F0261"/>
    <w:rsid w:val="008F0330"/>
    <w:rsid w:val="008F0692"/>
    <w:rsid w:val="008F0B39"/>
    <w:rsid w:val="008F0FCA"/>
    <w:rsid w:val="008F120F"/>
    <w:rsid w:val="008F1F09"/>
    <w:rsid w:val="008F21F9"/>
    <w:rsid w:val="008F262F"/>
    <w:rsid w:val="008F27ED"/>
    <w:rsid w:val="008F28EF"/>
    <w:rsid w:val="008F2C9C"/>
    <w:rsid w:val="008F3073"/>
    <w:rsid w:val="008F32D3"/>
    <w:rsid w:val="008F355F"/>
    <w:rsid w:val="008F399A"/>
    <w:rsid w:val="008F4E12"/>
    <w:rsid w:val="008F55E1"/>
    <w:rsid w:val="008F5710"/>
    <w:rsid w:val="008F5921"/>
    <w:rsid w:val="008F5988"/>
    <w:rsid w:val="008F60C0"/>
    <w:rsid w:val="008F6549"/>
    <w:rsid w:val="008F673D"/>
    <w:rsid w:val="008F67B9"/>
    <w:rsid w:val="008F6877"/>
    <w:rsid w:val="008F69BB"/>
    <w:rsid w:val="008F6E7A"/>
    <w:rsid w:val="009007F8"/>
    <w:rsid w:val="00900B87"/>
    <w:rsid w:val="00901076"/>
    <w:rsid w:val="0090124C"/>
    <w:rsid w:val="00901D44"/>
    <w:rsid w:val="00901E85"/>
    <w:rsid w:val="00902212"/>
    <w:rsid w:val="00902743"/>
    <w:rsid w:val="009029E9"/>
    <w:rsid w:val="00902D2F"/>
    <w:rsid w:val="00902FB8"/>
    <w:rsid w:val="009033C0"/>
    <w:rsid w:val="0090372F"/>
    <w:rsid w:val="009038F7"/>
    <w:rsid w:val="00903AFF"/>
    <w:rsid w:val="009045E4"/>
    <w:rsid w:val="00904700"/>
    <w:rsid w:val="00904763"/>
    <w:rsid w:val="00904867"/>
    <w:rsid w:val="00904CE6"/>
    <w:rsid w:val="00904F07"/>
    <w:rsid w:val="009051E9"/>
    <w:rsid w:val="009054AA"/>
    <w:rsid w:val="00905573"/>
    <w:rsid w:val="009056EF"/>
    <w:rsid w:val="00905A8C"/>
    <w:rsid w:val="00905B1E"/>
    <w:rsid w:val="009061F3"/>
    <w:rsid w:val="009062C1"/>
    <w:rsid w:val="00906862"/>
    <w:rsid w:val="00906BD6"/>
    <w:rsid w:val="00906BF5"/>
    <w:rsid w:val="009072B0"/>
    <w:rsid w:val="00907BE4"/>
    <w:rsid w:val="009114AA"/>
    <w:rsid w:val="00911889"/>
    <w:rsid w:val="00911CCB"/>
    <w:rsid w:val="00912989"/>
    <w:rsid w:val="00912B35"/>
    <w:rsid w:val="00913B3C"/>
    <w:rsid w:val="00913F71"/>
    <w:rsid w:val="00914915"/>
    <w:rsid w:val="0091548A"/>
    <w:rsid w:val="009155D6"/>
    <w:rsid w:val="009163D2"/>
    <w:rsid w:val="009166AD"/>
    <w:rsid w:val="00916B95"/>
    <w:rsid w:val="00916C0C"/>
    <w:rsid w:val="00916D42"/>
    <w:rsid w:val="00916DEB"/>
    <w:rsid w:val="00916E76"/>
    <w:rsid w:val="009172A0"/>
    <w:rsid w:val="0092025E"/>
    <w:rsid w:val="0092049B"/>
    <w:rsid w:val="009204BC"/>
    <w:rsid w:val="00920C6A"/>
    <w:rsid w:val="009211B9"/>
    <w:rsid w:val="009216E4"/>
    <w:rsid w:val="00921DD9"/>
    <w:rsid w:val="009225F3"/>
    <w:rsid w:val="00922B29"/>
    <w:rsid w:val="00922C5F"/>
    <w:rsid w:val="00923125"/>
    <w:rsid w:val="0092318C"/>
    <w:rsid w:val="00923897"/>
    <w:rsid w:val="009238DB"/>
    <w:rsid w:val="009239D7"/>
    <w:rsid w:val="00923AAA"/>
    <w:rsid w:val="00923E4E"/>
    <w:rsid w:val="009242B7"/>
    <w:rsid w:val="0092433A"/>
    <w:rsid w:val="00924891"/>
    <w:rsid w:val="00924BAA"/>
    <w:rsid w:val="00925517"/>
    <w:rsid w:val="0092593C"/>
    <w:rsid w:val="00925957"/>
    <w:rsid w:val="00925A5C"/>
    <w:rsid w:val="00925CF0"/>
    <w:rsid w:val="009264D8"/>
    <w:rsid w:val="00926594"/>
    <w:rsid w:val="009267B9"/>
    <w:rsid w:val="00926F20"/>
    <w:rsid w:val="00927160"/>
    <w:rsid w:val="009272BE"/>
    <w:rsid w:val="0092744D"/>
    <w:rsid w:val="00927BA6"/>
    <w:rsid w:val="00930391"/>
    <w:rsid w:val="009303D4"/>
    <w:rsid w:val="00930522"/>
    <w:rsid w:val="009306BD"/>
    <w:rsid w:val="009308FE"/>
    <w:rsid w:val="0093117F"/>
    <w:rsid w:val="009311CF"/>
    <w:rsid w:val="0093120D"/>
    <w:rsid w:val="00931E9E"/>
    <w:rsid w:val="0093275D"/>
    <w:rsid w:val="00932BBA"/>
    <w:rsid w:val="00933EEA"/>
    <w:rsid w:val="00933F11"/>
    <w:rsid w:val="0093403C"/>
    <w:rsid w:val="009341DE"/>
    <w:rsid w:val="009346BF"/>
    <w:rsid w:val="00934B77"/>
    <w:rsid w:val="00935535"/>
    <w:rsid w:val="009355A7"/>
    <w:rsid w:val="00936467"/>
    <w:rsid w:val="00936C67"/>
    <w:rsid w:val="00936FEA"/>
    <w:rsid w:val="00937E8B"/>
    <w:rsid w:val="00937F30"/>
    <w:rsid w:val="00937F75"/>
    <w:rsid w:val="009401C0"/>
    <w:rsid w:val="00941203"/>
    <w:rsid w:val="00941243"/>
    <w:rsid w:val="009416A5"/>
    <w:rsid w:val="00941AEE"/>
    <w:rsid w:val="00941C0F"/>
    <w:rsid w:val="00942368"/>
    <w:rsid w:val="0094238E"/>
    <w:rsid w:val="009423C9"/>
    <w:rsid w:val="009429B1"/>
    <w:rsid w:val="00942A85"/>
    <w:rsid w:val="00942C67"/>
    <w:rsid w:val="00942D3E"/>
    <w:rsid w:val="00942E9D"/>
    <w:rsid w:val="00942FAF"/>
    <w:rsid w:val="0094354F"/>
    <w:rsid w:val="00943872"/>
    <w:rsid w:val="009438F0"/>
    <w:rsid w:val="0094419A"/>
    <w:rsid w:val="009442F4"/>
    <w:rsid w:val="0094455B"/>
    <w:rsid w:val="00944A72"/>
    <w:rsid w:val="00944CAC"/>
    <w:rsid w:val="00944F13"/>
    <w:rsid w:val="00945194"/>
    <w:rsid w:val="0094539D"/>
    <w:rsid w:val="00945614"/>
    <w:rsid w:val="0094588E"/>
    <w:rsid w:val="009458E7"/>
    <w:rsid w:val="0094628D"/>
    <w:rsid w:val="009469A0"/>
    <w:rsid w:val="00946A04"/>
    <w:rsid w:val="00946A4D"/>
    <w:rsid w:val="0094729A"/>
    <w:rsid w:val="009479DE"/>
    <w:rsid w:val="00950187"/>
    <w:rsid w:val="00950490"/>
    <w:rsid w:val="0095058C"/>
    <w:rsid w:val="009506FE"/>
    <w:rsid w:val="0095086C"/>
    <w:rsid w:val="00950949"/>
    <w:rsid w:val="00950B1F"/>
    <w:rsid w:val="00951349"/>
    <w:rsid w:val="00951AFC"/>
    <w:rsid w:val="00951EEE"/>
    <w:rsid w:val="0095201B"/>
    <w:rsid w:val="00952484"/>
    <w:rsid w:val="009529CB"/>
    <w:rsid w:val="00952AF8"/>
    <w:rsid w:val="00952FE2"/>
    <w:rsid w:val="00953388"/>
    <w:rsid w:val="009533B7"/>
    <w:rsid w:val="009538AF"/>
    <w:rsid w:val="00953E16"/>
    <w:rsid w:val="00954180"/>
    <w:rsid w:val="0095486F"/>
    <w:rsid w:val="00954FBB"/>
    <w:rsid w:val="009552A6"/>
    <w:rsid w:val="009552A9"/>
    <w:rsid w:val="009553F8"/>
    <w:rsid w:val="00955548"/>
    <w:rsid w:val="0095579F"/>
    <w:rsid w:val="00955D90"/>
    <w:rsid w:val="00955E4A"/>
    <w:rsid w:val="009561ED"/>
    <w:rsid w:val="00956275"/>
    <w:rsid w:val="009564F3"/>
    <w:rsid w:val="0095663E"/>
    <w:rsid w:val="0095663F"/>
    <w:rsid w:val="0095680F"/>
    <w:rsid w:val="00956ACB"/>
    <w:rsid w:val="00956DF9"/>
    <w:rsid w:val="00956F78"/>
    <w:rsid w:val="00957138"/>
    <w:rsid w:val="00957260"/>
    <w:rsid w:val="009576EF"/>
    <w:rsid w:val="00957D3F"/>
    <w:rsid w:val="00957F77"/>
    <w:rsid w:val="00960165"/>
    <w:rsid w:val="0096019D"/>
    <w:rsid w:val="009603F8"/>
    <w:rsid w:val="009605E3"/>
    <w:rsid w:val="0096083B"/>
    <w:rsid w:val="0096176E"/>
    <w:rsid w:val="00961893"/>
    <w:rsid w:val="00961A1F"/>
    <w:rsid w:val="00961A54"/>
    <w:rsid w:val="00961D6D"/>
    <w:rsid w:val="00961F07"/>
    <w:rsid w:val="009622BC"/>
    <w:rsid w:val="009623BB"/>
    <w:rsid w:val="009639FD"/>
    <w:rsid w:val="00963B0D"/>
    <w:rsid w:val="00963D73"/>
    <w:rsid w:val="0096435C"/>
    <w:rsid w:val="009643EB"/>
    <w:rsid w:val="00964664"/>
    <w:rsid w:val="00964EA2"/>
    <w:rsid w:val="00964F2B"/>
    <w:rsid w:val="00964F6D"/>
    <w:rsid w:val="00964FE3"/>
    <w:rsid w:val="00965047"/>
    <w:rsid w:val="009655E5"/>
    <w:rsid w:val="00965F28"/>
    <w:rsid w:val="00966126"/>
    <w:rsid w:val="009662DF"/>
    <w:rsid w:val="009663B6"/>
    <w:rsid w:val="0096680B"/>
    <w:rsid w:val="00966858"/>
    <w:rsid w:val="0096697C"/>
    <w:rsid w:val="00966EA8"/>
    <w:rsid w:val="00966FE7"/>
    <w:rsid w:val="0096725D"/>
    <w:rsid w:val="00967C2C"/>
    <w:rsid w:val="00967D9C"/>
    <w:rsid w:val="0097012D"/>
    <w:rsid w:val="00970397"/>
    <w:rsid w:val="009704D7"/>
    <w:rsid w:val="009706F4"/>
    <w:rsid w:val="00970B5C"/>
    <w:rsid w:val="009712B8"/>
    <w:rsid w:val="0097131C"/>
    <w:rsid w:val="0097162F"/>
    <w:rsid w:val="00971D3D"/>
    <w:rsid w:val="0097232B"/>
    <w:rsid w:val="009724B4"/>
    <w:rsid w:val="009728FF"/>
    <w:rsid w:val="0097293B"/>
    <w:rsid w:val="00972C02"/>
    <w:rsid w:val="0097351E"/>
    <w:rsid w:val="0097411E"/>
    <w:rsid w:val="0097454A"/>
    <w:rsid w:val="0097485A"/>
    <w:rsid w:val="00974A0A"/>
    <w:rsid w:val="00974CC4"/>
    <w:rsid w:val="00974DDA"/>
    <w:rsid w:val="00975AB5"/>
    <w:rsid w:val="00975E6C"/>
    <w:rsid w:val="00976151"/>
    <w:rsid w:val="009764A5"/>
    <w:rsid w:val="00976A69"/>
    <w:rsid w:val="00977255"/>
    <w:rsid w:val="009773EC"/>
    <w:rsid w:val="0097742C"/>
    <w:rsid w:val="00977912"/>
    <w:rsid w:val="0098047C"/>
    <w:rsid w:val="00980499"/>
    <w:rsid w:val="009805DC"/>
    <w:rsid w:val="009805E4"/>
    <w:rsid w:val="0098068B"/>
    <w:rsid w:val="00980982"/>
    <w:rsid w:val="00980F68"/>
    <w:rsid w:val="00980FC6"/>
    <w:rsid w:val="00981238"/>
    <w:rsid w:val="00981A82"/>
    <w:rsid w:val="00981BE1"/>
    <w:rsid w:val="009820AF"/>
    <w:rsid w:val="00982161"/>
    <w:rsid w:val="00982653"/>
    <w:rsid w:val="00983028"/>
    <w:rsid w:val="0098396D"/>
    <w:rsid w:val="00983BE3"/>
    <w:rsid w:val="009843E9"/>
    <w:rsid w:val="009845B4"/>
    <w:rsid w:val="0098463B"/>
    <w:rsid w:val="00984EA0"/>
    <w:rsid w:val="00985770"/>
    <w:rsid w:val="00985D7F"/>
    <w:rsid w:val="0098637C"/>
    <w:rsid w:val="009864C9"/>
    <w:rsid w:val="009866FB"/>
    <w:rsid w:val="00986C64"/>
    <w:rsid w:val="00986D1A"/>
    <w:rsid w:val="00986F41"/>
    <w:rsid w:val="00987032"/>
    <w:rsid w:val="00987532"/>
    <w:rsid w:val="009875D3"/>
    <w:rsid w:val="009877D1"/>
    <w:rsid w:val="00987A4E"/>
    <w:rsid w:val="00987C81"/>
    <w:rsid w:val="00987DF3"/>
    <w:rsid w:val="00990082"/>
    <w:rsid w:val="00990145"/>
    <w:rsid w:val="00990986"/>
    <w:rsid w:val="00990A76"/>
    <w:rsid w:val="00991042"/>
    <w:rsid w:val="00991377"/>
    <w:rsid w:val="009917D9"/>
    <w:rsid w:val="00991B90"/>
    <w:rsid w:val="00991CF1"/>
    <w:rsid w:val="00991F11"/>
    <w:rsid w:val="00992037"/>
    <w:rsid w:val="00992C6A"/>
    <w:rsid w:val="00992F80"/>
    <w:rsid w:val="00993244"/>
    <w:rsid w:val="00993F97"/>
    <w:rsid w:val="00994465"/>
    <w:rsid w:val="00994F9D"/>
    <w:rsid w:val="0099530A"/>
    <w:rsid w:val="00995693"/>
    <w:rsid w:val="00995C6F"/>
    <w:rsid w:val="00995F30"/>
    <w:rsid w:val="00996065"/>
    <w:rsid w:val="009960C9"/>
    <w:rsid w:val="009966A3"/>
    <w:rsid w:val="00996A58"/>
    <w:rsid w:val="00996C85"/>
    <w:rsid w:val="00996F50"/>
    <w:rsid w:val="00997DC9"/>
    <w:rsid w:val="009A0511"/>
    <w:rsid w:val="009A088E"/>
    <w:rsid w:val="009A0F7C"/>
    <w:rsid w:val="009A1052"/>
    <w:rsid w:val="009A109F"/>
    <w:rsid w:val="009A13EE"/>
    <w:rsid w:val="009A1564"/>
    <w:rsid w:val="009A1C92"/>
    <w:rsid w:val="009A1F45"/>
    <w:rsid w:val="009A201C"/>
    <w:rsid w:val="009A207D"/>
    <w:rsid w:val="009A249B"/>
    <w:rsid w:val="009A2855"/>
    <w:rsid w:val="009A2B2A"/>
    <w:rsid w:val="009A387B"/>
    <w:rsid w:val="009A397D"/>
    <w:rsid w:val="009A3986"/>
    <w:rsid w:val="009A3A8B"/>
    <w:rsid w:val="009A3B4C"/>
    <w:rsid w:val="009A3E21"/>
    <w:rsid w:val="009A4371"/>
    <w:rsid w:val="009A4617"/>
    <w:rsid w:val="009A4BB4"/>
    <w:rsid w:val="009A4CE9"/>
    <w:rsid w:val="009A51E1"/>
    <w:rsid w:val="009A52FF"/>
    <w:rsid w:val="009A588E"/>
    <w:rsid w:val="009A6666"/>
    <w:rsid w:val="009A6B21"/>
    <w:rsid w:val="009A6CF0"/>
    <w:rsid w:val="009A703D"/>
    <w:rsid w:val="009A72B6"/>
    <w:rsid w:val="009B0047"/>
    <w:rsid w:val="009B057E"/>
    <w:rsid w:val="009B0865"/>
    <w:rsid w:val="009B0E58"/>
    <w:rsid w:val="009B0F5C"/>
    <w:rsid w:val="009B104E"/>
    <w:rsid w:val="009B1069"/>
    <w:rsid w:val="009B1439"/>
    <w:rsid w:val="009B1A14"/>
    <w:rsid w:val="009B1D0E"/>
    <w:rsid w:val="009B1FAD"/>
    <w:rsid w:val="009B27CA"/>
    <w:rsid w:val="009B2AA4"/>
    <w:rsid w:val="009B2C0A"/>
    <w:rsid w:val="009B2F11"/>
    <w:rsid w:val="009B2FE2"/>
    <w:rsid w:val="009B3621"/>
    <w:rsid w:val="009B3CF8"/>
    <w:rsid w:val="009B43A1"/>
    <w:rsid w:val="009B4502"/>
    <w:rsid w:val="009B4783"/>
    <w:rsid w:val="009B509B"/>
    <w:rsid w:val="009B52DA"/>
    <w:rsid w:val="009B5322"/>
    <w:rsid w:val="009B5A6A"/>
    <w:rsid w:val="009B5DFA"/>
    <w:rsid w:val="009B5E81"/>
    <w:rsid w:val="009B5F22"/>
    <w:rsid w:val="009B6517"/>
    <w:rsid w:val="009B6759"/>
    <w:rsid w:val="009B68B6"/>
    <w:rsid w:val="009B7ADC"/>
    <w:rsid w:val="009B7B08"/>
    <w:rsid w:val="009B7B9E"/>
    <w:rsid w:val="009B7C1A"/>
    <w:rsid w:val="009B7CA7"/>
    <w:rsid w:val="009B7DB1"/>
    <w:rsid w:val="009B7DF6"/>
    <w:rsid w:val="009B7FEA"/>
    <w:rsid w:val="009C0F74"/>
    <w:rsid w:val="009C0FF6"/>
    <w:rsid w:val="009C14B4"/>
    <w:rsid w:val="009C1B65"/>
    <w:rsid w:val="009C1C5A"/>
    <w:rsid w:val="009C25DE"/>
    <w:rsid w:val="009C2783"/>
    <w:rsid w:val="009C2B61"/>
    <w:rsid w:val="009C2CBF"/>
    <w:rsid w:val="009C2D7E"/>
    <w:rsid w:val="009C2EF1"/>
    <w:rsid w:val="009C3337"/>
    <w:rsid w:val="009C3E03"/>
    <w:rsid w:val="009C40B4"/>
    <w:rsid w:val="009C4162"/>
    <w:rsid w:val="009C4791"/>
    <w:rsid w:val="009C4896"/>
    <w:rsid w:val="009C4C0B"/>
    <w:rsid w:val="009C508A"/>
    <w:rsid w:val="009C5651"/>
    <w:rsid w:val="009C57B1"/>
    <w:rsid w:val="009C57C3"/>
    <w:rsid w:val="009C5A2D"/>
    <w:rsid w:val="009C659F"/>
    <w:rsid w:val="009C6DC2"/>
    <w:rsid w:val="009C77DB"/>
    <w:rsid w:val="009D0176"/>
    <w:rsid w:val="009D0921"/>
    <w:rsid w:val="009D0C2E"/>
    <w:rsid w:val="009D0EC2"/>
    <w:rsid w:val="009D0EFB"/>
    <w:rsid w:val="009D1418"/>
    <w:rsid w:val="009D1BF3"/>
    <w:rsid w:val="009D1DEC"/>
    <w:rsid w:val="009D296B"/>
    <w:rsid w:val="009D2B09"/>
    <w:rsid w:val="009D336E"/>
    <w:rsid w:val="009D3407"/>
    <w:rsid w:val="009D3AB7"/>
    <w:rsid w:val="009D40EE"/>
    <w:rsid w:val="009D41BF"/>
    <w:rsid w:val="009D42B6"/>
    <w:rsid w:val="009D492F"/>
    <w:rsid w:val="009D4AE8"/>
    <w:rsid w:val="009D5091"/>
    <w:rsid w:val="009D5328"/>
    <w:rsid w:val="009D5408"/>
    <w:rsid w:val="009D6472"/>
    <w:rsid w:val="009D64F6"/>
    <w:rsid w:val="009D67D3"/>
    <w:rsid w:val="009D7251"/>
    <w:rsid w:val="009D7822"/>
    <w:rsid w:val="009E0179"/>
    <w:rsid w:val="009E0271"/>
    <w:rsid w:val="009E0322"/>
    <w:rsid w:val="009E05E7"/>
    <w:rsid w:val="009E08AD"/>
    <w:rsid w:val="009E0AE5"/>
    <w:rsid w:val="009E0B10"/>
    <w:rsid w:val="009E0C4F"/>
    <w:rsid w:val="009E0EF3"/>
    <w:rsid w:val="009E0FC5"/>
    <w:rsid w:val="009E1025"/>
    <w:rsid w:val="009E14F1"/>
    <w:rsid w:val="009E1858"/>
    <w:rsid w:val="009E1F01"/>
    <w:rsid w:val="009E220E"/>
    <w:rsid w:val="009E2307"/>
    <w:rsid w:val="009E26F3"/>
    <w:rsid w:val="009E2A49"/>
    <w:rsid w:val="009E2DBB"/>
    <w:rsid w:val="009E3584"/>
    <w:rsid w:val="009E362B"/>
    <w:rsid w:val="009E4346"/>
    <w:rsid w:val="009E4778"/>
    <w:rsid w:val="009E4FAC"/>
    <w:rsid w:val="009E54C1"/>
    <w:rsid w:val="009E58DC"/>
    <w:rsid w:val="009E5998"/>
    <w:rsid w:val="009E59F7"/>
    <w:rsid w:val="009E6002"/>
    <w:rsid w:val="009E6458"/>
    <w:rsid w:val="009E66D2"/>
    <w:rsid w:val="009E6AE7"/>
    <w:rsid w:val="009E6C82"/>
    <w:rsid w:val="009E7350"/>
    <w:rsid w:val="009E7611"/>
    <w:rsid w:val="009E79E3"/>
    <w:rsid w:val="009E7CD0"/>
    <w:rsid w:val="009E7E28"/>
    <w:rsid w:val="009F084B"/>
    <w:rsid w:val="009F0E32"/>
    <w:rsid w:val="009F1566"/>
    <w:rsid w:val="009F15B6"/>
    <w:rsid w:val="009F16E3"/>
    <w:rsid w:val="009F1FFF"/>
    <w:rsid w:val="009F2820"/>
    <w:rsid w:val="009F29F4"/>
    <w:rsid w:val="009F2CAD"/>
    <w:rsid w:val="009F307E"/>
    <w:rsid w:val="009F4305"/>
    <w:rsid w:val="009F4814"/>
    <w:rsid w:val="009F4D3E"/>
    <w:rsid w:val="009F4E1A"/>
    <w:rsid w:val="009F5617"/>
    <w:rsid w:val="009F5806"/>
    <w:rsid w:val="009F5C1F"/>
    <w:rsid w:val="009F671E"/>
    <w:rsid w:val="009F760C"/>
    <w:rsid w:val="009F7751"/>
    <w:rsid w:val="009F7E92"/>
    <w:rsid w:val="00A001F7"/>
    <w:rsid w:val="00A00A87"/>
    <w:rsid w:val="00A0128C"/>
    <w:rsid w:val="00A01783"/>
    <w:rsid w:val="00A01EED"/>
    <w:rsid w:val="00A01EEF"/>
    <w:rsid w:val="00A02069"/>
    <w:rsid w:val="00A02460"/>
    <w:rsid w:val="00A02FD5"/>
    <w:rsid w:val="00A030C3"/>
    <w:rsid w:val="00A041A7"/>
    <w:rsid w:val="00A04643"/>
    <w:rsid w:val="00A04CA8"/>
    <w:rsid w:val="00A069FB"/>
    <w:rsid w:val="00A06DBB"/>
    <w:rsid w:val="00A070D3"/>
    <w:rsid w:val="00A07D35"/>
    <w:rsid w:val="00A07F67"/>
    <w:rsid w:val="00A10156"/>
    <w:rsid w:val="00A1090A"/>
    <w:rsid w:val="00A10981"/>
    <w:rsid w:val="00A1105E"/>
    <w:rsid w:val="00A111C5"/>
    <w:rsid w:val="00A11854"/>
    <w:rsid w:val="00A11A7F"/>
    <w:rsid w:val="00A11AA0"/>
    <w:rsid w:val="00A12178"/>
    <w:rsid w:val="00A12B37"/>
    <w:rsid w:val="00A1306A"/>
    <w:rsid w:val="00A13086"/>
    <w:rsid w:val="00A13316"/>
    <w:rsid w:val="00A1353B"/>
    <w:rsid w:val="00A13682"/>
    <w:rsid w:val="00A1392F"/>
    <w:rsid w:val="00A14138"/>
    <w:rsid w:val="00A145A4"/>
    <w:rsid w:val="00A14759"/>
    <w:rsid w:val="00A149A0"/>
    <w:rsid w:val="00A14AFA"/>
    <w:rsid w:val="00A14B1F"/>
    <w:rsid w:val="00A14DEF"/>
    <w:rsid w:val="00A156E6"/>
    <w:rsid w:val="00A15749"/>
    <w:rsid w:val="00A157EE"/>
    <w:rsid w:val="00A15A45"/>
    <w:rsid w:val="00A15E75"/>
    <w:rsid w:val="00A16376"/>
    <w:rsid w:val="00A16C30"/>
    <w:rsid w:val="00A16EB3"/>
    <w:rsid w:val="00A17034"/>
    <w:rsid w:val="00A17736"/>
    <w:rsid w:val="00A177BA"/>
    <w:rsid w:val="00A17EEE"/>
    <w:rsid w:val="00A200E2"/>
    <w:rsid w:val="00A2051B"/>
    <w:rsid w:val="00A20541"/>
    <w:rsid w:val="00A20667"/>
    <w:rsid w:val="00A206DE"/>
    <w:rsid w:val="00A20C3A"/>
    <w:rsid w:val="00A20EA9"/>
    <w:rsid w:val="00A21934"/>
    <w:rsid w:val="00A219E0"/>
    <w:rsid w:val="00A21B7D"/>
    <w:rsid w:val="00A2207D"/>
    <w:rsid w:val="00A22089"/>
    <w:rsid w:val="00A227E2"/>
    <w:rsid w:val="00A22981"/>
    <w:rsid w:val="00A23152"/>
    <w:rsid w:val="00A2358D"/>
    <w:rsid w:val="00A23E56"/>
    <w:rsid w:val="00A245E9"/>
    <w:rsid w:val="00A245F6"/>
    <w:rsid w:val="00A24725"/>
    <w:rsid w:val="00A24E17"/>
    <w:rsid w:val="00A25408"/>
    <w:rsid w:val="00A259E1"/>
    <w:rsid w:val="00A27152"/>
    <w:rsid w:val="00A275B3"/>
    <w:rsid w:val="00A276DA"/>
    <w:rsid w:val="00A2783E"/>
    <w:rsid w:val="00A278DE"/>
    <w:rsid w:val="00A2796C"/>
    <w:rsid w:val="00A2799C"/>
    <w:rsid w:val="00A27AF0"/>
    <w:rsid w:val="00A300C5"/>
    <w:rsid w:val="00A30148"/>
    <w:rsid w:val="00A3018D"/>
    <w:rsid w:val="00A305B2"/>
    <w:rsid w:val="00A30D98"/>
    <w:rsid w:val="00A312D9"/>
    <w:rsid w:val="00A31441"/>
    <w:rsid w:val="00A320B6"/>
    <w:rsid w:val="00A3228D"/>
    <w:rsid w:val="00A3234C"/>
    <w:rsid w:val="00A323B1"/>
    <w:rsid w:val="00A323CB"/>
    <w:rsid w:val="00A3263C"/>
    <w:rsid w:val="00A32A2C"/>
    <w:rsid w:val="00A3300B"/>
    <w:rsid w:val="00A333FD"/>
    <w:rsid w:val="00A338BE"/>
    <w:rsid w:val="00A33E0E"/>
    <w:rsid w:val="00A33EC4"/>
    <w:rsid w:val="00A34250"/>
    <w:rsid w:val="00A34783"/>
    <w:rsid w:val="00A354F0"/>
    <w:rsid w:val="00A3557D"/>
    <w:rsid w:val="00A3581E"/>
    <w:rsid w:val="00A3594F"/>
    <w:rsid w:val="00A35BEB"/>
    <w:rsid w:val="00A35D3B"/>
    <w:rsid w:val="00A35F44"/>
    <w:rsid w:val="00A365DA"/>
    <w:rsid w:val="00A36615"/>
    <w:rsid w:val="00A3674F"/>
    <w:rsid w:val="00A367BA"/>
    <w:rsid w:val="00A3692F"/>
    <w:rsid w:val="00A3693F"/>
    <w:rsid w:val="00A36C32"/>
    <w:rsid w:val="00A36D0C"/>
    <w:rsid w:val="00A37058"/>
    <w:rsid w:val="00A37075"/>
    <w:rsid w:val="00A37078"/>
    <w:rsid w:val="00A373B7"/>
    <w:rsid w:val="00A37546"/>
    <w:rsid w:val="00A375A1"/>
    <w:rsid w:val="00A375B6"/>
    <w:rsid w:val="00A37C86"/>
    <w:rsid w:val="00A37CD9"/>
    <w:rsid w:val="00A40190"/>
    <w:rsid w:val="00A40452"/>
    <w:rsid w:val="00A40ADB"/>
    <w:rsid w:val="00A411EE"/>
    <w:rsid w:val="00A413F8"/>
    <w:rsid w:val="00A41468"/>
    <w:rsid w:val="00A417DD"/>
    <w:rsid w:val="00A41D5F"/>
    <w:rsid w:val="00A42445"/>
    <w:rsid w:val="00A4296C"/>
    <w:rsid w:val="00A439F1"/>
    <w:rsid w:val="00A44258"/>
    <w:rsid w:val="00A4434E"/>
    <w:rsid w:val="00A44671"/>
    <w:rsid w:val="00A44818"/>
    <w:rsid w:val="00A44AD6"/>
    <w:rsid w:val="00A44F2B"/>
    <w:rsid w:val="00A44F6D"/>
    <w:rsid w:val="00A44FA7"/>
    <w:rsid w:val="00A44FDD"/>
    <w:rsid w:val="00A4582A"/>
    <w:rsid w:val="00A46272"/>
    <w:rsid w:val="00A464AD"/>
    <w:rsid w:val="00A466CF"/>
    <w:rsid w:val="00A467F8"/>
    <w:rsid w:val="00A46D2F"/>
    <w:rsid w:val="00A47B6D"/>
    <w:rsid w:val="00A47CFA"/>
    <w:rsid w:val="00A503F3"/>
    <w:rsid w:val="00A504EF"/>
    <w:rsid w:val="00A51FD7"/>
    <w:rsid w:val="00A5244B"/>
    <w:rsid w:val="00A5257A"/>
    <w:rsid w:val="00A530F0"/>
    <w:rsid w:val="00A5311B"/>
    <w:rsid w:val="00A53BCB"/>
    <w:rsid w:val="00A53CAA"/>
    <w:rsid w:val="00A5464E"/>
    <w:rsid w:val="00A54720"/>
    <w:rsid w:val="00A553A0"/>
    <w:rsid w:val="00A55530"/>
    <w:rsid w:val="00A55801"/>
    <w:rsid w:val="00A55FB5"/>
    <w:rsid w:val="00A56227"/>
    <w:rsid w:val="00A5665B"/>
    <w:rsid w:val="00A567C0"/>
    <w:rsid w:val="00A568F3"/>
    <w:rsid w:val="00A569A5"/>
    <w:rsid w:val="00A56ABD"/>
    <w:rsid w:val="00A56DB9"/>
    <w:rsid w:val="00A57B9E"/>
    <w:rsid w:val="00A57CC7"/>
    <w:rsid w:val="00A6026A"/>
    <w:rsid w:val="00A6034F"/>
    <w:rsid w:val="00A6092A"/>
    <w:rsid w:val="00A60972"/>
    <w:rsid w:val="00A6098C"/>
    <w:rsid w:val="00A61B12"/>
    <w:rsid w:val="00A62296"/>
    <w:rsid w:val="00A627FB"/>
    <w:rsid w:val="00A62BED"/>
    <w:rsid w:val="00A6335F"/>
    <w:rsid w:val="00A637BA"/>
    <w:rsid w:val="00A63C56"/>
    <w:rsid w:val="00A63D8F"/>
    <w:rsid w:val="00A63EED"/>
    <w:rsid w:val="00A64428"/>
    <w:rsid w:val="00A644A1"/>
    <w:rsid w:val="00A64DCA"/>
    <w:rsid w:val="00A64FC3"/>
    <w:rsid w:val="00A654F0"/>
    <w:rsid w:val="00A65A33"/>
    <w:rsid w:val="00A65BB7"/>
    <w:rsid w:val="00A65F51"/>
    <w:rsid w:val="00A66007"/>
    <w:rsid w:val="00A66108"/>
    <w:rsid w:val="00A6613A"/>
    <w:rsid w:val="00A66358"/>
    <w:rsid w:val="00A665EC"/>
    <w:rsid w:val="00A66E74"/>
    <w:rsid w:val="00A67543"/>
    <w:rsid w:val="00A67771"/>
    <w:rsid w:val="00A679EB"/>
    <w:rsid w:val="00A701CD"/>
    <w:rsid w:val="00A7097B"/>
    <w:rsid w:val="00A71513"/>
    <w:rsid w:val="00A72246"/>
    <w:rsid w:val="00A73387"/>
    <w:rsid w:val="00A737A4"/>
    <w:rsid w:val="00A740C0"/>
    <w:rsid w:val="00A74174"/>
    <w:rsid w:val="00A743BE"/>
    <w:rsid w:val="00A74A6A"/>
    <w:rsid w:val="00A74A80"/>
    <w:rsid w:val="00A74A88"/>
    <w:rsid w:val="00A74ADE"/>
    <w:rsid w:val="00A74BC5"/>
    <w:rsid w:val="00A74DD0"/>
    <w:rsid w:val="00A75540"/>
    <w:rsid w:val="00A75CC5"/>
    <w:rsid w:val="00A76160"/>
    <w:rsid w:val="00A76A89"/>
    <w:rsid w:val="00A76D43"/>
    <w:rsid w:val="00A773E3"/>
    <w:rsid w:val="00A77D2C"/>
    <w:rsid w:val="00A8090D"/>
    <w:rsid w:val="00A80A73"/>
    <w:rsid w:val="00A80B02"/>
    <w:rsid w:val="00A80D17"/>
    <w:rsid w:val="00A813A2"/>
    <w:rsid w:val="00A816B5"/>
    <w:rsid w:val="00A81884"/>
    <w:rsid w:val="00A824A4"/>
    <w:rsid w:val="00A827BB"/>
    <w:rsid w:val="00A82966"/>
    <w:rsid w:val="00A82B13"/>
    <w:rsid w:val="00A82CC2"/>
    <w:rsid w:val="00A8426E"/>
    <w:rsid w:val="00A842DE"/>
    <w:rsid w:val="00A84357"/>
    <w:rsid w:val="00A85539"/>
    <w:rsid w:val="00A85983"/>
    <w:rsid w:val="00A85CFC"/>
    <w:rsid w:val="00A85FE6"/>
    <w:rsid w:val="00A866BB"/>
    <w:rsid w:val="00A86920"/>
    <w:rsid w:val="00A86ED6"/>
    <w:rsid w:val="00A87231"/>
    <w:rsid w:val="00A8797D"/>
    <w:rsid w:val="00A87F27"/>
    <w:rsid w:val="00A90117"/>
    <w:rsid w:val="00A9028D"/>
    <w:rsid w:val="00A9035C"/>
    <w:rsid w:val="00A908D4"/>
    <w:rsid w:val="00A91223"/>
    <w:rsid w:val="00A91487"/>
    <w:rsid w:val="00A917BD"/>
    <w:rsid w:val="00A918A0"/>
    <w:rsid w:val="00A91BED"/>
    <w:rsid w:val="00A91D0E"/>
    <w:rsid w:val="00A92011"/>
    <w:rsid w:val="00A921CC"/>
    <w:rsid w:val="00A9281B"/>
    <w:rsid w:val="00A92896"/>
    <w:rsid w:val="00A92993"/>
    <w:rsid w:val="00A92AC3"/>
    <w:rsid w:val="00A92F19"/>
    <w:rsid w:val="00A938F0"/>
    <w:rsid w:val="00A93D31"/>
    <w:rsid w:val="00A947DF"/>
    <w:rsid w:val="00A94A08"/>
    <w:rsid w:val="00A94A68"/>
    <w:rsid w:val="00A94C87"/>
    <w:rsid w:val="00A9523B"/>
    <w:rsid w:val="00A9643C"/>
    <w:rsid w:val="00A964D5"/>
    <w:rsid w:val="00A9654C"/>
    <w:rsid w:val="00A965E9"/>
    <w:rsid w:val="00A96670"/>
    <w:rsid w:val="00A969E1"/>
    <w:rsid w:val="00A96D39"/>
    <w:rsid w:val="00A971C3"/>
    <w:rsid w:val="00A97414"/>
    <w:rsid w:val="00A977D6"/>
    <w:rsid w:val="00AA01CA"/>
    <w:rsid w:val="00AA0359"/>
    <w:rsid w:val="00AA0B22"/>
    <w:rsid w:val="00AA1443"/>
    <w:rsid w:val="00AA190B"/>
    <w:rsid w:val="00AA222D"/>
    <w:rsid w:val="00AA2792"/>
    <w:rsid w:val="00AA291C"/>
    <w:rsid w:val="00AA2A5A"/>
    <w:rsid w:val="00AA31F4"/>
    <w:rsid w:val="00AA36D8"/>
    <w:rsid w:val="00AA37AD"/>
    <w:rsid w:val="00AA3EC4"/>
    <w:rsid w:val="00AA4331"/>
    <w:rsid w:val="00AA46B6"/>
    <w:rsid w:val="00AA4799"/>
    <w:rsid w:val="00AA4D69"/>
    <w:rsid w:val="00AA4E82"/>
    <w:rsid w:val="00AA4EB1"/>
    <w:rsid w:val="00AA5773"/>
    <w:rsid w:val="00AA5C6E"/>
    <w:rsid w:val="00AA5E58"/>
    <w:rsid w:val="00AA5F10"/>
    <w:rsid w:val="00AA619F"/>
    <w:rsid w:val="00AA69A7"/>
    <w:rsid w:val="00AA6AC0"/>
    <w:rsid w:val="00AA6BD0"/>
    <w:rsid w:val="00AA6DB2"/>
    <w:rsid w:val="00AA73D1"/>
    <w:rsid w:val="00AA7447"/>
    <w:rsid w:val="00AA7525"/>
    <w:rsid w:val="00AA791D"/>
    <w:rsid w:val="00AA7931"/>
    <w:rsid w:val="00AA7BF3"/>
    <w:rsid w:val="00AA7C79"/>
    <w:rsid w:val="00AB0294"/>
    <w:rsid w:val="00AB034A"/>
    <w:rsid w:val="00AB0615"/>
    <w:rsid w:val="00AB0FC2"/>
    <w:rsid w:val="00AB1765"/>
    <w:rsid w:val="00AB2427"/>
    <w:rsid w:val="00AB287F"/>
    <w:rsid w:val="00AB2EF7"/>
    <w:rsid w:val="00AB34F0"/>
    <w:rsid w:val="00AB399F"/>
    <w:rsid w:val="00AB3B58"/>
    <w:rsid w:val="00AB4351"/>
    <w:rsid w:val="00AB4707"/>
    <w:rsid w:val="00AB473D"/>
    <w:rsid w:val="00AB4AFE"/>
    <w:rsid w:val="00AB4C28"/>
    <w:rsid w:val="00AB5050"/>
    <w:rsid w:val="00AB5B30"/>
    <w:rsid w:val="00AB5E79"/>
    <w:rsid w:val="00AB5F9C"/>
    <w:rsid w:val="00AB619B"/>
    <w:rsid w:val="00AB61C1"/>
    <w:rsid w:val="00AB66E6"/>
    <w:rsid w:val="00AB6BEB"/>
    <w:rsid w:val="00AB700E"/>
    <w:rsid w:val="00AB7036"/>
    <w:rsid w:val="00AB7117"/>
    <w:rsid w:val="00AB7B48"/>
    <w:rsid w:val="00AB7DAE"/>
    <w:rsid w:val="00AB7EE3"/>
    <w:rsid w:val="00AC00BF"/>
    <w:rsid w:val="00AC0A22"/>
    <w:rsid w:val="00AC1172"/>
    <w:rsid w:val="00AC1410"/>
    <w:rsid w:val="00AC1706"/>
    <w:rsid w:val="00AC19DD"/>
    <w:rsid w:val="00AC2102"/>
    <w:rsid w:val="00AC2CBC"/>
    <w:rsid w:val="00AC3071"/>
    <w:rsid w:val="00AC35EE"/>
    <w:rsid w:val="00AC3E3B"/>
    <w:rsid w:val="00AC3F4F"/>
    <w:rsid w:val="00AC3FB2"/>
    <w:rsid w:val="00AC40FB"/>
    <w:rsid w:val="00AC4286"/>
    <w:rsid w:val="00AC4582"/>
    <w:rsid w:val="00AC489C"/>
    <w:rsid w:val="00AC49AD"/>
    <w:rsid w:val="00AC5D07"/>
    <w:rsid w:val="00AC607E"/>
    <w:rsid w:val="00AC68EB"/>
    <w:rsid w:val="00AC6B62"/>
    <w:rsid w:val="00AC6DFC"/>
    <w:rsid w:val="00AC6E57"/>
    <w:rsid w:val="00AC703A"/>
    <w:rsid w:val="00AC799B"/>
    <w:rsid w:val="00AC7A84"/>
    <w:rsid w:val="00AC7FAC"/>
    <w:rsid w:val="00AD00BB"/>
    <w:rsid w:val="00AD07C8"/>
    <w:rsid w:val="00AD09F3"/>
    <w:rsid w:val="00AD0A06"/>
    <w:rsid w:val="00AD0A8B"/>
    <w:rsid w:val="00AD0AE3"/>
    <w:rsid w:val="00AD0B6F"/>
    <w:rsid w:val="00AD10E2"/>
    <w:rsid w:val="00AD148F"/>
    <w:rsid w:val="00AD17CF"/>
    <w:rsid w:val="00AD1A37"/>
    <w:rsid w:val="00AD1A58"/>
    <w:rsid w:val="00AD1D9D"/>
    <w:rsid w:val="00AD1DCE"/>
    <w:rsid w:val="00AD26DE"/>
    <w:rsid w:val="00AD281B"/>
    <w:rsid w:val="00AD29AB"/>
    <w:rsid w:val="00AD3167"/>
    <w:rsid w:val="00AD371A"/>
    <w:rsid w:val="00AD374E"/>
    <w:rsid w:val="00AD39CC"/>
    <w:rsid w:val="00AD4225"/>
    <w:rsid w:val="00AD4755"/>
    <w:rsid w:val="00AD4A6F"/>
    <w:rsid w:val="00AD4BA5"/>
    <w:rsid w:val="00AD500E"/>
    <w:rsid w:val="00AD55F8"/>
    <w:rsid w:val="00AD5783"/>
    <w:rsid w:val="00AD58F6"/>
    <w:rsid w:val="00AD5968"/>
    <w:rsid w:val="00AD59E1"/>
    <w:rsid w:val="00AD5ACC"/>
    <w:rsid w:val="00AD60BA"/>
    <w:rsid w:val="00AD6233"/>
    <w:rsid w:val="00AD65A0"/>
    <w:rsid w:val="00AD6C46"/>
    <w:rsid w:val="00AD6D23"/>
    <w:rsid w:val="00AD6FFF"/>
    <w:rsid w:val="00AD76EC"/>
    <w:rsid w:val="00AD7FA3"/>
    <w:rsid w:val="00AE023C"/>
    <w:rsid w:val="00AE03D9"/>
    <w:rsid w:val="00AE06CA"/>
    <w:rsid w:val="00AE0ED1"/>
    <w:rsid w:val="00AE13D6"/>
    <w:rsid w:val="00AE23C9"/>
    <w:rsid w:val="00AE250C"/>
    <w:rsid w:val="00AE2BFB"/>
    <w:rsid w:val="00AE2C79"/>
    <w:rsid w:val="00AE37CA"/>
    <w:rsid w:val="00AE3A62"/>
    <w:rsid w:val="00AE3E08"/>
    <w:rsid w:val="00AE4106"/>
    <w:rsid w:val="00AE4E1E"/>
    <w:rsid w:val="00AE5073"/>
    <w:rsid w:val="00AE52AE"/>
    <w:rsid w:val="00AE5B6A"/>
    <w:rsid w:val="00AE6020"/>
    <w:rsid w:val="00AE606D"/>
    <w:rsid w:val="00AE6356"/>
    <w:rsid w:val="00AE649B"/>
    <w:rsid w:val="00AE6620"/>
    <w:rsid w:val="00AE6631"/>
    <w:rsid w:val="00AE7165"/>
    <w:rsid w:val="00AE7260"/>
    <w:rsid w:val="00AE740C"/>
    <w:rsid w:val="00AE7F87"/>
    <w:rsid w:val="00AF10AE"/>
    <w:rsid w:val="00AF11E0"/>
    <w:rsid w:val="00AF128D"/>
    <w:rsid w:val="00AF15A5"/>
    <w:rsid w:val="00AF19C0"/>
    <w:rsid w:val="00AF1F21"/>
    <w:rsid w:val="00AF2303"/>
    <w:rsid w:val="00AF2318"/>
    <w:rsid w:val="00AF2470"/>
    <w:rsid w:val="00AF27DD"/>
    <w:rsid w:val="00AF2830"/>
    <w:rsid w:val="00AF4C83"/>
    <w:rsid w:val="00AF4F28"/>
    <w:rsid w:val="00AF59A0"/>
    <w:rsid w:val="00AF601F"/>
    <w:rsid w:val="00AF6352"/>
    <w:rsid w:val="00AF667F"/>
    <w:rsid w:val="00AF6C8E"/>
    <w:rsid w:val="00AF6F34"/>
    <w:rsid w:val="00AF6FB4"/>
    <w:rsid w:val="00AF710F"/>
    <w:rsid w:val="00AF7AE8"/>
    <w:rsid w:val="00AF7D6A"/>
    <w:rsid w:val="00B005E2"/>
    <w:rsid w:val="00B00D65"/>
    <w:rsid w:val="00B01167"/>
    <w:rsid w:val="00B015D8"/>
    <w:rsid w:val="00B01DFB"/>
    <w:rsid w:val="00B01EAD"/>
    <w:rsid w:val="00B02226"/>
    <w:rsid w:val="00B022DA"/>
    <w:rsid w:val="00B026EC"/>
    <w:rsid w:val="00B02E6C"/>
    <w:rsid w:val="00B031E4"/>
    <w:rsid w:val="00B03232"/>
    <w:rsid w:val="00B037FC"/>
    <w:rsid w:val="00B03984"/>
    <w:rsid w:val="00B03CA8"/>
    <w:rsid w:val="00B04343"/>
    <w:rsid w:val="00B04397"/>
    <w:rsid w:val="00B046CF"/>
    <w:rsid w:val="00B047EB"/>
    <w:rsid w:val="00B0502B"/>
    <w:rsid w:val="00B05052"/>
    <w:rsid w:val="00B053A1"/>
    <w:rsid w:val="00B053B2"/>
    <w:rsid w:val="00B057EB"/>
    <w:rsid w:val="00B05B93"/>
    <w:rsid w:val="00B0660A"/>
    <w:rsid w:val="00B06943"/>
    <w:rsid w:val="00B06E86"/>
    <w:rsid w:val="00B07039"/>
    <w:rsid w:val="00B07075"/>
    <w:rsid w:val="00B07EAE"/>
    <w:rsid w:val="00B1004D"/>
    <w:rsid w:val="00B101E9"/>
    <w:rsid w:val="00B102B8"/>
    <w:rsid w:val="00B1049A"/>
    <w:rsid w:val="00B10597"/>
    <w:rsid w:val="00B10A6C"/>
    <w:rsid w:val="00B10F10"/>
    <w:rsid w:val="00B111A8"/>
    <w:rsid w:val="00B11715"/>
    <w:rsid w:val="00B11BBE"/>
    <w:rsid w:val="00B125E3"/>
    <w:rsid w:val="00B127A7"/>
    <w:rsid w:val="00B1283B"/>
    <w:rsid w:val="00B129D7"/>
    <w:rsid w:val="00B12E83"/>
    <w:rsid w:val="00B12F27"/>
    <w:rsid w:val="00B13223"/>
    <w:rsid w:val="00B13C9C"/>
    <w:rsid w:val="00B13D09"/>
    <w:rsid w:val="00B13D2C"/>
    <w:rsid w:val="00B13DA9"/>
    <w:rsid w:val="00B13E77"/>
    <w:rsid w:val="00B144CD"/>
    <w:rsid w:val="00B154D3"/>
    <w:rsid w:val="00B15701"/>
    <w:rsid w:val="00B16138"/>
    <w:rsid w:val="00B161F8"/>
    <w:rsid w:val="00B169AB"/>
    <w:rsid w:val="00B16C5E"/>
    <w:rsid w:val="00B16CCD"/>
    <w:rsid w:val="00B17162"/>
    <w:rsid w:val="00B171C5"/>
    <w:rsid w:val="00B172C4"/>
    <w:rsid w:val="00B17327"/>
    <w:rsid w:val="00B20370"/>
    <w:rsid w:val="00B2071C"/>
    <w:rsid w:val="00B2087F"/>
    <w:rsid w:val="00B208F7"/>
    <w:rsid w:val="00B20C48"/>
    <w:rsid w:val="00B21392"/>
    <w:rsid w:val="00B219AE"/>
    <w:rsid w:val="00B21A7F"/>
    <w:rsid w:val="00B21C10"/>
    <w:rsid w:val="00B22889"/>
    <w:rsid w:val="00B22B73"/>
    <w:rsid w:val="00B233FF"/>
    <w:rsid w:val="00B23D1F"/>
    <w:rsid w:val="00B23EE8"/>
    <w:rsid w:val="00B23F7D"/>
    <w:rsid w:val="00B2403A"/>
    <w:rsid w:val="00B244A2"/>
    <w:rsid w:val="00B245C4"/>
    <w:rsid w:val="00B247A7"/>
    <w:rsid w:val="00B248B2"/>
    <w:rsid w:val="00B24F1D"/>
    <w:rsid w:val="00B2505A"/>
    <w:rsid w:val="00B251E7"/>
    <w:rsid w:val="00B259B5"/>
    <w:rsid w:val="00B25A77"/>
    <w:rsid w:val="00B25B58"/>
    <w:rsid w:val="00B26921"/>
    <w:rsid w:val="00B26B08"/>
    <w:rsid w:val="00B26BB6"/>
    <w:rsid w:val="00B2723C"/>
    <w:rsid w:val="00B272A0"/>
    <w:rsid w:val="00B2736F"/>
    <w:rsid w:val="00B275FD"/>
    <w:rsid w:val="00B27D78"/>
    <w:rsid w:val="00B30044"/>
    <w:rsid w:val="00B300CC"/>
    <w:rsid w:val="00B312A1"/>
    <w:rsid w:val="00B31404"/>
    <w:rsid w:val="00B31628"/>
    <w:rsid w:val="00B3189C"/>
    <w:rsid w:val="00B32365"/>
    <w:rsid w:val="00B324EA"/>
    <w:rsid w:val="00B32BCF"/>
    <w:rsid w:val="00B32E5C"/>
    <w:rsid w:val="00B32F0E"/>
    <w:rsid w:val="00B33319"/>
    <w:rsid w:val="00B336BD"/>
    <w:rsid w:val="00B3428C"/>
    <w:rsid w:val="00B34637"/>
    <w:rsid w:val="00B34978"/>
    <w:rsid w:val="00B349C7"/>
    <w:rsid w:val="00B3521C"/>
    <w:rsid w:val="00B352D5"/>
    <w:rsid w:val="00B356C9"/>
    <w:rsid w:val="00B360E9"/>
    <w:rsid w:val="00B36156"/>
    <w:rsid w:val="00B369FA"/>
    <w:rsid w:val="00B36DCA"/>
    <w:rsid w:val="00B371D5"/>
    <w:rsid w:val="00B37307"/>
    <w:rsid w:val="00B378F6"/>
    <w:rsid w:val="00B37910"/>
    <w:rsid w:val="00B400DA"/>
    <w:rsid w:val="00B40179"/>
    <w:rsid w:val="00B401EC"/>
    <w:rsid w:val="00B4053D"/>
    <w:rsid w:val="00B4090E"/>
    <w:rsid w:val="00B40AC7"/>
    <w:rsid w:val="00B40B43"/>
    <w:rsid w:val="00B41939"/>
    <w:rsid w:val="00B41B8E"/>
    <w:rsid w:val="00B41BDA"/>
    <w:rsid w:val="00B41CCF"/>
    <w:rsid w:val="00B41ED7"/>
    <w:rsid w:val="00B425A6"/>
    <w:rsid w:val="00B4260B"/>
    <w:rsid w:val="00B42C9E"/>
    <w:rsid w:val="00B42E76"/>
    <w:rsid w:val="00B43406"/>
    <w:rsid w:val="00B4384B"/>
    <w:rsid w:val="00B43859"/>
    <w:rsid w:val="00B4393B"/>
    <w:rsid w:val="00B439E1"/>
    <w:rsid w:val="00B440D9"/>
    <w:rsid w:val="00B4412D"/>
    <w:rsid w:val="00B444AD"/>
    <w:rsid w:val="00B445BC"/>
    <w:rsid w:val="00B4474C"/>
    <w:rsid w:val="00B44774"/>
    <w:rsid w:val="00B44CD5"/>
    <w:rsid w:val="00B4534E"/>
    <w:rsid w:val="00B453F9"/>
    <w:rsid w:val="00B454F1"/>
    <w:rsid w:val="00B4558B"/>
    <w:rsid w:val="00B4563E"/>
    <w:rsid w:val="00B4570C"/>
    <w:rsid w:val="00B457DF"/>
    <w:rsid w:val="00B45BA3"/>
    <w:rsid w:val="00B46414"/>
    <w:rsid w:val="00B4643A"/>
    <w:rsid w:val="00B46729"/>
    <w:rsid w:val="00B46800"/>
    <w:rsid w:val="00B46BC6"/>
    <w:rsid w:val="00B46BFD"/>
    <w:rsid w:val="00B470B8"/>
    <w:rsid w:val="00B4780A"/>
    <w:rsid w:val="00B4793F"/>
    <w:rsid w:val="00B50F30"/>
    <w:rsid w:val="00B51288"/>
    <w:rsid w:val="00B515EC"/>
    <w:rsid w:val="00B5163B"/>
    <w:rsid w:val="00B51801"/>
    <w:rsid w:val="00B5184C"/>
    <w:rsid w:val="00B51E98"/>
    <w:rsid w:val="00B51EBC"/>
    <w:rsid w:val="00B51EE9"/>
    <w:rsid w:val="00B51F5F"/>
    <w:rsid w:val="00B5209B"/>
    <w:rsid w:val="00B524DF"/>
    <w:rsid w:val="00B52A97"/>
    <w:rsid w:val="00B52C92"/>
    <w:rsid w:val="00B52D97"/>
    <w:rsid w:val="00B531FD"/>
    <w:rsid w:val="00B53577"/>
    <w:rsid w:val="00B537C3"/>
    <w:rsid w:val="00B537F5"/>
    <w:rsid w:val="00B53F4B"/>
    <w:rsid w:val="00B54843"/>
    <w:rsid w:val="00B5494E"/>
    <w:rsid w:val="00B54DE2"/>
    <w:rsid w:val="00B552BE"/>
    <w:rsid w:val="00B557A5"/>
    <w:rsid w:val="00B55B04"/>
    <w:rsid w:val="00B55EA3"/>
    <w:rsid w:val="00B56115"/>
    <w:rsid w:val="00B56798"/>
    <w:rsid w:val="00B5684F"/>
    <w:rsid w:val="00B5697F"/>
    <w:rsid w:val="00B56CA0"/>
    <w:rsid w:val="00B56F00"/>
    <w:rsid w:val="00B56FE6"/>
    <w:rsid w:val="00B57093"/>
    <w:rsid w:val="00B5713B"/>
    <w:rsid w:val="00B5726C"/>
    <w:rsid w:val="00B577B7"/>
    <w:rsid w:val="00B57A12"/>
    <w:rsid w:val="00B57A4C"/>
    <w:rsid w:val="00B57FB9"/>
    <w:rsid w:val="00B60697"/>
    <w:rsid w:val="00B60B67"/>
    <w:rsid w:val="00B61310"/>
    <w:rsid w:val="00B614F7"/>
    <w:rsid w:val="00B61661"/>
    <w:rsid w:val="00B61AE3"/>
    <w:rsid w:val="00B61CBB"/>
    <w:rsid w:val="00B62213"/>
    <w:rsid w:val="00B622CF"/>
    <w:rsid w:val="00B62E50"/>
    <w:rsid w:val="00B63550"/>
    <w:rsid w:val="00B63C00"/>
    <w:rsid w:val="00B64601"/>
    <w:rsid w:val="00B647E7"/>
    <w:rsid w:val="00B652DC"/>
    <w:rsid w:val="00B661B5"/>
    <w:rsid w:val="00B66B28"/>
    <w:rsid w:val="00B66F74"/>
    <w:rsid w:val="00B67D66"/>
    <w:rsid w:val="00B67DA3"/>
    <w:rsid w:val="00B67FA8"/>
    <w:rsid w:val="00B70225"/>
    <w:rsid w:val="00B70C42"/>
    <w:rsid w:val="00B71634"/>
    <w:rsid w:val="00B717B7"/>
    <w:rsid w:val="00B71899"/>
    <w:rsid w:val="00B728C4"/>
    <w:rsid w:val="00B72913"/>
    <w:rsid w:val="00B729A9"/>
    <w:rsid w:val="00B72CB4"/>
    <w:rsid w:val="00B73129"/>
    <w:rsid w:val="00B73379"/>
    <w:rsid w:val="00B73577"/>
    <w:rsid w:val="00B739E9"/>
    <w:rsid w:val="00B73BA3"/>
    <w:rsid w:val="00B73C00"/>
    <w:rsid w:val="00B73ED9"/>
    <w:rsid w:val="00B74420"/>
    <w:rsid w:val="00B74434"/>
    <w:rsid w:val="00B7477B"/>
    <w:rsid w:val="00B74D3C"/>
    <w:rsid w:val="00B75318"/>
    <w:rsid w:val="00B754EC"/>
    <w:rsid w:val="00B75860"/>
    <w:rsid w:val="00B75FA7"/>
    <w:rsid w:val="00B764D9"/>
    <w:rsid w:val="00B76C15"/>
    <w:rsid w:val="00B77958"/>
    <w:rsid w:val="00B77C00"/>
    <w:rsid w:val="00B77D68"/>
    <w:rsid w:val="00B77E0F"/>
    <w:rsid w:val="00B80133"/>
    <w:rsid w:val="00B803C4"/>
    <w:rsid w:val="00B809EA"/>
    <w:rsid w:val="00B80AF2"/>
    <w:rsid w:val="00B812BE"/>
    <w:rsid w:val="00B814E9"/>
    <w:rsid w:val="00B81A16"/>
    <w:rsid w:val="00B822DC"/>
    <w:rsid w:val="00B829AA"/>
    <w:rsid w:val="00B82D4A"/>
    <w:rsid w:val="00B82E05"/>
    <w:rsid w:val="00B83276"/>
    <w:rsid w:val="00B833C6"/>
    <w:rsid w:val="00B83B24"/>
    <w:rsid w:val="00B83F2B"/>
    <w:rsid w:val="00B83F91"/>
    <w:rsid w:val="00B843E0"/>
    <w:rsid w:val="00B84609"/>
    <w:rsid w:val="00B8485F"/>
    <w:rsid w:val="00B84CC8"/>
    <w:rsid w:val="00B854B8"/>
    <w:rsid w:val="00B8559A"/>
    <w:rsid w:val="00B857DC"/>
    <w:rsid w:val="00B85C14"/>
    <w:rsid w:val="00B8662E"/>
    <w:rsid w:val="00B86A8C"/>
    <w:rsid w:val="00B86C9B"/>
    <w:rsid w:val="00B86E6E"/>
    <w:rsid w:val="00B871E2"/>
    <w:rsid w:val="00B87B03"/>
    <w:rsid w:val="00B87F07"/>
    <w:rsid w:val="00B90087"/>
    <w:rsid w:val="00B9016F"/>
    <w:rsid w:val="00B90B1B"/>
    <w:rsid w:val="00B9114A"/>
    <w:rsid w:val="00B9114C"/>
    <w:rsid w:val="00B91595"/>
    <w:rsid w:val="00B91C4F"/>
    <w:rsid w:val="00B91DBA"/>
    <w:rsid w:val="00B9227E"/>
    <w:rsid w:val="00B925B5"/>
    <w:rsid w:val="00B92757"/>
    <w:rsid w:val="00B92D93"/>
    <w:rsid w:val="00B930E3"/>
    <w:rsid w:val="00B9399F"/>
    <w:rsid w:val="00B93ABA"/>
    <w:rsid w:val="00B93C04"/>
    <w:rsid w:val="00B93C19"/>
    <w:rsid w:val="00B94260"/>
    <w:rsid w:val="00B94AC9"/>
    <w:rsid w:val="00B94BE1"/>
    <w:rsid w:val="00B95EB8"/>
    <w:rsid w:val="00B96660"/>
    <w:rsid w:val="00B96710"/>
    <w:rsid w:val="00B9671E"/>
    <w:rsid w:val="00B96820"/>
    <w:rsid w:val="00B96E95"/>
    <w:rsid w:val="00B97824"/>
    <w:rsid w:val="00B9792F"/>
    <w:rsid w:val="00B97E00"/>
    <w:rsid w:val="00BA016A"/>
    <w:rsid w:val="00BA0443"/>
    <w:rsid w:val="00BA05FF"/>
    <w:rsid w:val="00BA0972"/>
    <w:rsid w:val="00BA0AB6"/>
    <w:rsid w:val="00BA0BB0"/>
    <w:rsid w:val="00BA0E04"/>
    <w:rsid w:val="00BA1350"/>
    <w:rsid w:val="00BA1433"/>
    <w:rsid w:val="00BA18F5"/>
    <w:rsid w:val="00BA1A10"/>
    <w:rsid w:val="00BA1D15"/>
    <w:rsid w:val="00BA1FD4"/>
    <w:rsid w:val="00BA25B8"/>
    <w:rsid w:val="00BA27B4"/>
    <w:rsid w:val="00BA2860"/>
    <w:rsid w:val="00BA2B8D"/>
    <w:rsid w:val="00BA2EC5"/>
    <w:rsid w:val="00BA321C"/>
    <w:rsid w:val="00BA38E0"/>
    <w:rsid w:val="00BA3BB2"/>
    <w:rsid w:val="00BA3D35"/>
    <w:rsid w:val="00BA4B9C"/>
    <w:rsid w:val="00BA4C34"/>
    <w:rsid w:val="00BA4EF5"/>
    <w:rsid w:val="00BA4F1F"/>
    <w:rsid w:val="00BA50C7"/>
    <w:rsid w:val="00BA63D9"/>
    <w:rsid w:val="00BA67C9"/>
    <w:rsid w:val="00BA69AC"/>
    <w:rsid w:val="00BA70C8"/>
    <w:rsid w:val="00BA7FF6"/>
    <w:rsid w:val="00BB02B6"/>
    <w:rsid w:val="00BB0602"/>
    <w:rsid w:val="00BB0C36"/>
    <w:rsid w:val="00BB0C65"/>
    <w:rsid w:val="00BB0D10"/>
    <w:rsid w:val="00BB0EA4"/>
    <w:rsid w:val="00BB0F23"/>
    <w:rsid w:val="00BB16A1"/>
    <w:rsid w:val="00BB1A49"/>
    <w:rsid w:val="00BB2707"/>
    <w:rsid w:val="00BB2E1B"/>
    <w:rsid w:val="00BB3050"/>
    <w:rsid w:val="00BB3335"/>
    <w:rsid w:val="00BB339D"/>
    <w:rsid w:val="00BB3A69"/>
    <w:rsid w:val="00BB45F2"/>
    <w:rsid w:val="00BB4A32"/>
    <w:rsid w:val="00BB4B36"/>
    <w:rsid w:val="00BB4C2E"/>
    <w:rsid w:val="00BB4F3F"/>
    <w:rsid w:val="00BB4F50"/>
    <w:rsid w:val="00BB5678"/>
    <w:rsid w:val="00BB58EA"/>
    <w:rsid w:val="00BB5949"/>
    <w:rsid w:val="00BB5A3C"/>
    <w:rsid w:val="00BB6150"/>
    <w:rsid w:val="00BB6D3D"/>
    <w:rsid w:val="00BB6DAB"/>
    <w:rsid w:val="00BC0406"/>
    <w:rsid w:val="00BC0564"/>
    <w:rsid w:val="00BC0C47"/>
    <w:rsid w:val="00BC12F5"/>
    <w:rsid w:val="00BC17F4"/>
    <w:rsid w:val="00BC188A"/>
    <w:rsid w:val="00BC196D"/>
    <w:rsid w:val="00BC1B06"/>
    <w:rsid w:val="00BC1C9D"/>
    <w:rsid w:val="00BC1CAD"/>
    <w:rsid w:val="00BC1E47"/>
    <w:rsid w:val="00BC1FA2"/>
    <w:rsid w:val="00BC2471"/>
    <w:rsid w:val="00BC3427"/>
    <w:rsid w:val="00BC3B4B"/>
    <w:rsid w:val="00BC3FC3"/>
    <w:rsid w:val="00BC409F"/>
    <w:rsid w:val="00BC41AE"/>
    <w:rsid w:val="00BC42E3"/>
    <w:rsid w:val="00BC43EB"/>
    <w:rsid w:val="00BC4914"/>
    <w:rsid w:val="00BC5D62"/>
    <w:rsid w:val="00BC63FD"/>
    <w:rsid w:val="00BC643A"/>
    <w:rsid w:val="00BC673D"/>
    <w:rsid w:val="00BC6ADA"/>
    <w:rsid w:val="00BC6E1D"/>
    <w:rsid w:val="00BC6F2B"/>
    <w:rsid w:val="00BC771E"/>
    <w:rsid w:val="00BC777B"/>
    <w:rsid w:val="00BC785D"/>
    <w:rsid w:val="00BC7BCA"/>
    <w:rsid w:val="00BC7C18"/>
    <w:rsid w:val="00BC7DCE"/>
    <w:rsid w:val="00BD00E2"/>
    <w:rsid w:val="00BD0D29"/>
    <w:rsid w:val="00BD0DC3"/>
    <w:rsid w:val="00BD1372"/>
    <w:rsid w:val="00BD18AE"/>
    <w:rsid w:val="00BD19E9"/>
    <w:rsid w:val="00BD1AC4"/>
    <w:rsid w:val="00BD1CA0"/>
    <w:rsid w:val="00BD1DE4"/>
    <w:rsid w:val="00BD237F"/>
    <w:rsid w:val="00BD2458"/>
    <w:rsid w:val="00BD2CDC"/>
    <w:rsid w:val="00BD2E41"/>
    <w:rsid w:val="00BD32A4"/>
    <w:rsid w:val="00BD34B1"/>
    <w:rsid w:val="00BD3683"/>
    <w:rsid w:val="00BD3864"/>
    <w:rsid w:val="00BD3AC6"/>
    <w:rsid w:val="00BD3C02"/>
    <w:rsid w:val="00BD402E"/>
    <w:rsid w:val="00BD456E"/>
    <w:rsid w:val="00BD50F7"/>
    <w:rsid w:val="00BD530D"/>
    <w:rsid w:val="00BD5431"/>
    <w:rsid w:val="00BD5663"/>
    <w:rsid w:val="00BD5B29"/>
    <w:rsid w:val="00BD5D84"/>
    <w:rsid w:val="00BD6676"/>
    <w:rsid w:val="00BD6DC5"/>
    <w:rsid w:val="00BD6F1E"/>
    <w:rsid w:val="00BD777F"/>
    <w:rsid w:val="00BD788E"/>
    <w:rsid w:val="00BD7C62"/>
    <w:rsid w:val="00BE05B4"/>
    <w:rsid w:val="00BE09C3"/>
    <w:rsid w:val="00BE12D6"/>
    <w:rsid w:val="00BE13EA"/>
    <w:rsid w:val="00BE17A1"/>
    <w:rsid w:val="00BE1ADD"/>
    <w:rsid w:val="00BE2887"/>
    <w:rsid w:val="00BE2BBB"/>
    <w:rsid w:val="00BE31C4"/>
    <w:rsid w:val="00BE3259"/>
    <w:rsid w:val="00BE3646"/>
    <w:rsid w:val="00BE3745"/>
    <w:rsid w:val="00BE3A63"/>
    <w:rsid w:val="00BE3C96"/>
    <w:rsid w:val="00BE4110"/>
    <w:rsid w:val="00BE4C2C"/>
    <w:rsid w:val="00BE6018"/>
    <w:rsid w:val="00BE650C"/>
    <w:rsid w:val="00BE6727"/>
    <w:rsid w:val="00BE6FB5"/>
    <w:rsid w:val="00BE71A6"/>
    <w:rsid w:val="00BE7818"/>
    <w:rsid w:val="00BE781E"/>
    <w:rsid w:val="00BF0143"/>
    <w:rsid w:val="00BF01CE"/>
    <w:rsid w:val="00BF0620"/>
    <w:rsid w:val="00BF07C5"/>
    <w:rsid w:val="00BF0BB2"/>
    <w:rsid w:val="00BF0C0B"/>
    <w:rsid w:val="00BF11FB"/>
    <w:rsid w:val="00BF1505"/>
    <w:rsid w:val="00BF18D2"/>
    <w:rsid w:val="00BF1D70"/>
    <w:rsid w:val="00BF209F"/>
    <w:rsid w:val="00BF25B8"/>
    <w:rsid w:val="00BF26D4"/>
    <w:rsid w:val="00BF2CE8"/>
    <w:rsid w:val="00BF2F60"/>
    <w:rsid w:val="00BF3481"/>
    <w:rsid w:val="00BF3732"/>
    <w:rsid w:val="00BF3983"/>
    <w:rsid w:val="00BF4300"/>
    <w:rsid w:val="00BF4655"/>
    <w:rsid w:val="00BF474E"/>
    <w:rsid w:val="00BF49D2"/>
    <w:rsid w:val="00BF4B04"/>
    <w:rsid w:val="00BF5287"/>
    <w:rsid w:val="00BF5406"/>
    <w:rsid w:val="00BF5A16"/>
    <w:rsid w:val="00BF5B3F"/>
    <w:rsid w:val="00BF5E25"/>
    <w:rsid w:val="00BF64D2"/>
    <w:rsid w:val="00BF6750"/>
    <w:rsid w:val="00BF6A85"/>
    <w:rsid w:val="00BF71BE"/>
    <w:rsid w:val="00BF78E1"/>
    <w:rsid w:val="00BF7D16"/>
    <w:rsid w:val="00BF7DC7"/>
    <w:rsid w:val="00C000E4"/>
    <w:rsid w:val="00C001A0"/>
    <w:rsid w:val="00C00898"/>
    <w:rsid w:val="00C00BB0"/>
    <w:rsid w:val="00C00EC0"/>
    <w:rsid w:val="00C00ECD"/>
    <w:rsid w:val="00C01218"/>
    <w:rsid w:val="00C01346"/>
    <w:rsid w:val="00C01C77"/>
    <w:rsid w:val="00C01D85"/>
    <w:rsid w:val="00C02634"/>
    <w:rsid w:val="00C02DA3"/>
    <w:rsid w:val="00C02EA5"/>
    <w:rsid w:val="00C03D75"/>
    <w:rsid w:val="00C041F3"/>
    <w:rsid w:val="00C043DD"/>
    <w:rsid w:val="00C0527A"/>
    <w:rsid w:val="00C056CF"/>
    <w:rsid w:val="00C058AF"/>
    <w:rsid w:val="00C058DA"/>
    <w:rsid w:val="00C05A49"/>
    <w:rsid w:val="00C06C54"/>
    <w:rsid w:val="00C06E94"/>
    <w:rsid w:val="00C07163"/>
    <w:rsid w:val="00C07F34"/>
    <w:rsid w:val="00C10066"/>
    <w:rsid w:val="00C10142"/>
    <w:rsid w:val="00C1032D"/>
    <w:rsid w:val="00C104CF"/>
    <w:rsid w:val="00C104D6"/>
    <w:rsid w:val="00C105D0"/>
    <w:rsid w:val="00C10DCE"/>
    <w:rsid w:val="00C10E40"/>
    <w:rsid w:val="00C110DD"/>
    <w:rsid w:val="00C1130B"/>
    <w:rsid w:val="00C11603"/>
    <w:rsid w:val="00C124C5"/>
    <w:rsid w:val="00C12555"/>
    <w:rsid w:val="00C12678"/>
    <w:rsid w:val="00C128CD"/>
    <w:rsid w:val="00C12E4D"/>
    <w:rsid w:val="00C13191"/>
    <w:rsid w:val="00C13698"/>
    <w:rsid w:val="00C140B8"/>
    <w:rsid w:val="00C143E2"/>
    <w:rsid w:val="00C15431"/>
    <w:rsid w:val="00C15C78"/>
    <w:rsid w:val="00C16522"/>
    <w:rsid w:val="00C16AC6"/>
    <w:rsid w:val="00C16EF5"/>
    <w:rsid w:val="00C175A2"/>
    <w:rsid w:val="00C1791A"/>
    <w:rsid w:val="00C20206"/>
    <w:rsid w:val="00C2038A"/>
    <w:rsid w:val="00C20C77"/>
    <w:rsid w:val="00C21345"/>
    <w:rsid w:val="00C21B25"/>
    <w:rsid w:val="00C21ED5"/>
    <w:rsid w:val="00C2233F"/>
    <w:rsid w:val="00C224C9"/>
    <w:rsid w:val="00C22AA4"/>
    <w:rsid w:val="00C22B60"/>
    <w:rsid w:val="00C232D8"/>
    <w:rsid w:val="00C2380C"/>
    <w:rsid w:val="00C239EE"/>
    <w:rsid w:val="00C23FCC"/>
    <w:rsid w:val="00C24460"/>
    <w:rsid w:val="00C25095"/>
    <w:rsid w:val="00C250AD"/>
    <w:rsid w:val="00C254C9"/>
    <w:rsid w:val="00C25839"/>
    <w:rsid w:val="00C25AC3"/>
    <w:rsid w:val="00C25BCC"/>
    <w:rsid w:val="00C25DB2"/>
    <w:rsid w:val="00C2661C"/>
    <w:rsid w:val="00C26E78"/>
    <w:rsid w:val="00C2702E"/>
    <w:rsid w:val="00C2771B"/>
    <w:rsid w:val="00C277A3"/>
    <w:rsid w:val="00C27AA6"/>
    <w:rsid w:val="00C27E32"/>
    <w:rsid w:val="00C3003F"/>
    <w:rsid w:val="00C30720"/>
    <w:rsid w:val="00C314D5"/>
    <w:rsid w:val="00C31506"/>
    <w:rsid w:val="00C31583"/>
    <w:rsid w:val="00C31A96"/>
    <w:rsid w:val="00C32147"/>
    <w:rsid w:val="00C32355"/>
    <w:rsid w:val="00C32526"/>
    <w:rsid w:val="00C32AF6"/>
    <w:rsid w:val="00C33191"/>
    <w:rsid w:val="00C33FAA"/>
    <w:rsid w:val="00C3436A"/>
    <w:rsid w:val="00C3455E"/>
    <w:rsid w:val="00C347BA"/>
    <w:rsid w:val="00C348B5"/>
    <w:rsid w:val="00C35219"/>
    <w:rsid w:val="00C35670"/>
    <w:rsid w:val="00C3593A"/>
    <w:rsid w:val="00C35C41"/>
    <w:rsid w:val="00C36226"/>
    <w:rsid w:val="00C36B41"/>
    <w:rsid w:val="00C36E1B"/>
    <w:rsid w:val="00C37119"/>
    <w:rsid w:val="00C3718F"/>
    <w:rsid w:val="00C3752F"/>
    <w:rsid w:val="00C37EDA"/>
    <w:rsid w:val="00C4049A"/>
    <w:rsid w:val="00C40585"/>
    <w:rsid w:val="00C4066E"/>
    <w:rsid w:val="00C4095A"/>
    <w:rsid w:val="00C40CC6"/>
    <w:rsid w:val="00C41244"/>
    <w:rsid w:val="00C41381"/>
    <w:rsid w:val="00C42063"/>
    <w:rsid w:val="00C42453"/>
    <w:rsid w:val="00C42F93"/>
    <w:rsid w:val="00C43003"/>
    <w:rsid w:val="00C43490"/>
    <w:rsid w:val="00C43AA1"/>
    <w:rsid w:val="00C43BE9"/>
    <w:rsid w:val="00C43FF4"/>
    <w:rsid w:val="00C440EA"/>
    <w:rsid w:val="00C44109"/>
    <w:rsid w:val="00C44625"/>
    <w:rsid w:val="00C447C1"/>
    <w:rsid w:val="00C447E2"/>
    <w:rsid w:val="00C4548F"/>
    <w:rsid w:val="00C45816"/>
    <w:rsid w:val="00C45993"/>
    <w:rsid w:val="00C45EFA"/>
    <w:rsid w:val="00C4617A"/>
    <w:rsid w:val="00C46665"/>
    <w:rsid w:val="00C468BC"/>
    <w:rsid w:val="00C469A0"/>
    <w:rsid w:val="00C46DC0"/>
    <w:rsid w:val="00C46EA7"/>
    <w:rsid w:val="00C47894"/>
    <w:rsid w:val="00C47B47"/>
    <w:rsid w:val="00C47B83"/>
    <w:rsid w:val="00C50547"/>
    <w:rsid w:val="00C506B5"/>
    <w:rsid w:val="00C506E3"/>
    <w:rsid w:val="00C507FC"/>
    <w:rsid w:val="00C50BC8"/>
    <w:rsid w:val="00C51183"/>
    <w:rsid w:val="00C51940"/>
    <w:rsid w:val="00C51ABA"/>
    <w:rsid w:val="00C51EA3"/>
    <w:rsid w:val="00C522A1"/>
    <w:rsid w:val="00C5241E"/>
    <w:rsid w:val="00C52795"/>
    <w:rsid w:val="00C533B0"/>
    <w:rsid w:val="00C53638"/>
    <w:rsid w:val="00C53876"/>
    <w:rsid w:val="00C538F1"/>
    <w:rsid w:val="00C53EEF"/>
    <w:rsid w:val="00C5429A"/>
    <w:rsid w:val="00C54573"/>
    <w:rsid w:val="00C54818"/>
    <w:rsid w:val="00C54E77"/>
    <w:rsid w:val="00C54FBB"/>
    <w:rsid w:val="00C550F3"/>
    <w:rsid w:val="00C553F4"/>
    <w:rsid w:val="00C55EB9"/>
    <w:rsid w:val="00C561EF"/>
    <w:rsid w:val="00C56892"/>
    <w:rsid w:val="00C5695B"/>
    <w:rsid w:val="00C56A02"/>
    <w:rsid w:val="00C56E67"/>
    <w:rsid w:val="00C57F63"/>
    <w:rsid w:val="00C60029"/>
    <w:rsid w:val="00C60417"/>
    <w:rsid w:val="00C604EA"/>
    <w:rsid w:val="00C60771"/>
    <w:rsid w:val="00C60AB8"/>
    <w:rsid w:val="00C60EED"/>
    <w:rsid w:val="00C6133A"/>
    <w:rsid w:val="00C621F5"/>
    <w:rsid w:val="00C6224B"/>
    <w:rsid w:val="00C631B6"/>
    <w:rsid w:val="00C63520"/>
    <w:rsid w:val="00C642C8"/>
    <w:rsid w:val="00C64AD4"/>
    <w:rsid w:val="00C64AF1"/>
    <w:rsid w:val="00C651A6"/>
    <w:rsid w:val="00C652B1"/>
    <w:rsid w:val="00C654E2"/>
    <w:rsid w:val="00C65F79"/>
    <w:rsid w:val="00C66A01"/>
    <w:rsid w:val="00C67236"/>
    <w:rsid w:val="00C67FE0"/>
    <w:rsid w:val="00C704B2"/>
    <w:rsid w:val="00C7055B"/>
    <w:rsid w:val="00C705DD"/>
    <w:rsid w:val="00C706F1"/>
    <w:rsid w:val="00C70990"/>
    <w:rsid w:val="00C722B9"/>
    <w:rsid w:val="00C72D71"/>
    <w:rsid w:val="00C732F9"/>
    <w:rsid w:val="00C739BB"/>
    <w:rsid w:val="00C73DC8"/>
    <w:rsid w:val="00C73DE6"/>
    <w:rsid w:val="00C73ED4"/>
    <w:rsid w:val="00C73FE6"/>
    <w:rsid w:val="00C749FC"/>
    <w:rsid w:val="00C74BE3"/>
    <w:rsid w:val="00C75284"/>
    <w:rsid w:val="00C75941"/>
    <w:rsid w:val="00C75E0C"/>
    <w:rsid w:val="00C76196"/>
    <w:rsid w:val="00C769BA"/>
    <w:rsid w:val="00C76D9A"/>
    <w:rsid w:val="00C77116"/>
    <w:rsid w:val="00C7769A"/>
    <w:rsid w:val="00C777E1"/>
    <w:rsid w:val="00C77FF6"/>
    <w:rsid w:val="00C80461"/>
    <w:rsid w:val="00C80C69"/>
    <w:rsid w:val="00C80D1C"/>
    <w:rsid w:val="00C80EEB"/>
    <w:rsid w:val="00C818E9"/>
    <w:rsid w:val="00C81CBB"/>
    <w:rsid w:val="00C81E94"/>
    <w:rsid w:val="00C8274E"/>
    <w:rsid w:val="00C8291F"/>
    <w:rsid w:val="00C83546"/>
    <w:rsid w:val="00C83D69"/>
    <w:rsid w:val="00C84243"/>
    <w:rsid w:val="00C843EA"/>
    <w:rsid w:val="00C843FB"/>
    <w:rsid w:val="00C847F0"/>
    <w:rsid w:val="00C8503A"/>
    <w:rsid w:val="00C850A1"/>
    <w:rsid w:val="00C853B9"/>
    <w:rsid w:val="00C85A3E"/>
    <w:rsid w:val="00C85E5D"/>
    <w:rsid w:val="00C861E6"/>
    <w:rsid w:val="00C86561"/>
    <w:rsid w:val="00C86A79"/>
    <w:rsid w:val="00C86AFF"/>
    <w:rsid w:val="00C8781F"/>
    <w:rsid w:val="00C87A40"/>
    <w:rsid w:val="00C87CFF"/>
    <w:rsid w:val="00C87E45"/>
    <w:rsid w:val="00C87FC5"/>
    <w:rsid w:val="00C90303"/>
    <w:rsid w:val="00C909C7"/>
    <w:rsid w:val="00C91894"/>
    <w:rsid w:val="00C91AB1"/>
    <w:rsid w:val="00C91E45"/>
    <w:rsid w:val="00C922C8"/>
    <w:rsid w:val="00C92342"/>
    <w:rsid w:val="00C923BE"/>
    <w:rsid w:val="00C92C07"/>
    <w:rsid w:val="00C92ED9"/>
    <w:rsid w:val="00C93589"/>
    <w:rsid w:val="00C937CE"/>
    <w:rsid w:val="00C93E24"/>
    <w:rsid w:val="00C93E90"/>
    <w:rsid w:val="00C93E92"/>
    <w:rsid w:val="00C93F47"/>
    <w:rsid w:val="00C944AC"/>
    <w:rsid w:val="00C94930"/>
    <w:rsid w:val="00C94A84"/>
    <w:rsid w:val="00C94ABE"/>
    <w:rsid w:val="00C94CEB"/>
    <w:rsid w:val="00C94E1C"/>
    <w:rsid w:val="00C956EB"/>
    <w:rsid w:val="00C95767"/>
    <w:rsid w:val="00C95A91"/>
    <w:rsid w:val="00C95C21"/>
    <w:rsid w:val="00C95D4B"/>
    <w:rsid w:val="00C961A0"/>
    <w:rsid w:val="00C96ACB"/>
    <w:rsid w:val="00C96C97"/>
    <w:rsid w:val="00C96CD1"/>
    <w:rsid w:val="00CA043D"/>
    <w:rsid w:val="00CA051E"/>
    <w:rsid w:val="00CA0BBF"/>
    <w:rsid w:val="00CA0C8B"/>
    <w:rsid w:val="00CA0FD9"/>
    <w:rsid w:val="00CA1178"/>
    <w:rsid w:val="00CA1A3A"/>
    <w:rsid w:val="00CA1CA0"/>
    <w:rsid w:val="00CA1E49"/>
    <w:rsid w:val="00CA2119"/>
    <w:rsid w:val="00CA2135"/>
    <w:rsid w:val="00CA2890"/>
    <w:rsid w:val="00CA2C5D"/>
    <w:rsid w:val="00CA304E"/>
    <w:rsid w:val="00CA32D5"/>
    <w:rsid w:val="00CA377C"/>
    <w:rsid w:val="00CA383A"/>
    <w:rsid w:val="00CA39AB"/>
    <w:rsid w:val="00CA41ED"/>
    <w:rsid w:val="00CA4334"/>
    <w:rsid w:val="00CA448F"/>
    <w:rsid w:val="00CA4B78"/>
    <w:rsid w:val="00CA4E70"/>
    <w:rsid w:val="00CA51B2"/>
    <w:rsid w:val="00CA5D32"/>
    <w:rsid w:val="00CA5EEF"/>
    <w:rsid w:val="00CA6BB7"/>
    <w:rsid w:val="00CA6D31"/>
    <w:rsid w:val="00CA6E3A"/>
    <w:rsid w:val="00CA6EE5"/>
    <w:rsid w:val="00CA7091"/>
    <w:rsid w:val="00CA7822"/>
    <w:rsid w:val="00CB0524"/>
    <w:rsid w:val="00CB0B7F"/>
    <w:rsid w:val="00CB0BE4"/>
    <w:rsid w:val="00CB1328"/>
    <w:rsid w:val="00CB207C"/>
    <w:rsid w:val="00CB286A"/>
    <w:rsid w:val="00CB2DA1"/>
    <w:rsid w:val="00CB3863"/>
    <w:rsid w:val="00CB3CFC"/>
    <w:rsid w:val="00CB3F54"/>
    <w:rsid w:val="00CB4228"/>
    <w:rsid w:val="00CB445A"/>
    <w:rsid w:val="00CB48B9"/>
    <w:rsid w:val="00CB5251"/>
    <w:rsid w:val="00CB5522"/>
    <w:rsid w:val="00CB5824"/>
    <w:rsid w:val="00CB5871"/>
    <w:rsid w:val="00CB5B98"/>
    <w:rsid w:val="00CB5CC9"/>
    <w:rsid w:val="00CB5DD2"/>
    <w:rsid w:val="00CB5EC3"/>
    <w:rsid w:val="00CB6304"/>
    <w:rsid w:val="00CB6809"/>
    <w:rsid w:val="00CB68EE"/>
    <w:rsid w:val="00CB6EEF"/>
    <w:rsid w:val="00CB75A6"/>
    <w:rsid w:val="00CB76E8"/>
    <w:rsid w:val="00CB790B"/>
    <w:rsid w:val="00CB7D24"/>
    <w:rsid w:val="00CC06C5"/>
    <w:rsid w:val="00CC078E"/>
    <w:rsid w:val="00CC07BF"/>
    <w:rsid w:val="00CC0832"/>
    <w:rsid w:val="00CC0D25"/>
    <w:rsid w:val="00CC1209"/>
    <w:rsid w:val="00CC1254"/>
    <w:rsid w:val="00CC1268"/>
    <w:rsid w:val="00CC16E8"/>
    <w:rsid w:val="00CC1B0B"/>
    <w:rsid w:val="00CC1C39"/>
    <w:rsid w:val="00CC22F9"/>
    <w:rsid w:val="00CC2C46"/>
    <w:rsid w:val="00CC2DE0"/>
    <w:rsid w:val="00CC2DF8"/>
    <w:rsid w:val="00CC3203"/>
    <w:rsid w:val="00CC3236"/>
    <w:rsid w:val="00CC35B4"/>
    <w:rsid w:val="00CC40E3"/>
    <w:rsid w:val="00CC46B8"/>
    <w:rsid w:val="00CC4D8E"/>
    <w:rsid w:val="00CC5290"/>
    <w:rsid w:val="00CC64FE"/>
    <w:rsid w:val="00CC66CA"/>
    <w:rsid w:val="00CC71C7"/>
    <w:rsid w:val="00CC74DC"/>
    <w:rsid w:val="00CC756C"/>
    <w:rsid w:val="00CC7765"/>
    <w:rsid w:val="00CC7DB9"/>
    <w:rsid w:val="00CC7E23"/>
    <w:rsid w:val="00CD008B"/>
    <w:rsid w:val="00CD00A5"/>
    <w:rsid w:val="00CD01F8"/>
    <w:rsid w:val="00CD0632"/>
    <w:rsid w:val="00CD0745"/>
    <w:rsid w:val="00CD14AC"/>
    <w:rsid w:val="00CD182F"/>
    <w:rsid w:val="00CD1A56"/>
    <w:rsid w:val="00CD29E7"/>
    <w:rsid w:val="00CD2C03"/>
    <w:rsid w:val="00CD375D"/>
    <w:rsid w:val="00CD3AA9"/>
    <w:rsid w:val="00CD3C8A"/>
    <w:rsid w:val="00CD43CA"/>
    <w:rsid w:val="00CD461C"/>
    <w:rsid w:val="00CD491F"/>
    <w:rsid w:val="00CD4B63"/>
    <w:rsid w:val="00CD586F"/>
    <w:rsid w:val="00CD6062"/>
    <w:rsid w:val="00CD6CF8"/>
    <w:rsid w:val="00CD7135"/>
    <w:rsid w:val="00CD747E"/>
    <w:rsid w:val="00CD778F"/>
    <w:rsid w:val="00CD7AF5"/>
    <w:rsid w:val="00CE01DC"/>
    <w:rsid w:val="00CE0951"/>
    <w:rsid w:val="00CE0CDF"/>
    <w:rsid w:val="00CE1F2C"/>
    <w:rsid w:val="00CE2254"/>
    <w:rsid w:val="00CE23D7"/>
    <w:rsid w:val="00CE2574"/>
    <w:rsid w:val="00CE2BC6"/>
    <w:rsid w:val="00CE38E0"/>
    <w:rsid w:val="00CE3BD4"/>
    <w:rsid w:val="00CE3DB0"/>
    <w:rsid w:val="00CE4129"/>
    <w:rsid w:val="00CE4350"/>
    <w:rsid w:val="00CE4356"/>
    <w:rsid w:val="00CE446B"/>
    <w:rsid w:val="00CE4942"/>
    <w:rsid w:val="00CE4C1C"/>
    <w:rsid w:val="00CE4D7A"/>
    <w:rsid w:val="00CE4FCD"/>
    <w:rsid w:val="00CE5012"/>
    <w:rsid w:val="00CE56EF"/>
    <w:rsid w:val="00CE575C"/>
    <w:rsid w:val="00CE58F0"/>
    <w:rsid w:val="00CE5D7D"/>
    <w:rsid w:val="00CE5E09"/>
    <w:rsid w:val="00CE6061"/>
    <w:rsid w:val="00CE67ED"/>
    <w:rsid w:val="00CE685D"/>
    <w:rsid w:val="00CE6AEB"/>
    <w:rsid w:val="00CE6E66"/>
    <w:rsid w:val="00CE6FE9"/>
    <w:rsid w:val="00CE7265"/>
    <w:rsid w:val="00CE77A4"/>
    <w:rsid w:val="00CE7FB4"/>
    <w:rsid w:val="00CF001A"/>
    <w:rsid w:val="00CF03A8"/>
    <w:rsid w:val="00CF0C3D"/>
    <w:rsid w:val="00CF1219"/>
    <w:rsid w:val="00CF17EF"/>
    <w:rsid w:val="00CF1C8B"/>
    <w:rsid w:val="00CF2D51"/>
    <w:rsid w:val="00CF326E"/>
    <w:rsid w:val="00CF32C3"/>
    <w:rsid w:val="00CF3585"/>
    <w:rsid w:val="00CF3792"/>
    <w:rsid w:val="00CF37F4"/>
    <w:rsid w:val="00CF3D92"/>
    <w:rsid w:val="00CF3F63"/>
    <w:rsid w:val="00CF462D"/>
    <w:rsid w:val="00CF4856"/>
    <w:rsid w:val="00CF4A55"/>
    <w:rsid w:val="00CF4C56"/>
    <w:rsid w:val="00CF5AFE"/>
    <w:rsid w:val="00CF6924"/>
    <w:rsid w:val="00CF6B03"/>
    <w:rsid w:val="00CF6D7E"/>
    <w:rsid w:val="00CF7452"/>
    <w:rsid w:val="00CF7B28"/>
    <w:rsid w:val="00CF7D6D"/>
    <w:rsid w:val="00D00C17"/>
    <w:rsid w:val="00D016E2"/>
    <w:rsid w:val="00D02129"/>
    <w:rsid w:val="00D02207"/>
    <w:rsid w:val="00D028AE"/>
    <w:rsid w:val="00D02EE5"/>
    <w:rsid w:val="00D03212"/>
    <w:rsid w:val="00D037D5"/>
    <w:rsid w:val="00D04528"/>
    <w:rsid w:val="00D04DBC"/>
    <w:rsid w:val="00D0555A"/>
    <w:rsid w:val="00D057A6"/>
    <w:rsid w:val="00D05EA9"/>
    <w:rsid w:val="00D060FD"/>
    <w:rsid w:val="00D0671D"/>
    <w:rsid w:val="00D068C2"/>
    <w:rsid w:val="00D0721D"/>
    <w:rsid w:val="00D0723D"/>
    <w:rsid w:val="00D0731F"/>
    <w:rsid w:val="00D07503"/>
    <w:rsid w:val="00D07CE8"/>
    <w:rsid w:val="00D1000E"/>
    <w:rsid w:val="00D101B5"/>
    <w:rsid w:val="00D107C2"/>
    <w:rsid w:val="00D10B4C"/>
    <w:rsid w:val="00D10BF7"/>
    <w:rsid w:val="00D10FB8"/>
    <w:rsid w:val="00D1106D"/>
    <w:rsid w:val="00D11553"/>
    <w:rsid w:val="00D116E8"/>
    <w:rsid w:val="00D11721"/>
    <w:rsid w:val="00D1181E"/>
    <w:rsid w:val="00D11A50"/>
    <w:rsid w:val="00D1213B"/>
    <w:rsid w:val="00D128F5"/>
    <w:rsid w:val="00D12A25"/>
    <w:rsid w:val="00D12B19"/>
    <w:rsid w:val="00D12FAC"/>
    <w:rsid w:val="00D13276"/>
    <w:rsid w:val="00D13BFD"/>
    <w:rsid w:val="00D13DF7"/>
    <w:rsid w:val="00D13F95"/>
    <w:rsid w:val="00D14295"/>
    <w:rsid w:val="00D14536"/>
    <w:rsid w:val="00D14FCA"/>
    <w:rsid w:val="00D151E9"/>
    <w:rsid w:val="00D154F8"/>
    <w:rsid w:val="00D15754"/>
    <w:rsid w:val="00D15901"/>
    <w:rsid w:val="00D15DAE"/>
    <w:rsid w:val="00D15F70"/>
    <w:rsid w:val="00D1656E"/>
    <w:rsid w:val="00D1793A"/>
    <w:rsid w:val="00D179AD"/>
    <w:rsid w:val="00D17DD4"/>
    <w:rsid w:val="00D17DD5"/>
    <w:rsid w:val="00D17FB0"/>
    <w:rsid w:val="00D200CB"/>
    <w:rsid w:val="00D204E5"/>
    <w:rsid w:val="00D205DC"/>
    <w:rsid w:val="00D20637"/>
    <w:rsid w:val="00D22176"/>
    <w:rsid w:val="00D225D3"/>
    <w:rsid w:val="00D22874"/>
    <w:rsid w:val="00D22A29"/>
    <w:rsid w:val="00D22A59"/>
    <w:rsid w:val="00D230DD"/>
    <w:rsid w:val="00D239EE"/>
    <w:rsid w:val="00D2432F"/>
    <w:rsid w:val="00D2443F"/>
    <w:rsid w:val="00D24462"/>
    <w:rsid w:val="00D245D3"/>
    <w:rsid w:val="00D24832"/>
    <w:rsid w:val="00D24AA7"/>
    <w:rsid w:val="00D250AF"/>
    <w:rsid w:val="00D2516E"/>
    <w:rsid w:val="00D252B4"/>
    <w:rsid w:val="00D2547D"/>
    <w:rsid w:val="00D254FB"/>
    <w:rsid w:val="00D25B0E"/>
    <w:rsid w:val="00D25B24"/>
    <w:rsid w:val="00D267D4"/>
    <w:rsid w:val="00D26970"/>
    <w:rsid w:val="00D26C4C"/>
    <w:rsid w:val="00D26FF7"/>
    <w:rsid w:val="00D27B1C"/>
    <w:rsid w:val="00D3086F"/>
    <w:rsid w:val="00D30DD7"/>
    <w:rsid w:val="00D311E2"/>
    <w:rsid w:val="00D31912"/>
    <w:rsid w:val="00D319F2"/>
    <w:rsid w:val="00D33E78"/>
    <w:rsid w:val="00D34C0E"/>
    <w:rsid w:val="00D352D4"/>
    <w:rsid w:val="00D3577F"/>
    <w:rsid w:val="00D35A3E"/>
    <w:rsid w:val="00D35E0D"/>
    <w:rsid w:val="00D35E1E"/>
    <w:rsid w:val="00D36091"/>
    <w:rsid w:val="00D36AFF"/>
    <w:rsid w:val="00D36B7E"/>
    <w:rsid w:val="00D404A9"/>
    <w:rsid w:val="00D40811"/>
    <w:rsid w:val="00D40939"/>
    <w:rsid w:val="00D40BEB"/>
    <w:rsid w:val="00D414E8"/>
    <w:rsid w:val="00D41A37"/>
    <w:rsid w:val="00D41CD3"/>
    <w:rsid w:val="00D41DF5"/>
    <w:rsid w:val="00D42151"/>
    <w:rsid w:val="00D42157"/>
    <w:rsid w:val="00D423D6"/>
    <w:rsid w:val="00D428E4"/>
    <w:rsid w:val="00D43186"/>
    <w:rsid w:val="00D432BE"/>
    <w:rsid w:val="00D434FF"/>
    <w:rsid w:val="00D43642"/>
    <w:rsid w:val="00D43861"/>
    <w:rsid w:val="00D43BC4"/>
    <w:rsid w:val="00D43CB6"/>
    <w:rsid w:val="00D4408A"/>
    <w:rsid w:val="00D440C8"/>
    <w:rsid w:val="00D441EC"/>
    <w:rsid w:val="00D4498C"/>
    <w:rsid w:val="00D44AC2"/>
    <w:rsid w:val="00D44E27"/>
    <w:rsid w:val="00D44E53"/>
    <w:rsid w:val="00D4529B"/>
    <w:rsid w:val="00D454B5"/>
    <w:rsid w:val="00D45B8E"/>
    <w:rsid w:val="00D45BE9"/>
    <w:rsid w:val="00D45F31"/>
    <w:rsid w:val="00D466F6"/>
    <w:rsid w:val="00D46799"/>
    <w:rsid w:val="00D469C9"/>
    <w:rsid w:val="00D46A8A"/>
    <w:rsid w:val="00D46D39"/>
    <w:rsid w:val="00D46F7F"/>
    <w:rsid w:val="00D4765C"/>
    <w:rsid w:val="00D476D1"/>
    <w:rsid w:val="00D4781C"/>
    <w:rsid w:val="00D47DE9"/>
    <w:rsid w:val="00D500CE"/>
    <w:rsid w:val="00D50C7C"/>
    <w:rsid w:val="00D51118"/>
    <w:rsid w:val="00D51B28"/>
    <w:rsid w:val="00D51B83"/>
    <w:rsid w:val="00D51CAB"/>
    <w:rsid w:val="00D52613"/>
    <w:rsid w:val="00D52899"/>
    <w:rsid w:val="00D52BD2"/>
    <w:rsid w:val="00D5301C"/>
    <w:rsid w:val="00D53276"/>
    <w:rsid w:val="00D533DD"/>
    <w:rsid w:val="00D538F3"/>
    <w:rsid w:val="00D5395A"/>
    <w:rsid w:val="00D53F12"/>
    <w:rsid w:val="00D540A2"/>
    <w:rsid w:val="00D5414F"/>
    <w:rsid w:val="00D54769"/>
    <w:rsid w:val="00D549C8"/>
    <w:rsid w:val="00D559C8"/>
    <w:rsid w:val="00D559CC"/>
    <w:rsid w:val="00D562E2"/>
    <w:rsid w:val="00D56BD9"/>
    <w:rsid w:val="00D56CE8"/>
    <w:rsid w:val="00D56FEB"/>
    <w:rsid w:val="00D57306"/>
    <w:rsid w:val="00D5739D"/>
    <w:rsid w:val="00D57765"/>
    <w:rsid w:val="00D605E5"/>
    <w:rsid w:val="00D60602"/>
    <w:rsid w:val="00D60B2C"/>
    <w:rsid w:val="00D6117D"/>
    <w:rsid w:val="00D61183"/>
    <w:rsid w:val="00D61496"/>
    <w:rsid w:val="00D614C4"/>
    <w:rsid w:val="00D61AAA"/>
    <w:rsid w:val="00D61FF6"/>
    <w:rsid w:val="00D624B2"/>
    <w:rsid w:val="00D62980"/>
    <w:rsid w:val="00D62B86"/>
    <w:rsid w:val="00D631C9"/>
    <w:rsid w:val="00D63293"/>
    <w:rsid w:val="00D632D7"/>
    <w:rsid w:val="00D63901"/>
    <w:rsid w:val="00D63989"/>
    <w:rsid w:val="00D63AD7"/>
    <w:rsid w:val="00D63C7F"/>
    <w:rsid w:val="00D63F12"/>
    <w:rsid w:val="00D64087"/>
    <w:rsid w:val="00D64520"/>
    <w:rsid w:val="00D646CA"/>
    <w:rsid w:val="00D647DF"/>
    <w:rsid w:val="00D64AD6"/>
    <w:rsid w:val="00D64DCD"/>
    <w:rsid w:val="00D654A6"/>
    <w:rsid w:val="00D65BC8"/>
    <w:rsid w:val="00D662E2"/>
    <w:rsid w:val="00D6666D"/>
    <w:rsid w:val="00D66CC1"/>
    <w:rsid w:val="00D66D2A"/>
    <w:rsid w:val="00D66E2C"/>
    <w:rsid w:val="00D66F27"/>
    <w:rsid w:val="00D678F1"/>
    <w:rsid w:val="00D701FC"/>
    <w:rsid w:val="00D70995"/>
    <w:rsid w:val="00D70BF2"/>
    <w:rsid w:val="00D71234"/>
    <w:rsid w:val="00D715AF"/>
    <w:rsid w:val="00D719B9"/>
    <w:rsid w:val="00D71AB5"/>
    <w:rsid w:val="00D722DE"/>
    <w:rsid w:val="00D72659"/>
    <w:rsid w:val="00D727E3"/>
    <w:rsid w:val="00D72CDF"/>
    <w:rsid w:val="00D72D74"/>
    <w:rsid w:val="00D72D7E"/>
    <w:rsid w:val="00D734C6"/>
    <w:rsid w:val="00D736E3"/>
    <w:rsid w:val="00D73C1C"/>
    <w:rsid w:val="00D73C3E"/>
    <w:rsid w:val="00D73FB5"/>
    <w:rsid w:val="00D749B3"/>
    <w:rsid w:val="00D74ED6"/>
    <w:rsid w:val="00D75C95"/>
    <w:rsid w:val="00D75D4F"/>
    <w:rsid w:val="00D76064"/>
    <w:rsid w:val="00D761EC"/>
    <w:rsid w:val="00D763C9"/>
    <w:rsid w:val="00D77343"/>
    <w:rsid w:val="00D7734C"/>
    <w:rsid w:val="00D77DA1"/>
    <w:rsid w:val="00D8007E"/>
    <w:rsid w:val="00D8046C"/>
    <w:rsid w:val="00D80484"/>
    <w:rsid w:val="00D8062C"/>
    <w:rsid w:val="00D8067A"/>
    <w:rsid w:val="00D80E6A"/>
    <w:rsid w:val="00D8117B"/>
    <w:rsid w:val="00D813D0"/>
    <w:rsid w:val="00D81538"/>
    <w:rsid w:val="00D81758"/>
    <w:rsid w:val="00D823F8"/>
    <w:rsid w:val="00D82523"/>
    <w:rsid w:val="00D82F69"/>
    <w:rsid w:val="00D83332"/>
    <w:rsid w:val="00D838A4"/>
    <w:rsid w:val="00D839FA"/>
    <w:rsid w:val="00D840D6"/>
    <w:rsid w:val="00D8487B"/>
    <w:rsid w:val="00D84A5F"/>
    <w:rsid w:val="00D84C5D"/>
    <w:rsid w:val="00D85580"/>
    <w:rsid w:val="00D856C6"/>
    <w:rsid w:val="00D85DD1"/>
    <w:rsid w:val="00D86211"/>
    <w:rsid w:val="00D862C4"/>
    <w:rsid w:val="00D862D4"/>
    <w:rsid w:val="00D86356"/>
    <w:rsid w:val="00D8639D"/>
    <w:rsid w:val="00D863BD"/>
    <w:rsid w:val="00D867B1"/>
    <w:rsid w:val="00D86E08"/>
    <w:rsid w:val="00D86EBC"/>
    <w:rsid w:val="00D8765A"/>
    <w:rsid w:val="00D87AD0"/>
    <w:rsid w:val="00D87FF3"/>
    <w:rsid w:val="00D90187"/>
    <w:rsid w:val="00D906AB"/>
    <w:rsid w:val="00D90B26"/>
    <w:rsid w:val="00D90F7B"/>
    <w:rsid w:val="00D913F0"/>
    <w:rsid w:val="00D91527"/>
    <w:rsid w:val="00D916B7"/>
    <w:rsid w:val="00D917DE"/>
    <w:rsid w:val="00D91DD4"/>
    <w:rsid w:val="00D92456"/>
    <w:rsid w:val="00D928C5"/>
    <w:rsid w:val="00D9299F"/>
    <w:rsid w:val="00D931C7"/>
    <w:rsid w:val="00D9322D"/>
    <w:rsid w:val="00D939DA"/>
    <w:rsid w:val="00D93A9B"/>
    <w:rsid w:val="00D93E66"/>
    <w:rsid w:val="00D94624"/>
    <w:rsid w:val="00D94A8C"/>
    <w:rsid w:val="00D94C8F"/>
    <w:rsid w:val="00D94CD5"/>
    <w:rsid w:val="00D94F30"/>
    <w:rsid w:val="00D950B0"/>
    <w:rsid w:val="00D958CB"/>
    <w:rsid w:val="00D962B5"/>
    <w:rsid w:val="00D9654B"/>
    <w:rsid w:val="00D965AF"/>
    <w:rsid w:val="00D96B1B"/>
    <w:rsid w:val="00D96C41"/>
    <w:rsid w:val="00D97456"/>
    <w:rsid w:val="00D97833"/>
    <w:rsid w:val="00D97C85"/>
    <w:rsid w:val="00D97CF3"/>
    <w:rsid w:val="00D97D98"/>
    <w:rsid w:val="00D97FA6"/>
    <w:rsid w:val="00DA02AC"/>
    <w:rsid w:val="00DA031F"/>
    <w:rsid w:val="00DA057C"/>
    <w:rsid w:val="00DA057D"/>
    <w:rsid w:val="00DA0747"/>
    <w:rsid w:val="00DA096A"/>
    <w:rsid w:val="00DA0C5E"/>
    <w:rsid w:val="00DA0CB3"/>
    <w:rsid w:val="00DA1E02"/>
    <w:rsid w:val="00DA216F"/>
    <w:rsid w:val="00DA2185"/>
    <w:rsid w:val="00DA2659"/>
    <w:rsid w:val="00DA26BB"/>
    <w:rsid w:val="00DA2707"/>
    <w:rsid w:val="00DA2810"/>
    <w:rsid w:val="00DA289C"/>
    <w:rsid w:val="00DA2CCD"/>
    <w:rsid w:val="00DA2E5E"/>
    <w:rsid w:val="00DA3567"/>
    <w:rsid w:val="00DA35CD"/>
    <w:rsid w:val="00DA3AD4"/>
    <w:rsid w:val="00DA3AD9"/>
    <w:rsid w:val="00DA4816"/>
    <w:rsid w:val="00DA4912"/>
    <w:rsid w:val="00DA51E5"/>
    <w:rsid w:val="00DA564E"/>
    <w:rsid w:val="00DA58F7"/>
    <w:rsid w:val="00DA5D0A"/>
    <w:rsid w:val="00DA6D89"/>
    <w:rsid w:val="00DA6EF6"/>
    <w:rsid w:val="00DA6FD0"/>
    <w:rsid w:val="00DA7718"/>
    <w:rsid w:val="00DB028B"/>
    <w:rsid w:val="00DB0550"/>
    <w:rsid w:val="00DB0826"/>
    <w:rsid w:val="00DB09FC"/>
    <w:rsid w:val="00DB0CF8"/>
    <w:rsid w:val="00DB0E29"/>
    <w:rsid w:val="00DB0E40"/>
    <w:rsid w:val="00DB1079"/>
    <w:rsid w:val="00DB11EB"/>
    <w:rsid w:val="00DB1D38"/>
    <w:rsid w:val="00DB211C"/>
    <w:rsid w:val="00DB2233"/>
    <w:rsid w:val="00DB2562"/>
    <w:rsid w:val="00DB2BB0"/>
    <w:rsid w:val="00DB3260"/>
    <w:rsid w:val="00DB36E3"/>
    <w:rsid w:val="00DB3A4A"/>
    <w:rsid w:val="00DB3C99"/>
    <w:rsid w:val="00DB3F8F"/>
    <w:rsid w:val="00DB43CF"/>
    <w:rsid w:val="00DB44AE"/>
    <w:rsid w:val="00DB45E5"/>
    <w:rsid w:val="00DB4695"/>
    <w:rsid w:val="00DB480D"/>
    <w:rsid w:val="00DB4B1E"/>
    <w:rsid w:val="00DB4D7A"/>
    <w:rsid w:val="00DB51C5"/>
    <w:rsid w:val="00DB58A6"/>
    <w:rsid w:val="00DB5960"/>
    <w:rsid w:val="00DB5C90"/>
    <w:rsid w:val="00DB64A8"/>
    <w:rsid w:val="00DB6624"/>
    <w:rsid w:val="00DB674C"/>
    <w:rsid w:val="00DB6AD2"/>
    <w:rsid w:val="00DB6C36"/>
    <w:rsid w:val="00DB6F3D"/>
    <w:rsid w:val="00DB6F44"/>
    <w:rsid w:val="00DB702D"/>
    <w:rsid w:val="00DB70E9"/>
    <w:rsid w:val="00DB74BC"/>
    <w:rsid w:val="00DB74E4"/>
    <w:rsid w:val="00DB75AD"/>
    <w:rsid w:val="00DB779D"/>
    <w:rsid w:val="00DB7BD4"/>
    <w:rsid w:val="00DC000D"/>
    <w:rsid w:val="00DC00F1"/>
    <w:rsid w:val="00DC0C49"/>
    <w:rsid w:val="00DC0EC8"/>
    <w:rsid w:val="00DC1137"/>
    <w:rsid w:val="00DC1C6C"/>
    <w:rsid w:val="00DC209E"/>
    <w:rsid w:val="00DC238F"/>
    <w:rsid w:val="00DC2477"/>
    <w:rsid w:val="00DC2673"/>
    <w:rsid w:val="00DC2F15"/>
    <w:rsid w:val="00DC30B8"/>
    <w:rsid w:val="00DC3687"/>
    <w:rsid w:val="00DC3DD4"/>
    <w:rsid w:val="00DC3F84"/>
    <w:rsid w:val="00DC4788"/>
    <w:rsid w:val="00DC4C1D"/>
    <w:rsid w:val="00DC57BA"/>
    <w:rsid w:val="00DC5E0F"/>
    <w:rsid w:val="00DC5F1A"/>
    <w:rsid w:val="00DC5FB1"/>
    <w:rsid w:val="00DC61AE"/>
    <w:rsid w:val="00DC631F"/>
    <w:rsid w:val="00DC69F0"/>
    <w:rsid w:val="00DC77C7"/>
    <w:rsid w:val="00DC7BAC"/>
    <w:rsid w:val="00DC7E93"/>
    <w:rsid w:val="00DD0353"/>
    <w:rsid w:val="00DD07A9"/>
    <w:rsid w:val="00DD07D5"/>
    <w:rsid w:val="00DD0AF0"/>
    <w:rsid w:val="00DD0BB1"/>
    <w:rsid w:val="00DD19B3"/>
    <w:rsid w:val="00DD1C80"/>
    <w:rsid w:val="00DD1FBC"/>
    <w:rsid w:val="00DD2724"/>
    <w:rsid w:val="00DD2CE9"/>
    <w:rsid w:val="00DD3853"/>
    <w:rsid w:val="00DD3A32"/>
    <w:rsid w:val="00DD3AB2"/>
    <w:rsid w:val="00DD3CB0"/>
    <w:rsid w:val="00DD40A8"/>
    <w:rsid w:val="00DD447C"/>
    <w:rsid w:val="00DD50EF"/>
    <w:rsid w:val="00DD5413"/>
    <w:rsid w:val="00DD5AC8"/>
    <w:rsid w:val="00DD5D65"/>
    <w:rsid w:val="00DD5EFA"/>
    <w:rsid w:val="00DD5F2D"/>
    <w:rsid w:val="00DD611F"/>
    <w:rsid w:val="00DD66C8"/>
    <w:rsid w:val="00DD6911"/>
    <w:rsid w:val="00DD6B9B"/>
    <w:rsid w:val="00DD6DA0"/>
    <w:rsid w:val="00DD720F"/>
    <w:rsid w:val="00DD735B"/>
    <w:rsid w:val="00DD7515"/>
    <w:rsid w:val="00DD766A"/>
    <w:rsid w:val="00DD7C52"/>
    <w:rsid w:val="00DE0A77"/>
    <w:rsid w:val="00DE0D94"/>
    <w:rsid w:val="00DE154A"/>
    <w:rsid w:val="00DE1A20"/>
    <w:rsid w:val="00DE1A22"/>
    <w:rsid w:val="00DE24ED"/>
    <w:rsid w:val="00DE2D42"/>
    <w:rsid w:val="00DE2FE4"/>
    <w:rsid w:val="00DE3769"/>
    <w:rsid w:val="00DE4DCE"/>
    <w:rsid w:val="00DE5310"/>
    <w:rsid w:val="00DE586C"/>
    <w:rsid w:val="00DE5B39"/>
    <w:rsid w:val="00DE5B68"/>
    <w:rsid w:val="00DE5FFB"/>
    <w:rsid w:val="00DE65D3"/>
    <w:rsid w:val="00DE676C"/>
    <w:rsid w:val="00DE6A2E"/>
    <w:rsid w:val="00DE6B86"/>
    <w:rsid w:val="00DE709E"/>
    <w:rsid w:val="00DE71F9"/>
    <w:rsid w:val="00DE742D"/>
    <w:rsid w:val="00DE7ED4"/>
    <w:rsid w:val="00DF090D"/>
    <w:rsid w:val="00DF0CB3"/>
    <w:rsid w:val="00DF0FA4"/>
    <w:rsid w:val="00DF1C22"/>
    <w:rsid w:val="00DF2858"/>
    <w:rsid w:val="00DF2BC9"/>
    <w:rsid w:val="00DF364C"/>
    <w:rsid w:val="00DF5A79"/>
    <w:rsid w:val="00DF5D25"/>
    <w:rsid w:val="00DF5E4F"/>
    <w:rsid w:val="00DF5FD3"/>
    <w:rsid w:val="00DF629A"/>
    <w:rsid w:val="00DF636D"/>
    <w:rsid w:val="00DF6570"/>
    <w:rsid w:val="00DF65D5"/>
    <w:rsid w:val="00DF6E49"/>
    <w:rsid w:val="00DF6F98"/>
    <w:rsid w:val="00DF724B"/>
    <w:rsid w:val="00DF7738"/>
    <w:rsid w:val="00E00C4F"/>
    <w:rsid w:val="00E00CB5"/>
    <w:rsid w:val="00E013A1"/>
    <w:rsid w:val="00E013AA"/>
    <w:rsid w:val="00E013FC"/>
    <w:rsid w:val="00E01537"/>
    <w:rsid w:val="00E01A85"/>
    <w:rsid w:val="00E02135"/>
    <w:rsid w:val="00E023A5"/>
    <w:rsid w:val="00E023F6"/>
    <w:rsid w:val="00E0260E"/>
    <w:rsid w:val="00E030A3"/>
    <w:rsid w:val="00E033B7"/>
    <w:rsid w:val="00E0341D"/>
    <w:rsid w:val="00E03438"/>
    <w:rsid w:val="00E036A6"/>
    <w:rsid w:val="00E0375A"/>
    <w:rsid w:val="00E03858"/>
    <w:rsid w:val="00E047A1"/>
    <w:rsid w:val="00E056D6"/>
    <w:rsid w:val="00E05A43"/>
    <w:rsid w:val="00E0620C"/>
    <w:rsid w:val="00E06212"/>
    <w:rsid w:val="00E06337"/>
    <w:rsid w:val="00E06425"/>
    <w:rsid w:val="00E06A69"/>
    <w:rsid w:val="00E06B47"/>
    <w:rsid w:val="00E06D79"/>
    <w:rsid w:val="00E071AF"/>
    <w:rsid w:val="00E074F3"/>
    <w:rsid w:val="00E07651"/>
    <w:rsid w:val="00E07972"/>
    <w:rsid w:val="00E07BD1"/>
    <w:rsid w:val="00E10C88"/>
    <w:rsid w:val="00E10E15"/>
    <w:rsid w:val="00E10E21"/>
    <w:rsid w:val="00E112D9"/>
    <w:rsid w:val="00E11ACC"/>
    <w:rsid w:val="00E11C53"/>
    <w:rsid w:val="00E11F64"/>
    <w:rsid w:val="00E12B64"/>
    <w:rsid w:val="00E12DEE"/>
    <w:rsid w:val="00E1350F"/>
    <w:rsid w:val="00E13899"/>
    <w:rsid w:val="00E13985"/>
    <w:rsid w:val="00E14212"/>
    <w:rsid w:val="00E14395"/>
    <w:rsid w:val="00E148FF"/>
    <w:rsid w:val="00E14F82"/>
    <w:rsid w:val="00E15758"/>
    <w:rsid w:val="00E15966"/>
    <w:rsid w:val="00E159A5"/>
    <w:rsid w:val="00E15AAB"/>
    <w:rsid w:val="00E15E61"/>
    <w:rsid w:val="00E16335"/>
    <w:rsid w:val="00E16882"/>
    <w:rsid w:val="00E16B8A"/>
    <w:rsid w:val="00E172A6"/>
    <w:rsid w:val="00E17868"/>
    <w:rsid w:val="00E17932"/>
    <w:rsid w:val="00E17BF1"/>
    <w:rsid w:val="00E17D6D"/>
    <w:rsid w:val="00E17DD5"/>
    <w:rsid w:val="00E200A1"/>
    <w:rsid w:val="00E200B0"/>
    <w:rsid w:val="00E2053F"/>
    <w:rsid w:val="00E20D54"/>
    <w:rsid w:val="00E20DE0"/>
    <w:rsid w:val="00E20EF9"/>
    <w:rsid w:val="00E20F56"/>
    <w:rsid w:val="00E212FE"/>
    <w:rsid w:val="00E2142A"/>
    <w:rsid w:val="00E2178E"/>
    <w:rsid w:val="00E21DB5"/>
    <w:rsid w:val="00E21FA3"/>
    <w:rsid w:val="00E22D1C"/>
    <w:rsid w:val="00E22D50"/>
    <w:rsid w:val="00E234B9"/>
    <w:rsid w:val="00E240ED"/>
    <w:rsid w:val="00E242FE"/>
    <w:rsid w:val="00E24302"/>
    <w:rsid w:val="00E243D1"/>
    <w:rsid w:val="00E24646"/>
    <w:rsid w:val="00E24996"/>
    <w:rsid w:val="00E25086"/>
    <w:rsid w:val="00E25EE1"/>
    <w:rsid w:val="00E26283"/>
    <w:rsid w:val="00E265DE"/>
    <w:rsid w:val="00E2692E"/>
    <w:rsid w:val="00E26CD6"/>
    <w:rsid w:val="00E272F0"/>
    <w:rsid w:val="00E27501"/>
    <w:rsid w:val="00E27617"/>
    <w:rsid w:val="00E27B87"/>
    <w:rsid w:val="00E27CE9"/>
    <w:rsid w:val="00E301B4"/>
    <w:rsid w:val="00E30209"/>
    <w:rsid w:val="00E30706"/>
    <w:rsid w:val="00E30A4D"/>
    <w:rsid w:val="00E30F1C"/>
    <w:rsid w:val="00E3101E"/>
    <w:rsid w:val="00E310B4"/>
    <w:rsid w:val="00E31328"/>
    <w:rsid w:val="00E31498"/>
    <w:rsid w:val="00E3154C"/>
    <w:rsid w:val="00E31701"/>
    <w:rsid w:val="00E31B7E"/>
    <w:rsid w:val="00E322A0"/>
    <w:rsid w:val="00E32642"/>
    <w:rsid w:val="00E32AB6"/>
    <w:rsid w:val="00E33B8B"/>
    <w:rsid w:val="00E33F15"/>
    <w:rsid w:val="00E343A5"/>
    <w:rsid w:val="00E34401"/>
    <w:rsid w:val="00E354BD"/>
    <w:rsid w:val="00E3566F"/>
    <w:rsid w:val="00E36196"/>
    <w:rsid w:val="00E36486"/>
    <w:rsid w:val="00E3709D"/>
    <w:rsid w:val="00E37785"/>
    <w:rsid w:val="00E37A83"/>
    <w:rsid w:val="00E403C1"/>
    <w:rsid w:val="00E407C8"/>
    <w:rsid w:val="00E409BD"/>
    <w:rsid w:val="00E41682"/>
    <w:rsid w:val="00E41808"/>
    <w:rsid w:val="00E41A8B"/>
    <w:rsid w:val="00E41DD6"/>
    <w:rsid w:val="00E41FF1"/>
    <w:rsid w:val="00E42020"/>
    <w:rsid w:val="00E4255D"/>
    <w:rsid w:val="00E42A51"/>
    <w:rsid w:val="00E42B65"/>
    <w:rsid w:val="00E42C80"/>
    <w:rsid w:val="00E43C99"/>
    <w:rsid w:val="00E43F23"/>
    <w:rsid w:val="00E44100"/>
    <w:rsid w:val="00E441F9"/>
    <w:rsid w:val="00E44333"/>
    <w:rsid w:val="00E44A7F"/>
    <w:rsid w:val="00E44C54"/>
    <w:rsid w:val="00E44C7A"/>
    <w:rsid w:val="00E458F4"/>
    <w:rsid w:val="00E458F5"/>
    <w:rsid w:val="00E464D4"/>
    <w:rsid w:val="00E4653B"/>
    <w:rsid w:val="00E47305"/>
    <w:rsid w:val="00E4747E"/>
    <w:rsid w:val="00E47C04"/>
    <w:rsid w:val="00E47F85"/>
    <w:rsid w:val="00E50B44"/>
    <w:rsid w:val="00E50F2E"/>
    <w:rsid w:val="00E513AF"/>
    <w:rsid w:val="00E51ABD"/>
    <w:rsid w:val="00E51C4C"/>
    <w:rsid w:val="00E52082"/>
    <w:rsid w:val="00E520A4"/>
    <w:rsid w:val="00E5270B"/>
    <w:rsid w:val="00E52844"/>
    <w:rsid w:val="00E53213"/>
    <w:rsid w:val="00E53A49"/>
    <w:rsid w:val="00E53ECD"/>
    <w:rsid w:val="00E5424D"/>
    <w:rsid w:val="00E54388"/>
    <w:rsid w:val="00E54999"/>
    <w:rsid w:val="00E54BF2"/>
    <w:rsid w:val="00E54BFF"/>
    <w:rsid w:val="00E54E55"/>
    <w:rsid w:val="00E54E8B"/>
    <w:rsid w:val="00E55672"/>
    <w:rsid w:val="00E55AD1"/>
    <w:rsid w:val="00E55F2E"/>
    <w:rsid w:val="00E56084"/>
    <w:rsid w:val="00E560BD"/>
    <w:rsid w:val="00E5617C"/>
    <w:rsid w:val="00E561BA"/>
    <w:rsid w:val="00E561E2"/>
    <w:rsid w:val="00E56758"/>
    <w:rsid w:val="00E56956"/>
    <w:rsid w:val="00E56BD9"/>
    <w:rsid w:val="00E56BE0"/>
    <w:rsid w:val="00E56CA5"/>
    <w:rsid w:val="00E56FED"/>
    <w:rsid w:val="00E57356"/>
    <w:rsid w:val="00E573C8"/>
    <w:rsid w:val="00E5753A"/>
    <w:rsid w:val="00E57725"/>
    <w:rsid w:val="00E578B1"/>
    <w:rsid w:val="00E57FBB"/>
    <w:rsid w:val="00E601F9"/>
    <w:rsid w:val="00E60363"/>
    <w:rsid w:val="00E60D46"/>
    <w:rsid w:val="00E60EA9"/>
    <w:rsid w:val="00E60F1E"/>
    <w:rsid w:val="00E6113D"/>
    <w:rsid w:val="00E617CD"/>
    <w:rsid w:val="00E6278C"/>
    <w:rsid w:val="00E628DA"/>
    <w:rsid w:val="00E62CAC"/>
    <w:rsid w:val="00E63359"/>
    <w:rsid w:val="00E63D11"/>
    <w:rsid w:val="00E64B9B"/>
    <w:rsid w:val="00E64FCA"/>
    <w:rsid w:val="00E654C6"/>
    <w:rsid w:val="00E656F2"/>
    <w:rsid w:val="00E65B59"/>
    <w:rsid w:val="00E65C14"/>
    <w:rsid w:val="00E661B3"/>
    <w:rsid w:val="00E66B1F"/>
    <w:rsid w:val="00E66CC5"/>
    <w:rsid w:val="00E6742B"/>
    <w:rsid w:val="00E67CD0"/>
    <w:rsid w:val="00E67E17"/>
    <w:rsid w:val="00E67EF5"/>
    <w:rsid w:val="00E70082"/>
    <w:rsid w:val="00E7018C"/>
    <w:rsid w:val="00E7038B"/>
    <w:rsid w:val="00E70509"/>
    <w:rsid w:val="00E7074B"/>
    <w:rsid w:val="00E70801"/>
    <w:rsid w:val="00E70907"/>
    <w:rsid w:val="00E70973"/>
    <w:rsid w:val="00E709A4"/>
    <w:rsid w:val="00E709C0"/>
    <w:rsid w:val="00E70D26"/>
    <w:rsid w:val="00E71814"/>
    <w:rsid w:val="00E7182D"/>
    <w:rsid w:val="00E71EDA"/>
    <w:rsid w:val="00E71F6F"/>
    <w:rsid w:val="00E724AE"/>
    <w:rsid w:val="00E72DA9"/>
    <w:rsid w:val="00E7326F"/>
    <w:rsid w:val="00E735CE"/>
    <w:rsid w:val="00E737F3"/>
    <w:rsid w:val="00E738B3"/>
    <w:rsid w:val="00E73AAB"/>
    <w:rsid w:val="00E73BA2"/>
    <w:rsid w:val="00E73BC5"/>
    <w:rsid w:val="00E73F01"/>
    <w:rsid w:val="00E74325"/>
    <w:rsid w:val="00E74491"/>
    <w:rsid w:val="00E747FD"/>
    <w:rsid w:val="00E7488C"/>
    <w:rsid w:val="00E75220"/>
    <w:rsid w:val="00E757CE"/>
    <w:rsid w:val="00E7594A"/>
    <w:rsid w:val="00E76669"/>
    <w:rsid w:val="00E76732"/>
    <w:rsid w:val="00E76B28"/>
    <w:rsid w:val="00E76B68"/>
    <w:rsid w:val="00E77407"/>
    <w:rsid w:val="00E77A44"/>
    <w:rsid w:val="00E77C60"/>
    <w:rsid w:val="00E803A3"/>
    <w:rsid w:val="00E804B2"/>
    <w:rsid w:val="00E80820"/>
    <w:rsid w:val="00E80D6A"/>
    <w:rsid w:val="00E80D75"/>
    <w:rsid w:val="00E8161E"/>
    <w:rsid w:val="00E816CD"/>
    <w:rsid w:val="00E82219"/>
    <w:rsid w:val="00E82653"/>
    <w:rsid w:val="00E82ACF"/>
    <w:rsid w:val="00E82C28"/>
    <w:rsid w:val="00E82C60"/>
    <w:rsid w:val="00E82E06"/>
    <w:rsid w:val="00E831D7"/>
    <w:rsid w:val="00E831E7"/>
    <w:rsid w:val="00E8320F"/>
    <w:rsid w:val="00E83C0B"/>
    <w:rsid w:val="00E83F52"/>
    <w:rsid w:val="00E8413A"/>
    <w:rsid w:val="00E84756"/>
    <w:rsid w:val="00E84C49"/>
    <w:rsid w:val="00E84D46"/>
    <w:rsid w:val="00E85853"/>
    <w:rsid w:val="00E858F7"/>
    <w:rsid w:val="00E85B3B"/>
    <w:rsid w:val="00E861E8"/>
    <w:rsid w:val="00E8623C"/>
    <w:rsid w:val="00E868ED"/>
    <w:rsid w:val="00E87C15"/>
    <w:rsid w:val="00E87D71"/>
    <w:rsid w:val="00E87F1B"/>
    <w:rsid w:val="00E90264"/>
    <w:rsid w:val="00E90384"/>
    <w:rsid w:val="00E904B6"/>
    <w:rsid w:val="00E90BA3"/>
    <w:rsid w:val="00E9147D"/>
    <w:rsid w:val="00E91538"/>
    <w:rsid w:val="00E91B80"/>
    <w:rsid w:val="00E91D55"/>
    <w:rsid w:val="00E9294E"/>
    <w:rsid w:val="00E92C14"/>
    <w:rsid w:val="00E9308B"/>
    <w:rsid w:val="00E9356E"/>
    <w:rsid w:val="00E9373F"/>
    <w:rsid w:val="00E94301"/>
    <w:rsid w:val="00E947B1"/>
    <w:rsid w:val="00E94BCF"/>
    <w:rsid w:val="00E94C74"/>
    <w:rsid w:val="00E9523D"/>
    <w:rsid w:val="00E959B2"/>
    <w:rsid w:val="00E95B10"/>
    <w:rsid w:val="00E95B41"/>
    <w:rsid w:val="00E96054"/>
    <w:rsid w:val="00E96059"/>
    <w:rsid w:val="00E96403"/>
    <w:rsid w:val="00E96499"/>
    <w:rsid w:val="00E97331"/>
    <w:rsid w:val="00E97484"/>
    <w:rsid w:val="00E9760A"/>
    <w:rsid w:val="00E976A9"/>
    <w:rsid w:val="00E976B4"/>
    <w:rsid w:val="00E97B40"/>
    <w:rsid w:val="00EA0C86"/>
    <w:rsid w:val="00EA0E67"/>
    <w:rsid w:val="00EA0FBC"/>
    <w:rsid w:val="00EA177E"/>
    <w:rsid w:val="00EA1812"/>
    <w:rsid w:val="00EA1846"/>
    <w:rsid w:val="00EA1C64"/>
    <w:rsid w:val="00EA2071"/>
    <w:rsid w:val="00EA24C2"/>
    <w:rsid w:val="00EA2DD4"/>
    <w:rsid w:val="00EA32DB"/>
    <w:rsid w:val="00EA3923"/>
    <w:rsid w:val="00EA4198"/>
    <w:rsid w:val="00EA455C"/>
    <w:rsid w:val="00EA4AA9"/>
    <w:rsid w:val="00EA5465"/>
    <w:rsid w:val="00EA5AFE"/>
    <w:rsid w:val="00EA62DF"/>
    <w:rsid w:val="00EA66A5"/>
    <w:rsid w:val="00EA676F"/>
    <w:rsid w:val="00EA74CD"/>
    <w:rsid w:val="00EA74FA"/>
    <w:rsid w:val="00EA776A"/>
    <w:rsid w:val="00EA7BC7"/>
    <w:rsid w:val="00EA7E1F"/>
    <w:rsid w:val="00EB0EEC"/>
    <w:rsid w:val="00EB123F"/>
    <w:rsid w:val="00EB1E37"/>
    <w:rsid w:val="00EB2151"/>
    <w:rsid w:val="00EB231E"/>
    <w:rsid w:val="00EB254E"/>
    <w:rsid w:val="00EB282D"/>
    <w:rsid w:val="00EB2999"/>
    <w:rsid w:val="00EB2E2A"/>
    <w:rsid w:val="00EB2FA7"/>
    <w:rsid w:val="00EB31B3"/>
    <w:rsid w:val="00EB3AD2"/>
    <w:rsid w:val="00EB3FF2"/>
    <w:rsid w:val="00EB4182"/>
    <w:rsid w:val="00EB4494"/>
    <w:rsid w:val="00EB4A2F"/>
    <w:rsid w:val="00EB4B83"/>
    <w:rsid w:val="00EB4FCB"/>
    <w:rsid w:val="00EB5581"/>
    <w:rsid w:val="00EB573A"/>
    <w:rsid w:val="00EB57E8"/>
    <w:rsid w:val="00EB5882"/>
    <w:rsid w:val="00EB58B4"/>
    <w:rsid w:val="00EB630A"/>
    <w:rsid w:val="00EB66AE"/>
    <w:rsid w:val="00EB69DB"/>
    <w:rsid w:val="00EB7128"/>
    <w:rsid w:val="00EB7224"/>
    <w:rsid w:val="00EB7795"/>
    <w:rsid w:val="00EB7E3D"/>
    <w:rsid w:val="00EC09A2"/>
    <w:rsid w:val="00EC0C64"/>
    <w:rsid w:val="00EC0DB3"/>
    <w:rsid w:val="00EC12AA"/>
    <w:rsid w:val="00EC1AAA"/>
    <w:rsid w:val="00EC1ABA"/>
    <w:rsid w:val="00EC1B7B"/>
    <w:rsid w:val="00EC1DC2"/>
    <w:rsid w:val="00EC2603"/>
    <w:rsid w:val="00EC263D"/>
    <w:rsid w:val="00EC2681"/>
    <w:rsid w:val="00EC3C9D"/>
    <w:rsid w:val="00EC412F"/>
    <w:rsid w:val="00EC4E68"/>
    <w:rsid w:val="00EC56F8"/>
    <w:rsid w:val="00EC5846"/>
    <w:rsid w:val="00EC5A22"/>
    <w:rsid w:val="00EC60F2"/>
    <w:rsid w:val="00EC62AF"/>
    <w:rsid w:val="00EC642E"/>
    <w:rsid w:val="00EC6DE5"/>
    <w:rsid w:val="00EC70DE"/>
    <w:rsid w:val="00EC75F4"/>
    <w:rsid w:val="00EC79E7"/>
    <w:rsid w:val="00EC7C0B"/>
    <w:rsid w:val="00EC7D54"/>
    <w:rsid w:val="00ED0B07"/>
    <w:rsid w:val="00ED0B0E"/>
    <w:rsid w:val="00ED0CE5"/>
    <w:rsid w:val="00ED0FB1"/>
    <w:rsid w:val="00ED101D"/>
    <w:rsid w:val="00ED13E1"/>
    <w:rsid w:val="00ED17CB"/>
    <w:rsid w:val="00ED223A"/>
    <w:rsid w:val="00ED28E3"/>
    <w:rsid w:val="00ED3529"/>
    <w:rsid w:val="00ED3705"/>
    <w:rsid w:val="00ED4220"/>
    <w:rsid w:val="00ED42E1"/>
    <w:rsid w:val="00ED456A"/>
    <w:rsid w:val="00ED45DE"/>
    <w:rsid w:val="00ED4988"/>
    <w:rsid w:val="00ED4EE3"/>
    <w:rsid w:val="00ED562F"/>
    <w:rsid w:val="00ED590A"/>
    <w:rsid w:val="00ED596A"/>
    <w:rsid w:val="00ED60A2"/>
    <w:rsid w:val="00ED6162"/>
    <w:rsid w:val="00ED73DD"/>
    <w:rsid w:val="00ED759F"/>
    <w:rsid w:val="00ED7670"/>
    <w:rsid w:val="00ED76AF"/>
    <w:rsid w:val="00EE05CD"/>
    <w:rsid w:val="00EE076E"/>
    <w:rsid w:val="00EE09CE"/>
    <w:rsid w:val="00EE0CD8"/>
    <w:rsid w:val="00EE0F88"/>
    <w:rsid w:val="00EE1002"/>
    <w:rsid w:val="00EE15A8"/>
    <w:rsid w:val="00EE18FF"/>
    <w:rsid w:val="00EE26FA"/>
    <w:rsid w:val="00EE2BD6"/>
    <w:rsid w:val="00EE366E"/>
    <w:rsid w:val="00EE451B"/>
    <w:rsid w:val="00EE454D"/>
    <w:rsid w:val="00EE4937"/>
    <w:rsid w:val="00EE4A84"/>
    <w:rsid w:val="00EE4B9A"/>
    <w:rsid w:val="00EE4CD9"/>
    <w:rsid w:val="00EE5389"/>
    <w:rsid w:val="00EE555B"/>
    <w:rsid w:val="00EE5AC0"/>
    <w:rsid w:val="00EE64B6"/>
    <w:rsid w:val="00EE6D29"/>
    <w:rsid w:val="00EF049B"/>
    <w:rsid w:val="00EF06AF"/>
    <w:rsid w:val="00EF09DA"/>
    <w:rsid w:val="00EF0AE3"/>
    <w:rsid w:val="00EF0B26"/>
    <w:rsid w:val="00EF0E1C"/>
    <w:rsid w:val="00EF1127"/>
    <w:rsid w:val="00EF11CB"/>
    <w:rsid w:val="00EF1DCE"/>
    <w:rsid w:val="00EF1EE3"/>
    <w:rsid w:val="00EF2529"/>
    <w:rsid w:val="00EF277E"/>
    <w:rsid w:val="00EF2A85"/>
    <w:rsid w:val="00EF2B0C"/>
    <w:rsid w:val="00EF2D42"/>
    <w:rsid w:val="00EF2DC3"/>
    <w:rsid w:val="00EF34CB"/>
    <w:rsid w:val="00EF38EB"/>
    <w:rsid w:val="00EF39C4"/>
    <w:rsid w:val="00EF3AF0"/>
    <w:rsid w:val="00EF3C3B"/>
    <w:rsid w:val="00EF3F2B"/>
    <w:rsid w:val="00EF3F59"/>
    <w:rsid w:val="00EF4630"/>
    <w:rsid w:val="00EF4DA6"/>
    <w:rsid w:val="00EF5DE6"/>
    <w:rsid w:val="00EF5E7B"/>
    <w:rsid w:val="00EF68B8"/>
    <w:rsid w:val="00EF7072"/>
    <w:rsid w:val="00EF7367"/>
    <w:rsid w:val="00EF7413"/>
    <w:rsid w:val="00EF75D7"/>
    <w:rsid w:val="00F00CD1"/>
    <w:rsid w:val="00F00D2B"/>
    <w:rsid w:val="00F00ECC"/>
    <w:rsid w:val="00F01545"/>
    <w:rsid w:val="00F016A2"/>
    <w:rsid w:val="00F01815"/>
    <w:rsid w:val="00F01975"/>
    <w:rsid w:val="00F01F3F"/>
    <w:rsid w:val="00F01F72"/>
    <w:rsid w:val="00F0238F"/>
    <w:rsid w:val="00F0261B"/>
    <w:rsid w:val="00F029F6"/>
    <w:rsid w:val="00F02C78"/>
    <w:rsid w:val="00F0320B"/>
    <w:rsid w:val="00F03280"/>
    <w:rsid w:val="00F032CC"/>
    <w:rsid w:val="00F03D52"/>
    <w:rsid w:val="00F0420C"/>
    <w:rsid w:val="00F04918"/>
    <w:rsid w:val="00F04D34"/>
    <w:rsid w:val="00F0547C"/>
    <w:rsid w:val="00F05FAA"/>
    <w:rsid w:val="00F064A5"/>
    <w:rsid w:val="00F067CB"/>
    <w:rsid w:val="00F06EE8"/>
    <w:rsid w:val="00F0706D"/>
    <w:rsid w:val="00F07226"/>
    <w:rsid w:val="00F0734D"/>
    <w:rsid w:val="00F078D0"/>
    <w:rsid w:val="00F07902"/>
    <w:rsid w:val="00F07A98"/>
    <w:rsid w:val="00F1005F"/>
    <w:rsid w:val="00F11167"/>
    <w:rsid w:val="00F116DC"/>
    <w:rsid w:val="00F119B4"/>
    <w:rsid w:val="00F120F0"/>
    <w:rsid w:val="00F130B6"/>
    <w:rsid w:val="00F1368B"/>
    <w:rsid w:val="00F13D42"/>
    <w:rsid w:val="00F13DE6"/>
    <w:rsid w:val="00F14005"/>
    <w:rsid w:val="00F14140"/>
    <w:rsid w:val="00F14791"/>
    <w:rsid w:val="00F15109"/>
    <w:rsid w:val="00F15289"/>
    <w:rsid w:val="00F1560D"/>
    <w:rsid w:val="00F157AD"/>
    <w:rsid w:val="00F1585D"/>
    <w:rsid w:val="00F15A47"/>
    <w:rsid w:val="00F16108"/>
    <w:rsid w:val="00F163AA"/>
    <w:rsid w:val="00F16D9A"/>
    <w:rsid w:val="00F16EC4"/>
    <w:rsid w:val="00F17A73"/>
    <w:rsid w:val="00F17B62"/>
    <w:rsid w:val="00F17E40"/>
    <w:rsid w:val="00F206E2"/>
    <w:rsid w:val="00F20B7A"/>
    <w:rsid w:val="00F20DF0"/>
    <w:rsid w:val="00F20ED2"/>
    <w:rsid w:val="00F20FD0"/>
    <w:rsid w:val="00F216A6"/>
    <w:rsid w:val="00F21B96"/>
    <w:rsid w:val="00F21BC0"/>
    <w:rsid w:val="00F220EB"/>
    <w:rsid w:val="00F221E8"/>
    <w:rsid w:val="00F2220F"/>
    <w:rsid w:val="00F227A3"/>
    <w:rsid w:val="00F227EA"/>
    <w:rsid w:val="00F229EB"/>
    <w:rsid w:val="00F22F0A"/>
    <w:rsid w:val="00F23B57"/>
    <w:rsid w:val="00F24470"/>
    <w:rsid w:val="00F24E15"/>
    <w:rsid w:val="00F25804"/>
    <w:rsid w:val="00F25E57"/>
    <w:rsid w:val="00F25FA0"/>
    <w:rsid w:val="00F2621D"/>
    <w:rsid w:val="00F26418"/>
    <w:rsid w:val="00F2646D"/>
    <w:rsid w:val="00F2669C"/>
    <w:rsid w:val="00F267B7"/>
    <w:rsid w:val="00F2686E"/>
    <w:rsid w:val="00F273C8"/>
    <w:rsid w:val="00F27923"/>
    <w:rsid w:val="00F27C31"/>
    <w:rsid w:val="00F3021B"/>
    <w:rsid w:val="00F3064B"/>
    <w:rsid w:val="00F3086C"/>
    <w:rsid w:val="00F31088"/>
    <w:rsid w:val="00F3123A"/>
    <w:rsid w:val="00F3151E"/>
    <w:rsid w:val="00F31C0D"/>
    <w:rsid w:val="00F31E6B"/>
    <w:rsid w:val="00F32B68"/>
    <w:rsid w:val="00F331A6"/>
    <w:rsid w:val="00F33544"/>
    <w:rsid w:val="00F33639"/>
    <w:rsid w:val="00F33C2F"/>
    <w:rsid w:val="00F34116"/>
    <w:rsid w:val="00F347B9"/>
    <w:rsid w:val="00F3493C"/>
    <w:rsid w:val="00F349BE"/>
    <w:rsid w:val="00F34C21"/>
    <w:rsid w:val="00F35198"/>
    <w:rsid w:val="00F351FE"/>
    <w:rsid w:val="00F3549D"/>
    <w:rsid w:val="00F35517"/>
    <w:rsid w:val="00F35859"/>
    <w:rsid w:val="00F35C70"/>
    <w:rsid w:val="00F35C95"/>
    <w:rsid w:val="00F3600F"/>
    <w:rsid w:val="00F3616A"/>
    <w:rsid w:val="00F36581"/>
    <w:rsid w:val="00F37650"/>
    <w:rsid w:val="00F376F4"/>
    <w:rsid w:val="00F4003D"/>
    <w:rsid w:val="00F40151"/>
    <w:rsid w:val="00F40E6C"/>
    <w:rsid w:val="00F4144F"/>
    <w:rsid w:val="00F4168A"/>
    <w:rsid w:val="00F4170D"/>
    <w:rsid w:val="00F41C35"/>
    <w:rsid w:val="00F41D33"/>
    <w:rsid w:val="00F42A83"/>
    <w:rsid w:val="00F42BE0"/>
    <w:rsid w:val="00F42E9B"/>
    <w:rsid w:val="00F42F12"/>
    <w:rsid w:val="00F42F29"/>
    <w:rsid w:val="00F4312A"/>
    <w:rsid w:val="00F431A8"/>
    <w:rsid w:val="00F43899"/>
    <w:rsid w:val="00F445F0"/>
    <w:rsid w:val="00F447C0"/>
    <w:rsid w:val="00F4493F"/>
    <w:rsid w:val="00F44F61"/>
    <w:rsid w:val="00F45055"/>
    <w:rsid w:val="00F45095"/>
    <w:rsid w:val="00F451DC"/>
    <w:rsid w:val="00F45226"/>
    <w:rsid w:val="00F4560A"/>
    <w:rsid w:val="00F45620"/>
    <w:rsid w:val="00F45885"/>
    <w:rsid w:val="00F462A2"/>
    <w:rsid w:val="00F464C2"/>
    <w:rsid w:val="00F465AA"/>
    <w:rsid w:val="00F466DF"/>
    <w:rsid w:val="00F46D51"/>
    <w:rsid w:val="00F475C1"/>
    <w:rsid w:val="00F4770A"/>
    <w:rsid w:val="00F47D92"/>
    <w:rsid w:val="00F5007C"/>
    <w:rsid w:val="00F50AD1"/>
    <w:rsid w:val="00F51412"/>
    <w:rsid w:val="00F51522"/>
    <w:rsid w:val="00F517EF"/>
    <w:rsid w:val="00F52092"/>
    <w:rsid w:val="00F52B00"/>
    <w:rsid w:val="00F530FC"/>
    <w:rsid w:val="00F5317C"/>
    <w:rsid w:val="00F53873"/>
    <w:rsid w:val="00F53951"/>
    <w:rsid w:val="00F53A0A"/>
    <w:rsid w:val="00F53ED4"/>
    <w:rsid w:val="00F53F6E"/>
    <w:rsid w:val="00F541CB"/>
    <w:rsid w:val="00F5421E"/>
    <w:rsid w:val="00F54907"/>
    <w:rsid w:val="00F54D4C"/>
    <w:rsid w:val="00F55FCB"/>
    <w:rsid w:val="00F56011"/>
    <w:rsid w:val="00F561A3"/>
    <w:rsid w:val="00F56287"/>
    <w:rsid w:val="00F5643F"/>
    <w:rsid w:val="00F565EB"/>
    <w:rsid w:val="00F56CE7"/>
    <w:rsid w:val="00F56EFA"/>
    <w:rsid w:val="00F57C33"/>
    <w:rsid w:val="00F60056"/>
    <w:rsid w:val="00F602A2"/>
    <w:rsid w:val="00F605E3"/>
    <w:rsid w:val="00F607E8"/>
    <w:rsid w:val="00F60950"/>
    <w:rsid w:val="00F60DF6"/>
    <w:rsid w:val="00F60FDB"/>
    <w:rsid w:val="00F62534"/>
    <w:rsid w:val="00F62AE7"/>
    <w:rsid w:val="00F63123"/>
    <w:rsid w:val="00F64220"/>
    <w:rsid w:val="00F64234"/>
    <w:rsid w:val="00F6436F"/>
    <w:rsid w:val="00F649E4"/>
    <w:rsid w:val="00F65FD6"/>
    <w:rsid w:val="00F6609E"/>
    <w:rsid w:val="00F6613A"/>
    <w:rsid w:val="00F66818"/>
    <w:rsid w:val="00F66878"/>
    <w:rsid w:val="00F66AEC"/>
    <w:rsid w:val="00F6702A"/>
    <w:rsid w:val="00F67267"/>
    <w:rsid w:val="00F67433"/>
    <w:rsid w:val="00F67767"/>
    <w:rsid w:val="00F67AB2"/>
    <w:rsid w:val="00F702EF"/>
    <w:rsid w:val="00F70C58"/>
    <w:rsid w:val="00F70CB4"/>
    <w:rsid w:val="00F70D67"/>
    <w:rsid w:val="00F70D83"/>
    <w:rsid w:val="00F70FFD"/>
    <w:rsid w:val="00F72BDD"/>
    <w:rsid w:val="00F72D44"/>
    <w:rsid w:val="00F730ED"/>
    <w:rsid w:val="00F73F95"/>
    <w:rsid w:val="00F74A11"/>
    <w:rsid w:val="00F7508F"/>
    <w:rsid w:val="00F75724"/>
    <w:rsid w:val="00F75918"/>
    <w:rsid w:val="00F7609C"/>
    <w:rsid w:val="00F765EE"/>
    <w:rsid w:val="00F76770"/>
    <w:rsid w:val="00F77616"/>
    <w:rsid w:val="00F77782"/>
    <w:rsid w:val="00F7794C"/>
    <w:rsid w:val="00F77A22"/>
    <w:rsid w:val="00F808F2"/>
    <w:rsid w:val="00F8109C"/>
    <w:rsid w:val="00F822CB"/>
    <w:rsid w:val="00F82476"/>
    <w:rsid w:val="00F827FE"/>
    <w:rsid w:val="00F83757"/>
    <w:rsid w:val="00F83943"/>
    <w:rsid w:val="00F839DD"/>
    <w:rsid w:val="00F83BB9"/>
    <w:rsid w:val="00F84008"/>
    <w:rsid w:val="00F8474A"/>
    <w:rsid w:val="00F8483E"/>
    <w:rsid w:val="00F84FA5"/>
    <w:rsid w:val="00F857EF"/>
    <w:rsid w:val="00F85BEC"/>
    <w:rsid w:val="00F85C8B"/>
    <w:rsid w:val="00F86B01"/>
    <w:rsid w:val="00F86F53"/>
    <w:rsid w:val="00F8737D"/>
    <w:rsid w:val="00F873C0"/>
    <w:rsid w:val="00F875DB"/>
    <w:rsid w:val="00F902CC"/>
    <w:rsid w:val="00F90631"/>
    <w:rsid w:val="00F906CF"/>
    <w:rsid w:val="00F9092D"/>
    <w:rsid w:val="00F90975"/>
    <w:rsid w:val="00F90F06"/>
    <w:rsid w:val="00F91512"/>
    <w:rsid w:val="00F91744"/>
    <w:rsid w:val="00F925A6"/>
    <w:rsid w:val="00F927D2"/>
    <w:rsid w:val="00F92A11"/>
    <w:rsid w:val="00F92A9F"/>
    <w:rsid w:val="00F92B26"/>
    <w:rsid w:val="00F92EB7"/>
    <w:rsid w:val="00F937CB"/>
    <w:rsid w:val="00F9388F"/>
    <w:rsid w:val="00F94B52"/>
    <w:rsid w:val="00F9531A"/>
    <w:rsid w:val="00F95371"/>
    <w:rsid w:val="00F96092"/>
    <w:rsid w:val="00F965A5"/>
    <w:rsid w:val="00F96837"/>
    <w:rsid w:val="00F969BB"/>
    <w:rsid w:val="00F978FE"/>
    <w:rsid w:val="00FA05A1"/>
    <w:rsid w:val="00FA09B1"/>
    <w:rsid w:val="00FA0A1A"/>
    <w:rsid w:val="00FA0D40"/>
    <w:rsid w:val="00FA141D"/>
    <w:rsid w:val="00FA1D47"/>
    <w:rsid w:val="00FA20F1"/>
    <w:rsid w:val="00FA2214"/>
    <w:rsid w:val="00FA2C76"/>
    <w:rsid w:val="00FA337A"/>
    <w:rsid w:val="00FA39ED"/>
    <w:rsid w:val="00FA4080"/>
    <w:rsid w:val="00FA45B9"/>
    <w:rsid w:val="00FA52AB"/>
    <w:rsid w:val="00FA53B7"/>
    <w:rsid w:val="00FA57FC"/>
    <w:rsid w:val="00FA5EED"/>
    <w:rsid w:val="00FA60DD"/>
    <w:rsid w:val="00FA675D"/>
    <w:rsid w:val="00FA6B20"/>
    <w:rsid w:val="00FA6E6D"/>
    <w:rsid w:val="00FA70E4"/>
    <w:rsid w:val="00FA7279"/>
    <w:rsid w:val="00FA76DD"/>
    <w:rsid w:val="00FA785A"/>
    <w:rsid w:val="00FB092B"/>
    <w:rsid w:val="00FB0F90"/>
    <w:rsid w:val="00FB0FF7"/>
    <w:rsid w:val="00FB13F8"/>
    <w:rsid w:val="00FB15C0"/>
    <w:rsid w:val="00FB1900"/>
    <w:rsid w:val="00FB1B5E"/>
    <w:rsid w:val="00FB2633"/>
    <w:rsid w:val="00FB273B"/>
    <w:rsid w:val="00FB2AED"/>
    <w:rsid w:val="00FB36D5"/>
    <w:rsid w:val="00FB3758"/>
    <w:rsid w:val="00FB4410"/>
    <w:rsid w:val="00FB4513"/>
    <w:rsid w:val="00FB4947"/>
    <w:rsid w:val="00FB4B33"/>
    <w:rsid w:val="00FB4C40"/>
    <w:rsid w:val="00FB4C59"/>
    <w:rsid w:val="00FB52FE"/>
    <w:rsid w:val="00FB595E"/>
    <w:rsid w:val="00FB5A2A"/>
    <w:rsid w:val="00FB6261"/>
    <w:rsid w:val="00FB63D2"/>
    <w:rsid w:val="00FB694D"/>
    <w:rsid w:val="00FB6F83"/>
    <w:rsid w:val="00FB7051"/>
    <w:rsid w:val="00FB731E"/>
    <w:rsid w:val="00FB73B1"/>
    <w:rsid w:val="00FB7F5F"/>
    <w:rsid w:val="00FC0010"/>
    <w:rsid w:val="00FC066F"/>
    <w:rsid w:val="00FC078C"/>
    <w:rsid w:val="00FC0B49"/>
    <w:rsid w:val="00FC0BEA"/>
    <w:rsid w:val="00FC0E24"/>
    <w:rsid w:val="00FC0E6B"/>
    <w:rsid w:val="00FC11F6"/>
    <w:rsid w:val="00FC15A3"/>
    <w:rsid w:val="00FC1FB3"/>
    <w:rsid w:val="00FC288A"/>
    <w:rsid w:val="00FC2959"/>
    <w:rsid w:val="00FC2979"/>
    <w:rsid w:val="00FC2D5A"/>
    <w:rsid w:val="00FC2FE2"/>
    <w:rsid w:val="00FC351A"/>
    <w:rsid w:val="00FC3874"/>
    <w:rsid w:val="00FC3902"/>
    <w:rsid w:val="00FC3B78"/>
    <w:rsid w:val="00FC3F08"/>
    <w:rsid w:val="00FC41CC"/>
    <w:rsid w:val="00FC41F7"/>
    <w:rsid w:val="00FC4515"/>
    <w:rsid w:val="00FC488E"/>
    <w:rsid w:val="00FC4F5D"/>
    <w:rsid w:val="00FC5093"/>
    <w:rsid w:val="00FC52B0"/>
    <w:rsid w:val="00FC5DD2"/>
    <w:rsid w:val="00FC60C5"/>
    <w:rsid w:val="00FC6687"/>
    <w:rsid w:val="00FC69FD"/>
    <w:rsid w:val="00FC6E15"/>
    <w:rsid w:val="00FC7303"/>
    <w:rsid w:val="00FC7523"/>
    <w:rsid w:val="00FC7677"/>
    <w:rsid w:val="00FC7B74"/>
    <w:rsid w:val="00FD048B"/>
    <w:rsid w:val="00FD0602"/>
    <w:rsid w:val="00FD0AB2"/>
    <w:rsid w:val="00FD0EB3"/>
    <w:rsid w:val="00FD1112"/>
    <w:rsid w:val="00FD1305"/>
    <w:rsid w:val="00FD1671"/>
    <w:rsid w:val="00FD1825"/>
    <w:rsid w:val="00FD189F"/>
    <w:rsid w:val="00FD1EF5"/>
    <w:rsid w:val="00FD1F06"/>
    <w:rsid w:val="00FD213A"/>
    <w:rsid w:val="00FD26B9"/>
    <w:rsid w:val="00FD2786"/>
    <w:rsid w:val="00FD2A91"/>
    <w:rsid w:val="00FD3098"/>
    <w:rsid w:val="00FD3C6D"/>
    <w:rsid w:val="00FD3C75"/>
    <w:rsid w:val="00FD3FCD"/>
    <w:rsid w:val="00FD43BF"/>
    <w:rsid w:val="00FD46D7"/>
    <w:rsid w:val="00FD52B5"/>
    <w:rsid w:val="00FD5349"/>
    <w:rsid w:val="00FD543D"/>
    <w:rsid w:val="00FD599C"/>
    <w:rsid w:val="00FD6172"/>
    <w:rsid w:val="00FD65C0"/>
    <w:rsid w:val="00FD66CE"/>
    <w:rsid w:val="00FD677E"/>
    <w:rsid w:val="00FD71EF"/>
    <w:rsid w:val="00FD79D4"/>
    <w:rsid w:val="00FD7FCE"/>
    <w:rsid w:val="00FE02CF"/>
    <w:rsid w:val="00FE0473"/>
    <w:rsid w:val="00FE050B"/>
    <w:rsid w:val="00FE0872"/>
    <w:rsid w:val="00FE14FB"/>
    <w:rsid w:val="00FE1517"/>
    <w:rsid w:val="00FE1906"/>
    <w:rsid w:val="00FE1976"/>
    <w:rsid w:val="00FE2A14"/>
    <w:rsid w:val="00FE2AA6"/>
    <w:rsid w:val="00FE2E6C"/>
    <w:rsid w:val="00FE357D"/>
    <w:rsid w:val="00FE37D1"/>
    <w:rsid w:val="00FE399E"/>
    <w:rsid w:val="00FE3C36"/>
    <w:rsid w:val="00FE4191"/>
    <w:rsid w:val="00FE44A3"/>
    <w:rsid w:val="00FE4D38"/>
    <w:rsid w:val="00FE4DED"/>
    <w:rsid w:val="00FE4DEE"/>
    <w:rsid w:val="00FE5427"/>
    <w:rsid w:val="00FE558F"/>
    <w:rsid w:val="00FE61AE"/>
    <w:rsid w:val="00FE6E57"/>
    <w:rsid w:val="00FE7243"/>
    <w:rsid w:val="00FE74CF"/>
    <w:rsid w:val="00FE74EB"/>
    <w:rsid w:val="00FE7850"/>
    <w:rsid w:val="00FE78B2"/>
    <w:rsid w:val="00FE7BD8"/>
    <w:rsid w:val="00FF0037"/>
    <w:rsid w:val="00FF022B"/>
    <w:rsid w:val="00FF0720"/>
    <w:rsid w:val="00FF0854"/>
    <w:rsid w:val="00FF0F7B"/>
    <w:rsid w:val="00FF1290"/>
    <w:rsid w:val="00FF1349"/>
    <w:rsid w:val="00FF13C6"/>
    <w:rsid w:val="00FF18E9"/>
    <w:rsid w:val="00FF1935"/>
    <w:rsid w:val="00FF1A02"/>
    <w:rsid w:val="00FF2059"/>
    <w:rsid w:val="00FF25A8"/>
    <w:rsid w:val="00FF2DD6"/>
    <w:rsid w:val="00FF3230"/>
    <w:rsid w:val="00FF3634"/>
    <w:rsid w:val="00FF3971"/>
    <w:rsid w:val="00FF3C28"/>
    <w:rsid w:val="00FF4079"/>
    <w:rsid w:val="00FF447C"/>
    <w:rsid w:val="00FF45E7"/>
    <w:rsid w:val="00FF563C"/>
    <w:rsid w:val="00FF56B2"/>
    <w:rsid w:val="00FF616D"/>
    <w:rsid w:val="00FF61DC"/>
    <w:rsid w:val="00FF638A"/>
    <w:rsid w:val="00FF6905"/>
    <w:rsid w:val="00FF6968"/>
    <w:rsid w:val="00FF698B"/>
    <w:rsid w:val="00FF787D"/>
    <w:rsid w:val="00FF7B52"/>
    <w:rsid w:val="00FF7D20"/>
    <w:rsid w:val="00FF7DB0"/>
    <w:rsid w:val="03DD7BDB"/>
    <w:rsid w:val="05AF980A"/>
    <w:rsid w:val="0A1E90ED"/>
    <w:rsid w:val="0A5B24CA"/>
    <w:rsid w:val="0ADD0431"/>
    <w:rsid w:val="0EDCD503"/>
    <w:rsid w:val="10360297"/>
    <w:rsid w:val="1414D526"/>
    <w:rsid w:val="147490E6"/>
    <w:rsid w:val="168A5DCA"/>
    <w:rsid w:val="2031199F"/>
    <w:rsid w:val="20FEBB88"/>
    <w:rsid w:val="24F43816"/>
    <w:rsid w:val="272F91E2"/>
    <w:rsid w:val="2901AE11"/>
    <w:rsid w:val="29149532"/>
    <w:rsid w:val="2A7E9499"/>
    <w:rsid w:val="2B1AED62"/>
    <w:rsid w:val="331E96FF"/>
    <w:rsid w:val="3534597E"/>
    <w:rsid w:val="38DF282D"/>
    <w:rsid w:val="39241F1C"/>
    <w:rsid w:val="39E98D03"/>
    <w:rsid w:val="3A3FA374"/>
    <w:rsid w:val="3AF83878"/>
    <w:rsid w:val="3D9317FF"/>
    <w:rsid w:val="3FDEB083"/>
    <w:rsid w:val="426D76C0"/>
    <w:rsid w:val="45543BC2"/>
    <w:rsid w:val="494B6BB0"/>
    <w:rsid w:val="62725346"/>
    <w:rsid w:val="6330C68A"/>
    <w:rsid w:val="65574F12"/>
    <w:rsid w:val="6682782A"/>
    <w:rsid w:val="678AEE29"/>
    <w:rsid w:val="6B986424"/>
    <w:rsid w:val="6F48E9C3"/>
    <w:rsid w:val="72CCA4B1"/>
    <w:rsid w:val="7B595247"/>
    <w:rsid w:val="7B691E33"/>
    <w:rsid w:val="7D87252E"/>
    <w:rsid w:val="7DACA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2E73E"/>
  <w15:docId w15:val="{189C4094-A14E-404B-999E-A0083487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rsid w:val="000007EC"/>
    <w:pPr>
      <w:spacing w:after="200" w:line="276" w:lineRule="auto"/>
    </w:pPr>
    <w:rPr>
      <w:rFonts w:ascii="Calibri" w:eastAsia="Calibri" w:hAnsi="Calibri" w:cs="Times New Roman"/>
    </w:rPr>
  </w:style>
  <w:style w:type="paragraph" w:styleId="Ttulo1">
    <w:name w:val="heading 1"/>
    <w:basedOn w:val="Normal"/>
    <w:next w:val="Normal"/>
    <w:link w:val="Ttulo1Car"/>
    <w:qFormat/>
    <w:rsid w:val="003D7804"/>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593BD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E64B9B"/>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Ttulo4">
    <w:name w:val="heading 4"/>
    <w:basedOn w:val="Normal"/>
    <w:next w:val="Normal"/>
    <w:link w:val="Ttulo4Car"/>
    <w:unhideWhenUsed/>
    <w:qFormat/>
    <w:rsid w:val="00E64B9B"/>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iPriority w:val="9"/>
    <w:unhideWhenUsed/>
    <w:qFormat/>
    <w:rsid w:val="00E64B9B"/>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E64B9B"/>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E64B9B"/>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E64B9B"/>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E64B9B"/>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7804"/>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593BD7"/>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rsid w:val="00E64B9B"/>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E64B9B"/>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uiPriority w:val="9"/>
    <w:rsid w:val="00E64B9B"/>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E64B9B"/>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E64B9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E64B9B"/>
    <w:rPr>
      <w:rFonts w:asciiTheme="majorHAnsi" w:eastAsiaTheme="majorEastAsia" w:hAnsiTheme="majorHAnsi" w:cstheme="majorBidi"/>
      <w:b/>
      <w:bCs/>
      <w:color w:val="7F7F7F" w:themeColor="text1" w:themeTint="80"/>
      <w:sz w:val="20"/>
      <w:szCs w:val="20"/>
      <w:lang w:val="en-US" w:bidi="en-US"/>
    </w:rPr>
  </w:style>
  <w:style w:type="paragraph" w:styleId="Encabezado">
    <w:name w:val="header"/>
    <w:basedOn w:val="Normal"/>
    <w:link w:val="EncabezadoCar"/>
    <w:uiPriority w:val="99"/>
    <w:rsid w:val="003D7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804"/>
    <w:rPr>
      <w:rFonts w:ascii="Calibri" w:eastAsia="Calibri" w:hAnsi="Calibri" w:cs="Times New Roman"/>
    </w:rPr>
  </w:style>
  <w:style w:type="table" w:styleId="Tablaconcuadrcula">
    <w:name w:val="Table Grid"/>
    <w:basedOn w:val="Tablanormal"/>
    <w:rsid w:val="003D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3D7804"/>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3D7804"/>
    <w:rPr>
      <w:rFonts w:ascii="Calibri" w:eastAsia="Calibri" w:hAnsi="Calibri" w:cs="Times New Roman"/>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tre,ftref,Ref"/>
    <w:basedOn w:val="Fuentedeprrafopredeter"/>
    <w:link w:val="4GChar"/>
    <w:uiPriority w:val="99"/>
    <w:unhideWhenUsed/>
    <w:qFormat/>
    <w:rsid w:val="003D7804"/>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Cuadrícula media 1 - Énfasis 211,List Paragraph2,Listas"/>
    <w:basedOn w:val="Normal"/>
    <w:link w:val="PrrafodelistaCar"/>
    <w:uiPriority w:val="34"/>
    <w:qFormat/>
    <w:rsid w:val="003D7804"/>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2 Car"/>
    <w:link w:val="Prrafodelista"/>
    <w:uiPriority w:val="34"/>
    <w:qFormat/>
    <w:locked/>
    <w:rsid w:val="003D7804"/>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3D780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3D7804"/>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03394"/>
    <w:rPr>
      <w:b/>
      <w:bCs/>
    </w:rPr>
  </w:style>
  <w:style w:type="character" w:customStyle="1" w:styleId="apple-converted-space">
    <w:name w:val="apple-converted-space"/>
    <w:basedOn w:val="Fuentedeprrafopredeter"/>
    <w:rsid w:val="00003394"/>
  </w:style>
  <w:style w:type="paragraph" w:styleId="Textodeglobo">
    <w:name w:val="Balloon Text"/>
    <w:basedOn w:val="Normal"/>
    <w:link w:val="TextodegloboCar"/>
    <w:uiPriority w:val="99"/>
    <w:unhideWhenUsed/>
    <w:rsid w:val="00D862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62D4"/>
    <w:rPr>
      <w:rFonts w:ascii="Segoe UI" w:eastAsia="Calibri" w:hAnsi="Segoe UI" w:cs="Segoe UI"/>
      <w:sz w:val="18"/>
      <w:szCs w:val="18"/>
    </w:rPr>
  </w:style>
  <w:style w:type="paragraph" w:styleId="Piedepgina">
    <w:name w:val="footer"/>
    <w:basedOn w:val="Normal"/>
    <w:link w:val="PiedepginaCar"/>
    <w:uiPriority w:val="99"/>
    <w:unhideWhenUsed/>
    <w:rsid w:val="00F067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7CB"/>
    <w:rPr>
      <w:rFonts w:ascii="Calibri" w:eastAsia="Calibri" w:hAnsi="Calibri" w:cs="Times New Roman"/>
    </w:rPr>
  </w:style>
  <w:style w:type="character" w:styleId="Hipervnculo">
    <w:name w:val="Hyperlink"/>
    <w:basedOn w:val="Fuentedeprrafopredeter"/>
    <w:uiPriority w:val="99"/>
    <w:unhideWhenUsed/>
    <w:rsid w:val="00533BCF"/>
    <w:rPr>
      <w:color w:val="0563C1" w:themeColor="hyperlink"/>
      <w:u w:val="single"/>
    </w:rPr>
  </w:style>
  <w:style w:type="paragraph" w:styleId="Sinespaciado">
    <w:name w:val="No Spacing"/>
    <w:basedOn w:val="Normal"/>
    <w:link w:val="SinespaciadoCar"/>
    <w:uiPriority w:val="1"/>
    <w:qFormat/>
    <w:rsid w:val="00593BD7"/>
    <w:pPr>
      <w:spacing w:after="0" w:line="240" w:lineRule="auto"/>
      <w:jc w:val="both"/>
    </w:pPr>
    <w:rPr>
      <w:rFonts w:ascii="Arial" w:eastAsiaTheme="minorHAnsi" w:hAnsi="Arial" w:cstheme="minorBidi"/>
      <w:sz w:val="18"/>
      <w:szCs w:val="24"/>
    </w:rPr>
  </w:style>
  <w:style w:type="character" w:customStyle="1" w:styleId="SinespaciadoCar">
    <w:name w:val="Sin espaciado Car"/>
    <w:basedOn w:val="Fuentedeprrafopredeter"/>
    <w:link w:val="Sinespaciado"/>
    <w:uiPriority w:val="1"/>
    <w:rsid w:val="00593BD7"/>
    <w:rPr>
      <w:rFonts w:ascii="Arial" w:hAnsi="Arial"/>
      <w:sz w:val="18"/>
      <w:szCs w:val="24"/>
    </w:rPr>
  </w:style>
  <w:style w:type="character" w:customStyle="1" w:styleId="Ttulo9Car">
    <w:name w:val="Título 9 Car"/>
    <w:basedOn w:val="Fuentedeprrafopredeter"/>
    <w:link w:val="Ttulo9"/>
    <w:uiPriority w:val="9"/>
    <w:semiHidden/>
    <w:rsid w:val="00E64B9B"/>
    <w:rPr>
      <w:rFonts w:asciiTheme="majorHAnsi" w:eastAsiaTheme="majorEastAsia" w:hAnsiTheme="majorHAnsi" w:cstheme="majorBidi"/>
      <w:b/>
      <w:bCs/>
      <w:i/>
      <w:iCs/>
      <w:color w:val="7F7F7F" w:themeColor="text1" w:themeTint="80"/>
      <w:sz w:val="18"/>
      <w:szCs w:val="18"/>
      <w:lang w:val="en-US" w:bidi="en-US"/>
    </w:rPr>
  </w:style>
  <w:style w:type="paragraph" w:customStyle="1" w:styleId="GeneralCar">
    <w:name w:val="General Car"/>
    <w:basedOn w:val="Normal"/>
    <w:uiPriority w:val="99"/>
    <w:rsid w:val="00E64B9B"/>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rsid w:val="00E64B9B"/>
    <w:rPr>
      <w:rFonts w:cs="Times New Roman"/>
    </w:rPr>
  </w:style>
  <w:style w:type="paragraph" w:customStyle="1" w:styleId="proemio">
    <w:name w:val="proemio"/>
    <w:basedOn w:val="Normal"/>
    <w:qFormat/>
    <w:rsid w:val="00E64B9B"/>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uiPriority w:val="99"/>
    <w:qFormat/>
    <w:rsid w:val="00E64B9B"/>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uiPriority w:val="99"/>
    <w:qFormat/>
    <w:rsid w:val="00E64B9B"/>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E64B9B"/>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E64B9B"/>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E64B9B"/>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E64B9B"/>
    <w:rPr>
      <w:rFonts w:ascii="Tahoma" w:eastAsia="Calibri" w:hAnsi="Tahoma" w:cs="Tahoma"/>
      <w:sz w:val="16"/>
      <w:szCs w:val="16"/>
    </w:rPr>
  </w:style>
  <w:style w:type="character" w:styleId="Refdecomentario">
    <w:name w:val="annotation reference"/>
    <w:basedOn w:val="Fuentedeprrafopredeter"/>
    <w:unhideWhenUsed/>
    <w:rsid w:val="00E64B9B"/>
    <w:rPr>
      <w:sz w:val="16"/>
      <w:szCs w:val="16"/>
    </w:rPr>
  </w:style>
  <w:style w:type="paragraph" w:styleId="Textocomentario">
    <w:name w:val="annotation text"/>
    <w:basedOn w:val="Normal"/>
    <w:link w:val="TextocomentarioCar"/>
    <w:unhideWhenUsed/>
    <w:rsid w:val="00E64B9B"/>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rsid w:val="00E64B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E64B9B"/>
    <w:rPr>
      <w:b/>
      <w:bCs/>
    </w:rPr>
  </w:style>
  <w:style w:type="character" w:customStyle="1" w:styleId="AsuntodelcomentarioCar">
    <w:name w:val="Asunto del comentario Car"/>
    <w:basedOn w:val="TextocomentarioCar"/>
    <w:link w:val="Asuntodelcomentario"/>
    <w:rsid w:val="00E64B9B"/>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E64B9B"/>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E64B9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E64B9B"/>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E64B9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E64B9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E64B9B"/>
    <w:rPr>
      <w:rFonts w:ascii="Arial" w:eastAsia="Calibri" w:hAnsi="Arial" w:cs="Arial"/>
      <w:vanish/>
      <w:sz w:val="16"/>
      <w:szCs w:val="16"/>
    </w:rPr>
  </w:style>
  <w:style w:type="paragraph" w:customStyle="1" w:styleId="Default">
    <w:name w:val="Default"/>
    <w:qFormat/>
    <w:rsid w:val="00E64B9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E64B9B"/>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E64B9B"/>
    <w:rPr>
      <w:rFonts w:ascii="Times New Roman" w:eastAsia="Times New Roman" w:hAnsi="Times New Roman" w:cs="Times New Roman"/>
      <w:sz w:val="28"/>
      <w:szCs w:val="24"/>
      <w:lang w:val="es-ES" w:eastAsia="es-ES"/>
    </w:rPr>
  </w:style>
  <w:style w:type="paragraph" w:styleId="Ttulo">
    <w:name w:val="Title"/>
    <w:basedOn w:val="Normal"/>
    <w:next w:val="Normal"/>
    <w:link w:val="TtuloCar"/>
    <w:qFormat/>
    <w:rsid w:val="00E64B9B"/>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rsid w:val="00E64B9B"/>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E64B9B"/>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E64B9B"/>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E64B9B"/>
    <w:rPr>
      <w:b/>
      <w:bCs/>
      <w:i/>
      <w:iCs/>
      <w:spacing w:val="10"/>
    </w:rPr>
  </w:style>
  <w:style w:type="paragraph" w:styleId="Cita">
    <w:name w:val="Quote"/>
    <w:basedOn w:val="Normal"/>
    <w:next w:val="Normal"/>
    <w:link w:val="CitaCar"/>
    <w:uiPriority w:val="29"/>
    <w:qFormat/>
    <w:rsid w:val="00E64B9B"/>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64B9B"/>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64B9B"/>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64B9B"/>
    <w:rPr>
      <w:rFonts w:asciiTheme="majorHAnsi" w:eastAsiaTheme="majorEastAsia" w:hAnsiTheme="majorHAnsi" w:cstheme="majorBidi"/>
      <w:i/>
      <w:iCs/>
      <w:lang w:val="en-US" w:bidi="en-US"/>
    </w:rPr>
  </w:style>
  <w:style w:type="character" w:styleId="nfasissutil">
    <w:name w:val="Subtle Emphasis"/>
    <w:uiPriority w:val="19"/>
    <w:qFormat/>
    <w:rsid w:val="00E64B9B"/>
    <w:rPr>
      <w:i/>
      <w:iCs/>
    </w:rPr>
  </w:style>
  <w:style w:type="character" w:styleId="nfasisintenso">
    <w:name w:val="Intense Emphasis"/>
    <w:uiPriority w:val="21"/>
    <w:qFormat/>
    <w:rsid w:val="00E64B9B"/>
    <w:rPr>
      <w:b/>
      <w:bCs/>
      <w:i/>
      <w:iCs/>
    </w:rPr>
  </w:style>
  <w:style w:type="character" w:styleId="Referenciasutil">
    <w:name w:val="Subtle Reference"/>
    <w:basedOn w:val="Fuentedeprrafopredeter"/>
    <w:uiPriority w:val="31"/>
    <w:qFormat/>
    <w:rsid w:val="00E64B9B"/>
    <w:rPr>
      <w:smallCaps/>
    </w:rPr>
  </w:style>
  <w:style w:type="character" w:styleId="Referenciaintensa">
    <w:name w:val="Intense Reference"/>
    <w:uiPriority w:val="32"/>
    <w:qFormat/>
    <w:rsid w:val="00E64B9B"/>
    <w:rPr>
      <w:b/>
      <w:bCs/>
      <w:smallCaps/>
    </w:rPr>
  </w:style>
  <w:style w:type="character" w:styleId="Ttulodellibro">
    <w:name w:val="Book Title"/>
    <w:basedOn w:val="Fuentedeprrafopredeter"/>
    <w:uiPriority w:val="33"/>
    <w:qFormat/>
    <w:rsid w:val="00E64B9B"/>
    <w:rPr>
      <w:i/>
      <w:iCs/>
      <w:smallCaps/>
      <w:spacing w:val="5"/>
    </w:rPr>
  </w:style>
  <w:style w:type="character" w:customStyle="1" w:styleId="TextonotaalfinalCar">
    <w:name w:val="Texto nota al final Car"/>
    <w:basedOn w:val="Fuentedeprrafopredeter"/>
    <w:link w:val="Textonotaalfinal"/>
    <w:locked/>
    <w:rsid w:val="00E64B9B"/>
    <w:rPr>
      <w:rFonts w:ascii="Calibri" w:eastAsia="Calibri" w:hAnsi="Calibri"/>
      <w:sz w:val="20"/>
      <w:szCs w:val="20"/>
    </w:rPr>
  </w:style>
  <w:style w:type="paragraph" w:styleId="Textonotaalfinal">
    <w:name w:val="endnote text"/>
    <w:basedOn w:val="Normal"/>
    <w:link w:val="TextonotaalfinalCar"/>
    <w:unhideWhenUsed/>
    <w:rsid w:val="00E64B9B"/>
    <w:pPr>
      <w:spacing w:after="0" w:line="240" w:lineRule="auto"/>
    </w:pPr>
    <w:rPr>
      <w:rFonts w:cstheme="minorBidi"/>
      <w:sz w:val="20"/>
      <w:szCs w:val="20"/>
    </w:rPr>
  </w:style>
  <w:style w:type="character" w:customStyle="1" w:styleId="TextonotaalfinalCar1">
    <w:name w:val="Texto nota al final Car1"/>
    <w:basedOn w:val="Fuentedeprrafopredeter"/>
    <w:uiPriority w:val="99"/>
    <w:semiHidden/>
    <w:rsid w:val="00E64B9B"/>
    <w:rPr>
      <w:rFonts w:ascii="Calibri" w:eastAsia="Calibri" w:hAnsi="Calibri" w:cs="Times New Roman"/>
      <w:sz w:val="20"/>
      <w:szCs w:val="20"/>
    </w:rPr>
  </w:style>
  <w:style w:type="character" w:customStyle="1" w:styleId="SangradetextonormalCar">
    <w:name w:val="Sangría de texto normal Car"/>
    <w:basedOn w:val="Fuentedeprrafopredeter"/>
    <w:link w:val="Sangradetextonormal"/>
    <w:locked/>
    <w:rsid w:val="00E64B9B"/>
    <w:rPr>
      <w:rFonts w:ascii="Univers" w:hAnsi="Univers"/>
      <w:sz w:val="28"/>
      <w:szCs w:val="24"/>
      <w:lang w:eastAsia="es-ES"/>
    </w:rPr>
  </w:style>
  <w:style w:type="paragraph" w:styleId="Sangradetextonormal">
    <w:name w:val="Body Text Indent"/>
    <w:basedOn w:val="Normal"/>
    <w:link w:val="SangradetextonormalCar"/>
    <w:unhideWhenUsed/>
    <w:rsid w:val="00E64B9B"/>
    <w:pPr>
      <w:spacing w:after="120" w:line="240" w:lineRule="auto"/>
      <w:ind w:left="283"/>
    </w:pPr>
    <w:rPr>
      <w:rFonts w:ascii="Univers" w:eastAsiaTheme="minorHAnsi" w:hAnsi="Univers" w:cstheme="minorBidi"/>
      <w:sz w:val="28"/>
      <w:szCs w:val="24"/>
      <w:lang w:eastAsia="es-ES"/>
    </w:rPr>
  </w:style>
  <w:style w:type="character" w:customStyle="1" w:styleId="SangradetextonormalCar1">
    <w:name w:val="Sangría de texto normal Car1"/>
    <w:basedOn w:val="Fuentedeprrafopredeter"/>
    <w:uiPriority w:val="99"/>
    <w:semiHidden/>
    <w:rsid w:val="00E64B9B"/>
    <w:rPr>
      <w:rFonts w:ascii="Calibri" w:eastAsia="Calibri" w:hAnsi="Calibri" w:cs="Times New Roman"/>
    </w:rPr>
  </w:style>
  <w:style w:type="character" w:customStyle="1" w:styleId="Textoindependiente2Car">
    <w:name w:val="Texto independiente 2 Car"/>
    <w:basedOn w:val="Fuentedeprrafopredeter"/>
    <w:link w:val="Textoindependiente2"/>
    <w:semiHidden/>
    <w:locked/>
    <w:rsid w:val="00E64B9B"/>
    <w:rPr>
      <w:rFonts w:ascii="Univers" w:hAnsi="Univers"/>
      <w:sz w:val="24"/>
      <w:szCs w:val="20"/>
      <w:lang w:eastAsia="es-ES"/>
    </w:rPr>
  </w:style>
  <w:style w:type="paragraph" w:styleId="Textoindependiente2">
    <w:name w:val="Body Text 2"/>
    <w:basedOn w:val="Normal"/>
    <w:link w:val="Textoindependiente2Car"/>
    <w:semiHidden/>
    <w:unhideWhenUsed/>
    <w:rsid w:val="00E64B9B"/>
    <w:pPr>
      <w:spacing w:after="120" w:line="480" w:lineRule="auto"/>
    </w:pPr>
    <w:rPr>
      <w:rFonts w:ascii="Univers" w:eastAsiaTheme="minorHAnsi" w:hAnsi="Univers" w:cstheme="minorBidi"/>
      <w:sz w:val="24"/>
      <w:szCs w:val="20"/>
      <w:lang w:eastAsia="es-ES"/>
    </w:rPr>
  </w:style>
  <w:style w:type="character" w:customStyle="1" w:styleId="Textoindependiente2Car1">
    <w:name w:val="Texto independiente 2 Car1"/>
    <w:basedOn w:val="Fuentedeprrafopredeter"/>
    <w:semiHidden/>
    <w:rsid w:val="00E64B9B"/>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locked/>
    <w:rsid w:val="00E64B9B"/>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E64B9B"/>
    <w:pPr>
      <w:spacing w:after="120" w:line="480" w:lineRule="auto"/>
      <w:ind w:left="283"/>
    </w:pPr>
    <w:rPr>
      <w:rFonts w:ascii="Univers" w:eastAsiaTheme="minorHAnsi" w:hAnsi="Univers" w:cstheme="minorBidi"/>
      <w:b/>
      <w:bCs/>
      <w:sz w:val="28"/>
      <w:szCs w:val="24"/>
      <w:lang w:eastAsia="es-ES"/>
    </w:rPr>
  </w:style>
  <w:style w:type="character" w:customStyle="1" w:styleId="Sangra2detindependienteCar1">
    <w:name w:val="Sangría 2 de t. independiente Car1"/>
    <w:basedOn w:val="Fuentedeprrafopredeter"/>
    <w:uiPriority w:val="99"/>
    <w:semiHidden/>
    <w:rsid w:val="00E64B9B"/>
    <w:rPr>
      <w:rFonts w:ascii="Calibri" w:eastAsia="Calibri" w:hAnsi="Calibri" w:cs="Times New Roman"/>
    </w:rPr>
  </w:style>
  <w:style w:type="character" w:customStyle="1" w:styleId="TextosinformatoCar">
    <w:name w:val="Texto sin formato Car"/>
    <w:basedOn w:val="Fuentedeprrafopredeter"/>
    <w:link w:val="Textosinformato"/>
    <w:locked/>
    <w:rsid w:val="00E64B9B"/>
    <w:rPr>
      <w:rFonts w:ascii="Courier New" w:hAnsi="Courier New" w:cs="Courier New"/>
      <w:sz w:val="20"/>
      <w:szCs w:val="20"/>
      <w:lang w:eastAsia="es-ES"/>
    </w:rPr>
  </w:style>
  <w:style w:type="paragraph" w:styleId="Textosinformato">
    <w:name w:val="Plain Text"/>
    <w:basedOn w:val="Normal"/>
    <w:link w:val="TextosinformatoCar"/>
    <w:unhideWhenUsed/>
    <w:rsid w:val="00E64B9B"/>
    <w:pPr>
      <w:spacing w:after="0" w:line="240" w:lineRule="auto"/>
    </w:pPr>
    <w:rPr>
      <w:rFonts w:ascii="Courier New" w:eastAsiaTheme="minorHAnsi" w:hAnsi="Courier New" w:cs="Courier New"/>
      <w:sz w:val="20"/>
      <w:szCs w:val="20"/>
      <w:lang w:eastAsia="es-ES"/>
    </w:rPr>
  </w:style>
  <w:style w:type="character" w:customStyle="1" w:styleId="TextosinformatoCar1">
    <w:name w:val="Texto sin formato Car1"/>
    <w:basedOn w:val="Fuentedeprrafopredeter"/>
    <w:semiHidden/>
    <w:rsid w:val="00E64B9B"/>
    <w:rPr>
      <w:rFonts w:ascii="Consolas" w:eastAsia="Calibri" w:hAnsi="Consolas" w:cs="Times New Roman"/>
      <w:sz w:val="21"/>
      <w:szCs w:val="21"/>
    </w:rPr>
  </w:style>
  <w:style w:type="paragraph" w:customStyle="1" w:styleId="ListParagraph1">
    <w:name w:val="List Paragraph1"/>
    <w:basedOn w:val="Normal"/>
    <w:uiPriority w:val="99"/>
    <w:qFormat/>
    <w:rsid w:val="00E64B9B"/>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E64B9B"/>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E64B9B"/>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E64B9B"/>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E64B9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E64B9B"/>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E64B9B"/>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E64B9B"/>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E64B9B"/>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E64B9B"/>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E64B9B"/>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E64B9B"/>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E64B9B"/>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E64B9B"/>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E64B9B"/>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E64B9B"/>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E64B9B"/>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E64B9B"/>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E64B9B"/>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E64B9B"/>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E64B9B"/>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E64B9B"/>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E64B9B"/>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E64B9B"/>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E64B9B"/>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E64B9B"/>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E64B9B"/>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E64B9B"/>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E64B9B"/>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E64B9B"/>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E64B9B"/>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E64B9B"/>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E64B9B"/>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E64B9B"/>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E64B9B"/>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E64B9B"/>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E64B9B"/>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E64B9B"/>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E64B9B"/>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E64B9B"/>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E64B9B"/>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E64B9B"/>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E64B9B"/>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E64B9B"/>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E64B9B"/>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E64B9B"/>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E64B9B"/>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E64B9B"/>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E64B9B"/>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E64B9B"/>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E64B9B"/>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E64B9B"/>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E64B9B"/>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E64B9B"/>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E64B9B"/>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E64B9B"/>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E64B9B"/>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E64B9B"/>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E64B9B"/>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E64B9B"/>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E64B9B"/>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E64B9B"/>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E64B9B"/>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E64B9B"/>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E64B9B"/>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E64B9B"/>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E64B9B"/>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E64B9B"/>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E64B9B"/>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E64B9B"/>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E64B9B"/>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E64B9B"/>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E64B9B"/>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E64B9B"/>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E64B9B"/>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E64B9B"/>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E64B9B"/>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E64B9B"/>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E64B9B"/>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E64B9B"/>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E64B9B"/>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E64B9B"/>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E64B9B"/>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E64B9B"/>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E64B9B"/>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E64B9B"/>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E64B9B"/>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E64B9B"/>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E64B9B"/>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E64B9B"/>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E64B9B"/>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E64B9B"/>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E64B9B"/>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E64B9B"/>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E64B9B"/>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E64B9B"/>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E64B9B"/>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E64B9B"/>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E64B9B"/>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E64B9B"/>
    <w:pPr>
      <w:ind w:firstLine="0"/>
      <w:jc w:val="center"/>
    </w:pPr>
    <w:rPr>
      <w:rFonts w:eastAsiaTheme="minorHAnsi" w:cs="Arial"/>
      <w:b/>
      <w:caps/>
      <w:spacing w:val="40"/>
    </w:rPr>
  </w:style>
  <w:style w:type="paragraph" w:customStyle="1" w:styleId="p">
    <w:name w:val="p"/>
    <w:basedOn w:val="Normal"/>
    <w:uiPriority w:val="99"/>
    <w:qFormat/>
    <w:rsid w:val="00E64B9B"/>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E64B9B"/>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E64B9B"/>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E64B9B"/>
    <w:rPr>
      <w:rFonts w:ascii="Arial" w:hAnsi="Arial" w:cs="Arial"/>
      <w:sz w:val="28"/>
      <w:lang w:val="es-ES" w:eastAsia="es-ES"/>
    </w:rPr>
  </w:style>
  <w:style w:type="paragraph" w:customStyle="1" w:styleId="Normalsentencia0">
    <w:name w:val="Normal sentencia"/>
    <w:basedOn w:val="Normal"/>
    <w:link w:val="NormalsentenciaCar"/>
    <w:qFormat/>
    <w:rsid w:val="00E64B9B"/>
    <w:pPr>
      <w:spacing w:before="240" w:after="120" w:line="360" w:lineRule="auto"/>
      <w:ind w:firstLine="709"/>
      <w:jc w:val="both"/>
    </w:pPr>
    <w:rPr>
      <w:rFonts w:ascii="Arial" w:eastAsiaTheme="minorHAnsi" w:hAnsi="Arial" w:cs="Arial"/>
      <w:sz w:val="28"/>
      <w:lang w:val="es-ES" w:eastAsia="es-ES"/>
    </w:rPr>
  </w:style>
  <w:style w:type="paragraph" w:customStyle="1" w:styleId="texto">
    <w:name w:val="texto"/>
    <w:basedOn w:val="Normal"/>
    <w:uiPriority w:val="99"/>
    <w:qFormat/>
    <w:rsid w:val="00E64B9B"/>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E64B9B"/>
    <w:rPr>
      <w:rFonts w:ascii="Arial" w:hAnsi="Arial" w:cs="Arial"/>
      <w:sz w:val="18"/>
      <w:szCs w:val="20"/>
      <w:lang w:val="es-ES"/>
    </w:rPr>
  </w:style>
  <w:style w:type="paragraph" w:customStyle="1" w:styleId="Texto0">
    <w:name w:val="Texto"/>
    <w:basedOn w:val="Normal"/>
    <w:link w:val="TextoCar"/>
    <w:qFormat/>
    <w:rsid w:val="00E64B9B"/>
    <w:pPr>
      <w:spacing w:after="101" w:line="216" w:lineRule="exact"/>
      <w:ind w:firstLine="288"/>
      <w:jc w:val="both"/>
    </w:pPr>
    <w:rPr>
      <w:rFonts w:ascii="Arial" w:eastAsiaTheme="minorHAnsi" w:hAnsi="Arial" w:cs="Arial"/>
      <w:sz w:val="18"/>
      <w:szCs w:val="20"/>
      <w:lang w:val="es-ES"/>
    </w:rPr>
  </w:style>
  <w:style w:type="character" w:customStyle="1" w:styleId="corte4fondoCar2">
    <w:name w:val="corte4 fondo Car2"/>
    <w:link w:val="corte4fondo"/>
    <w:locked/>
    <w:rsid w:val="00E64B9B"/>
    <w:rPr>
      <w:rFonts w:ascii="Arial" w:hAnsi="Arial" w:cs="Arial"/>
      <w:sz w:val="30"/>
      <w:szCs w:val="20"/>
      <w:lang w:val="x-none"/>
    </w:rPr>
  </w:style>
  <w:style w:type="paragraph" w:customStyle="1" w:styleId="corte4fondo">
    <w:name w:val="corte4 fondo"/>
    <w:basedOn w:val="Normal"/>
    <w:link w:val="corte4fondoCar2"/>
    <w:qFormat/>
    <w:rsid w:val="00E64B9B"/>
    <w:pPr>
      <w:spacing w:after="0" w:line="360" w:lineRule="auto"/>
      <w:ind w:firstLine="709"/>
      <w:jc w:val="both"/>
    </w:pPr>
    <w:rPr>
      <w:rFonts w:ascii="Arial" w:eastAsiaTheme="minorHAnsi" w:hAnsi="Arial" w:cs="Arial"/>
      <w:sz w:val="30"/>
      <w:szCs w:val="20"/>
      <w:lang w:val="x-none"/>
    </w:rPr>
  </w:style>
  <w:style w:type="character" w:customStyle="1" w:styleId="EstiloCar">
    <w:name w:val="Estilo Car"/>
    <w:link w:val="Estilo"/>
    <w:locked/>
    <w:rsid w:val="00E64B9B"/>
    <w:rPr>
      <w:rFonts w:ascii="Arial" w:eastAsia="Calibri" w:hAnsi="Arial" w:cs="Arial"/>
      <w:sz w:val="24"/>
    </w:rPr>
  </w:style>
  <w:style w:type="paragraph" w:customStyle="1" w:styleId="Estilo">
    <w:name w:val="Estilo"/>
    <w:basedOn w:val="Sinespaciado"/>
    <w:link w:val="EstiloCar"/>
    <w:qFormat/>
    <w:rsid w:val="00E64B9B"/>
    <w:rPr>
      <w:rFonts w:eastAsia="Calibri" w:cs="Arial"/>
      <w:sz w:val="24"/>
      <w:szCs w:val="22"/>
    </w:rPr>
  </w:style>
  <w:style w:type="character" w:customStyle="1" w:styleId="FontStyle166">
    <w:name w:val="Font Style166"/>
    <w:basedOn w:val="Fuentedeprrafopredeter"/>
    <w:uiPriority w:val="99"/>
    <w:rsid w:val="00E64B9B"/>
    <w:rPr>
      <w:rFonts w:ascii="Arial" w:hAnsi="Arial" w:cs="Arial" w:hint="default"/>
      <w:b/>
      <w:bCs/>
      <w:color w:val="000000"/>
      <w:sz w:val="26"/>
      <w:szCs w:val="26"/>
    </w:rPr>
  </w:style>
  <w:style w:type="character" w:customStyle="1" w:styleId="FontStyle167">
    <w:name w:val="Font Style167"/>
    <w:basedOn w:val="Fuentedeprrafopredeter"/>
    <w:uiPriority w:val="99"/>
    <w:rsid w:val="00E64B9B"/>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E64B9B"/>
    <w:rPr>
      <w:rFonts w:ascii="Arial" w:hAnsi="Arial" w:cs="Arial" w:hint="default"/>
      <w:b/>
      <w:bCs/>
      <w:i/>
      <w:iCs/>
      <w:color w:val="000000"/>
      <w:sz w:val="20"/>
      <w:szCs w:val="20"/>
    </w:rPr>
  </w:style>
  <w:style w:type="character" w:customStyle="1" w:styleId="FontStyle169">
    <w:name w:val="Font Style169"/>
    <w:basedOn w:val="Fuentedeprrafopredeter"/>
    <w:uiPriority w:val="99"/>
    <w:rsid w:val="00E64B9B"/>
    <w:rPr>
      <w:rFonts w:ascii="Arial" w:hAnsi="Arial" w:cs="Arial" w:hint="default"/>
      <w:i/>
      <w:iCs/>
      <w:color w:val="000000"/>
      <w:sz w:val="20"/>
      <w:szCs w:val="20"/>
    </w:rPr>
  </w:style>
  <w:style w:type="character" w:customStyle="1" w:styleId="FontStyle170">
    <w:name w:val="Font Style170"/>
    <w:basedOn w:val="Fuentedeprrafopredeter"/>
    <w:uiPriority w:val="99"/>
    <w:rsid w:val="00E64B9B"/>
    <w:rPr>
      <w:rFonts w:ascii="Arial" w:hAnsi="Arial" w:cs="Arial" w:hint="default"/>
      <w:color w:val="000000"/>
      <w:sz w:val="22"/>
      <w:szCs w:val="22"/>
    </w:rPr>
  </w:style>
  <w:style w:type="character" w:customStyle="1" w:styleId="FontStyle171">
    <w:name w:val="Font Style171"/>
    <w:basedOn w:val="Fuentedeprrafopredeter"/>
    <w:uiPriority w:val="99"/>
    <w:rsid w:val="00E64B9B"/>
    <w:rPr>
      <w:rFonts w:ascii="Arial" w:hAnsi="Arial" w:cs="Arial" w:hint="default"/>
      <w:b/>
      <w:bCs/>
      <w:color w:val="000000"/>
      <w:sz w:val="22"/>
      <w:szCs w:val="22"/>
    </w:rPr>
  </w:style>
  <w:style w:type="character" w:customStyle="1" w:styleId="FontStyle172">
    <w:name w:val="Font Style172"/>
    <w:basedOn w:val="Fuentedeprrafopredeter"/>
    <w:uiPriority w:val="99"/>
    <w:rsid w:val="00E64B9B"/>
    <w:rPr>
      <w:rFonts w:ascii="Arial" w:hAnsi="Arial" w:cs="Arial" w:hint="default"/>
      <w:color w:val="000000"/>
      <w:sz w:val="22"/>
      <w:szCs w:val="22"/>
    </w:rPr>
  </w:style>
  <w:style w:type="character" w:customStyle="1" w:styleId="FontStyle173">
    <w:name w:val="Font Style173"/>
    <w:basedOn w:val="Fuentedeprrafopredeter"/>
    <w:uiPriority w:val="99"/>
    <w:rsid w:val="00E64B9B"/>
    <w:rPr>
      <w:rFonts w:ascii="Arial" w:hAnsi="Arial" w:cs="Arial" w:hint="default"/>
      <w:b/>
      <w:bCs/>
      <w:color w:val="000000"/>
      <w:sz w:val="20"/>
      <w:szCs w:val="20"/>
    </w:rPr>
  </w:style>
  <w:style w:type="character" w:customStyle="1" w:styleId="FontStyle174">
    <w:name w:val="Font Style174"/>
    <w:basedOn w:val="Fuentedeprrafopredeter"/>
    <w:uiPriority w:val="99"/>
    <w:rsid w:val="00E64B9B"/>
    <w:rPr>
      <w:rFonts w:ascii="Arial" w:hAnsi="Arial" w:cs="Arial" w:hint="default"/>
      <w:color w:val="000000"/>
      <w:sz w:val="14"/>
      <w:szCs w:val="14"/>
    </w:rPr>
  </w:style>
  <w:style w:type="character" w:customStyle="1" w:styleId="FontStyle175">
    <w:name w:val="Font Style175"/>
    <w:basedOn w:val="Fuentedeprrafopredeter"/>
    <w:uiPriority w:val="99"/>
    <w:rsid w:val="00E64B9B"/>
    <w:rPr>
      <w:rFonts w:ascii="Arial" w:hAnsi="Arial" w:cs="Arial" w:hint="default"/>
      <w:b/>
      <w:bCs/>
      <w:color w:val="000000"/>
      <w:sz w:val="14"/>
      <w:szCs w:val="14"/>
    </w:rPr>
  </w:style>
  <w:style w:type="character" w:customStyle="1" w:styleId="FontStyle176">
    <w:name w:val="Font Style176"/>
    <w:basedOn w:val="Fuentedeprrafopredeter"/>
    <w:uiPriority w:val="99"/>
    <w:rsid w:val="00E64B9B"/>
    <w:rPr>
      <w:rFonts w:ascii="Arial" w:hAnsi="Arial" w:cs="Arial" w:hint="default"/>
      <w:b/>
      <w:bCs/>
      <w:color w:val="000000"/>
      <w:sz w:val="18"/>
      <w:szCs w:val="18"/>
    </w:rPr>
  </w:style>
  <w:style w:type="character" w:customStyle="1" w:styleId="FontStyle177">
    <w:name w:val="Font Style177"/>
    <w:basedOn w:val="Fuentedeprrafopredeter"/>
    <w:uiPriority w:val="99"/>
    <w:rsid w:val="00E64B9B"/>
    <w:rPr>
      <w:rFonts w:ascii="Arial" w:hAnsi="Arial" w:cs="Arial" w:hint="default"/>
      <w:color w:val="000000"/>
      <w:sz w:val="70"/>
      <w:szCs w:val="70"/>
    </w:rPr>
  </w:style>
  <w:style w:type="character" w:customStyle="1" w:styleId="FontStyle178">
    <w:name w:val="Font Style178"/>
    <w:basedOn w:val="Fuentedeprrafopredeter"/>
    <w:uiPriority w:val="99"/>
    <w:rsid w:val="00E64B9B"/>
    <w:rPr>
      <w:rFonts w:ascii="Calibri" w:hAnsi="Calibri" w:cs="Calibri" w:hint="default"/>
      <w:color w:val="000000"/>
      <w:sz w:val="14"/>
      <w:szCs w:val="14"/>
    </w:rPr>
  </w:style>
  <w:style w:type="character" w:customStyle="1" w:styleId="FontStyle179">
    <w:name w:val="Font Style179"/>
    <w:basedOn w:val="Fuentedeprrafopredeter"/>
    <w:uiPriority w:val="99"/>
    <w:rsid w:val="00E64B9B"/>
    <w:rPr>
      <w:rFonts w:ascii="Arial" w:hAnsi="Arial" w:cs="Arial" w:hint="default"/>
      <w:i/>
      <w:iCs/>
      <w:color w:val="000000"/>
      <w:sz w:val="22"/>
      <w:szCs w:val="22"/>
    </w:rPr>
  </w:style>
  <w:style w:type="character" w:customStyle="1" w:styleId="FontStyle180">
    <w:name w:val="Font Style180"/>
    <w:basedOn w:val="Fuentedeprrafopredeter"/>
    <w:uiPriority w:val="99"/>
    <w:rsid w:val="00E64B9B"/>
    <w:rPr>
      <w:rFonts w:ascii="Arial" w:hAnsi="Arial" w:cs="Arial" w:hint="default"/>
      <w:b/>
      <w:bCs/>
      <w:i/>
      <w:iCs/>
      <w:color w:val="000000"/>
      <w:sz w:val="22"/>
      <w:szCs w:val="22"/>
    </w:rPr>
  </w:style>
  <w:style w:type="character" w:customStyle="1" w:styleId="FontStyle181">
    <w:name w:val="Font Style181"/>
    <w:basedOn w:val="Fuentedeprrafopredeter"/>
    <w:uiPriority w:val="99"/>
    <w:rsid w:val="00E64B9B"/>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E64B9B"/>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E64B9B"/>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E64B9B"/>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E64B9B"/>
    <w:rPr>
      <w:rFonts w:ascii="Arial" w:hAnsi="Arial" w:cs="Arial" w:hint="default"/>
      <w:color w:val="000000"/>
      <w:sz w:val="18"/>
      <w:szCs w:val="18"/>
    </w:rPr>
  </w:style>
  <w:style w:type="character" w:customStyle="1" w:styleId="FontStyle186">
    <w:name w:val="Font Style186"/>
    <w:basedOn w:val="Fuentedeprrafopredeter"/>
    <w:uiPriority w:val="99"/>
    <w:rsid w:val="00E64B9B"/>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E64B9B"/>
    <w:rPr>
      <w:rFonts w:ascii="Calibri" w:hAnsi="Calibri" w:cs="Calibri" w:hint="default"/>
      <w:b/>
      <w:bCs/>
      <w:color w:val="000000"/>
      <w:sz w:val="14"/>
      <w:szCs w:val="14"/>
    </w:rPr>
  </w:style>
  <w:style w:type="character" w:customStyle="1" w:styleId="FontStyle188">
    <w:name w:val="Font Style188"/>
    <w:basedOn w:val="Fuentedeprrafopredeter"/>
    <w:uiPriority w:val="99"/>
    <w:rsid w:val="00E64B9B"/>
    <w:rPr>
      <w:rFonts w:ascii="Arial" w:hAnsi="Arial" w:cs="Arial" w:hint="default"/>
      <w:b/>
      <w:bCs/>
      <w:color w:val="000000"/>
      <w:sz w:val="10"/>
      <w:szCs w:val="10"/>
    </w:rPr>
  </w:style>
  <w:style w:type="character" w:customStyle="1" w:styleId="FontStyle189">
    <w:name w:val="Font Style189"/>
    <w:basedOn w:val="Fuentedeprrafopredeter"/>
    <w:uiPriority w:val="99"/>
    <w:rsid w:val="00E64B9B"/>
    <w:rPr>
      <w:rFonts w:ascii="Arial" w:hAnsi="Arial" w:cs="Arial" w:hint="default"/>
      <w:color w:val="000000"/>
      <w:sz w:val="10"/>
      <w:szCs w:val="10"/>
    </w:rPr>
  </w:style>
  <w:style w:type="character" w:customStyle="1" w:styleId="FontStyle190">
    <w:name w:val="Font Style190"/>
    <w:basedOn w:val="Fuentedeprrafopredeter"/>
    <w:uiPriority w:val="99"/>
    <w:rsid w:val="00E64B9B"/>
    <w:rPr>
      <w:rFonts w:ascii="Arial" w:hAnsi="Arial" w:cs="Arial" w:hint="default"/>
      <w:color w:val="000000"/>
      <w:w w:val="150"/>
      <w:sz w:val="24"/>
      <w:szCs w:val="24"/>
    </w:rPr>
  </w:style>
  <w:style w:type="character" w:customStyle="1" w:styleId="FontStyle191">
    <w:name w:val="Font Style191"/>
    <w:basedOn w:val="Fuentedeprrafopredeter"/>
    <w:uiPriority w:val="99"/>
    <w:rsid w:val="00E64B9B"/>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E64B9B"/>
    <w:rPr>
      <w:rFonts w:ascii="Calibri" w:hAnsi="Calibri" w:cs="Calibri" w:hint="default"/>
      <w:b/>
      <w:bCs/>
      <w:color w:val="000000"/>
      <w:sz w:val="28"/>
      <w:szCs w:val="28"/>
    </w:rPr>
  </w:style>
  <w:style w:type="character" w:customStyle="1" w:styleId="FontStyle193">
    <w:name w:val="Font Style193"/>
    <w:basedOn w:val="Fuentedeprrafopredeter"/>
    <w:uiPriority w:val="99"/>
    <w:rsid w:val="00E64B9B"/>
    <w:rPr>
      <w:rFonts w:ascii="Arial" w:hAnsi="Arial" w:cs="Arial" w:hint="default"/>
      <w:color w:val="000000"/>
      <w:sz w:val="28"/>
      <w:szCs w:val="28"/>
    </w:rPr>
  </w:style>
  <w:style w:type="character" w:customStyle="1" w:styleId="FontStyle194">
    <w:name w:val="Font Style194"/>
    <w:basedOn w:val="Fuentedeprrafopredeter"/>
    <w:uiPriority w:val="99"/>
    <w:rsid w:val="00E64B9B"/>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E64B9B"/>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E64B9B"/>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E64B9B"/>
    <w:rPr>
      <w:rFonts w:ascii="Arial" w:hAnsi="Arial" w:cs="Arial" w:hint="default"/>
      <w:color w:val="000000"/>
      <w:sz w:val="36"/>
      <w:szCs w:val="36"/>
    </w:rPr>
  </w:style>
  <w:style w:type="character" w:customStyle="1" w:styleId="FontStyle198">
    <w:name w:val="Font Style198"/>
    <w:basedOn w:val="Fuentedeprrafopredeter"/>
    <w:uiPriority w:val="99"/>
    <w:rsid w:val="00E64B9B"/>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E64B9B"/>
    <w:rPr>
      <w:rFonts w:ascii="Constantia" w:hAnsi="Constantia" w:cs="Constantia" w:hint="default"/>
      <w:color w:val="000000"/>
      <w:sz w:val="26"/>
      <w:szCs w:val="26"/>
    </w:rPr>
  </w:style>
  <w:style w:type="character" w:customStyle="1" w:styleId="FontStyle200">
    <w:name w:val="Font Style200"/>
    <w:basedOn w:val="Fuentedeprrafopredeter"/>
    <w:uiPriority w:val="99"/>
    <w:rsid w:val="00E64B9B"/>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E64B9B"/>
    <w:rPr>
      <w:rFonts w:ascii="Arial" w:hAnsi="Arial" w:cs="Arial" w:hint="default"/>
      <w:b/>
      <w:bCs/>
      <w:color w:val="000000"/>
      <w:sz w:val="26"/>
      <w:szCs w:val="26"/>
    </w:rPr>
  </w:style>
  <w:style w:type="character" w:customStyle="1" w:styleId="FontStyle202">
    <w:name w:val="Font Style202"/>
    <w:basedOn w:val="Fuentedeprrafopredeter"/>
    <w:uiPriority w:val="99"/>
    <w:rsid w:val="00E64B9B"/>
    <w:rPr>
      <w:rFonts w:ascii="Calibri" w:hAnsi="Calibri" w:cs="Calibri" w:hint="default"/>
      <w:color w:val="000000"/>
      <w:sz w:val="34"/>
      <w:szCs w:val="34"/>
    </w:rPr>
  </w:style>
  <w:style w:type="character" w:customStyle="1" w:styleId="FontStyle203">
    <w:name w:val="Font Style203"/>
    <w:basedOn w:val="Fuentedeprrafopredeter"/>
    <w:uiPriority w:val="99"/>
    <w:rsid w:val="00E64B9B"/>
    <w:rPr>
      <w:rFonts w:ascii="Arial" w:hAnsi="Arial" w:cs="Arial" w:hint="default"/>
      <w:color w:val="000000"/>
      <w:sz w:val="20"/>
      <w:szCs w:val="20"/>
    </w:rPr>
  </w:style>
  <w:style w:type="character" w:customStyle="1" w:styleId="FontStyle204">
    <w:name w:val="Font Style204"/>
    <w:basedOn w:val="Fuentedeprrafopredeter"/>
    <w:uiPriority w:val="99"/>
    <w:rsid w:val="00E64B9B"/>
    <w:rPr>
      <w:rFonts w:ascii="Arial" w:hAnsi="Arial" w:cs="Arial" w:hint="default"/>
      <w:color w:val="000000"/>
      <w:sz w:val="30"/>
      <w:szCs w:val="30"/>
    </w:rPr>
  </w:style>
  <w:style w:type="character" w:customStyle="1" w:styleId="FontStyle205">
    <w:name w:val="Font Style205"/>
    <w:basedOn w:val="Fuentedeprrafopredeter"/>
    <w:uiPriority w:val="99"/>
    <w:rsid w:val="00E64B9B"/>
    <w:rPr>
      <w:rFonts w:ascii="Arial" w:hAnsi="Arial" w:cs="Arial" w:hint="default"/>
      <w:color w:val="000000"/>
      <w:w w:val="50"/>
      <w:sz w:val="12"/>
      <w:szCs w:val="12"/>
    </w:rPr>
  </w:style>
  <w:style w:type="character" w:customStyle="1" w:styleId="FontStyle206">
    <w:name w:val="Font Style206"/>
    <w:basedOn w:val="Fuentedeprrafopredeter"/>
    <w:uiPriority w:val="99"/>
    <w:rsid w:val="00E64B9B"/>
    <w:rPr>
      <w:rFonts w:ascii="Arial" w:hAnsi="Arial" w:cs="Arial" w:hint="default"/>
      <w:color w:val="000000"/>
      <w:w w:val="66"/>
      <w:sz w:val="10"/>
      <w:szCs w:val="10"/>
    </w:rPr>
  </w:style>
  <w:style w:type="character" w:customStyle="1" w:styleId="FontStyle207">
    <w:name w:val="Font Style207"/>
    <w:basedOn w:val="Fuentedeprrafopredeter"/>
    <w:uiPriority w:val="99"/>
    <w:rsid w:val="00E64B9B"/>
    <w:rPr>
      <w:rFonts w:ascii="Arial" w:hAnsi="Arial" w:cs="Arial" w:hint="default"/>
      <w:color w:val="000000"/>
      <w:w w:val="66"/>
      <w:sz w:val="10"/>
      <w:szCs w:val="10"/>
    </w:rPr>
  </w:style>
  <w:style w:type="character" w:customStyle="1" w:styleId="FontStyle208">
    <w:name w:val="Font Style208"/>
    <w:basedOn w:val="Fuentedeprrafopredeter"/>
    <w:uiPriority w:val="99"/>
    <w:rsid w:val="00E64B9B"/>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E64B9B"/>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E64B9B"/>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E64B9B"/>
    <w:rPr>
      <w:rFonts w:ascii="Calibri" w:hAnsi="Calibri" w:cs="Calibri" w:hint="default"/>
      <w:b/>
      <w:bCs/>
      <w:color w:val="000000"/>
      <w:sz w:val="16"/>
      <w:szCs w:val="16"/>
    </w:rPr>
  </w:style>
  <w:style w:type="character" w:customStyle="1" w:styleId="FontStyle212">
    <w:name w:val="Font Style212"/>
    <w:basedOn w:val="Fuentedeprrafopredeter"/>
    <w:uiPriority w:val="99"/>
    <w:rsid w:val="00E64B9B"/>
    <w:rPr>
      <w:rFonts w:ascii="Arial" w:hAnsi="Arial" w:cs="Arial" w:hint="default"/>
      <w:color w:val="000000"/>
      <w:sz w:val="12"/>
      <w:szCs w:val="12"/>
    </w:rPr>
  </w:style>
  <w:style w:type="character" w:customStyle="1" w:styleId="FontStyle213">
    <w:name w:val="Font Style213"/>
    <w:basedOn w:val="Fuentedeprrafopredeter"/>
    <w:uiPriority w:val="99"/>
    <w:rsid w:val="00E64B9B"/>
    <w:rPr>
      <w:rFonts w:ascii="Arial" w:hAnsi="Arial" w:cs="Arial" w:hint="default"/>
      <w:i/>
      <w:iCs/>
      <w:color w:val="000000"/>
      <w:sz w:val="18"/>
      <w:szCs w:val="18"/>
    </w:rPr>
  </w:style>
  <w:style w:type="character" w:customStyle="1" w:styleId="FontStyle214">
    <w:name w:val="Font Style214"/>
    <w:basedOn w:val="Fuentedeprrafopredeter"/>
    <w:uiPriority w:val="99"/>
    <w:rsid w:val="00E64B9B"/>
    <w:rPr>
      <w:rFonts w:ascii="Arial" w:hAnsi="Arial" w:cs="Arial" w:hint="default"/>
      <w:b/>
      <w:bCs/>
      <w:color w:val="000000"/>
      <w:w w:val="30"/>
      <w:sz w:val="38"/>
      <w:szCs w:val="38"/>
    </w:rPr>
  </w:style>
  <w:style w:type="character" w:customStyle="1" w:styleId="f1">
    <w:name w:val="f1"/>
    <w:basedOn w:val="Fuentedeprrafopredeter"/>
    <w:rsid w:val="00E64B9B"/>
    <w:rPr>
      <w:color w:val="0000FF"/>
      <w:sz w:val="30"/>
      <w:szCs w:val="30"/>
    </w:rPr>
  </w:style>
  <w:style w:type="character" w:customStyle="1" w:styleId="a1">
    <w:name w:val="a1"/>
    <w:basedOn w:val="Fuentedeprrafopredeter"/>
    <w:rsid w:val="00E64B9B"/>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E64B9B"/>
    <w:rPr>
      <w:color w:val="0000FF"/>
    </w:rPr>
  </w:style>
  <w:style w:type="character" w:customStyle="1" w:styleId="b1">
    <w:name w:val="b1"/>
    <w:basedOn w:val="Fuentedeprrafopredeter"/>
    <w:rsid w:val="00E64B9B"/>
    <w:rPr>
      <w:color w:val="000000"/>
    </w:rPr>
  </w:style>
  <w:style w:type="character" w:customStyle="1" w:styleId="g1">
    <w:name w:val="g1"/>
    <w:basedOn w:val="Fuentedeprrafopredeter"/>
    <w:rsid w:val="00E64B9B"/>
    <w:rPr>
      <w:color w:val="B3B3B3"/>
    </w:rPr>
  </w:style>
  <w:style w:type="character" w:customStyle="1" w:styleId="c1">
    <w:name w:val="c1"/>
    <w:basedOn w:val="Fuentedeprrafopredeter"/>
    <w:rsid w:val="00E64B9B"/>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E64B9B"/>
    <w:rPr>
      <w:sz w:val="22"/>
      <w:szCs w:val="22"/>
    </w:rPr>
  </w:style>
  <w:style w:type="character" w:customStyle="1" w:styleId="k1">
    <w:name w:val="k1"/>
    <w:basedOn w:val="Fuentedeprrafopredeter"/>
    <w:rsid w:val="00E64B9B"/>
    <w:rPr>
      <w:color w:val="800000"/>
    </w:rPr>
  </w:style>
  <w:style w:type="character" w:customStyle="1" w:styleId="FontStyle11">
    <w:name w:val="Font Style11"/>
    <w:basedOn w:val="Fuentedeprrafopredeter"/>
    <w:uiPriority w:val="99"/>
    <w:rsid w:val="00E64B9B"/>
    <w:rPr>
      <w:rFonts w:ascii="Arial" w:hAnsi="Arial" w:cs="Arial" w:hint="default"/>
      <w:b/>
      <w:bCs/>
      <w:sz w:val="24"/>
      <w:szCs w:val="24"/>
    </w:rPr>
  </w:style>
  <w:style w:type="character" w:customStyle="1" w:styleId="FontStyle12">
    <w:name w:val="Font Style12"/>
    <w:basedOn w:val="Fuentedeprrafopredeter"/>
    <w:uiPriority w:val="99"/>
    <w:rsid w:val="00E64B9B"/>
    <w:rPr>
      <w:rFonts w:ascii="Arial" w:hAnsi="Arial" w:cs="Arial" w:hint="default"/>
      <w:b/>
      <w:bCs/>
      <w:i/>
      <w:iCs/>
      <w:sz w:val="24"/>
      <w:szCs w:val="24"/>
    </w:rPr>
  </w:style>
  <w:style w:type="character" w:customStyle="1" w:styleId="FontStyle13">
    <w:name w:val="Font Style13"/>
    <w:basedOn w:val="Fuentedeprrafopredeter"/>
    <w:uiPriority w:val="99"/>
    <w:rsid w:val="00E64B9B"/>
    <w:rPr>
      <w:rFonts w:ascii="Arial" w:hAnsi="Arial" w:cs="Arial" w:hint="default"/>
      <w:sz w:val="24"/>
      <w:szCs w:val="24"/>
    </w:rPr>
  </w:style>
  <w:style w:type="character" w:customStyle="1" w:styleId="FontStyle14">
    <w:name w:val="Font Style14"/>
    <w:basedOn w:val="Fuentedeprrafopredeter"/>
    <w:uiPriority w:val="99"/>
    <w:rsid w:val="00E64B9B"/>
    <w:rPr>
      <w:rFonts w:ascii="Arial" w:hAnsi="Arial" w:cs="Arial" w:hint="default"/>
      <w:sz w:val="24"/>
      <w:szCs w:val="24"/>
    </w:rPr>
  </w:style>
  <w:style w:type="character" w:customStyle="1" w:styleId="FontStyle15">
    <w:name w:val="Font Style15"/>
    <w:basedOn w:val="Fuentedeprrafopredeter"/>
    <w:uiPriority w:val="99"/>
    <w:rsid w:val="00E64B9B"/>
    <w:rPr>
      <w:rFonts w:ascii="Arial" w:hAnsi="Arial" w:cs="Arial" w:hint="default"/>
      <w:i/>
      <w:iCs/>
      <w:sz w:val="24"/>
      <w:szCs w:val="24"/>
    </w:rPr>
  </w:style>
  <w:style w:type="character" w:customStyle="1" w:styleId="FontStyle16">
    <w:name w:val="Font Style16"/>
    <w:basedOn w:val="Fuentedeprrafopredeter"/>
    <w:uiPriority w:val="99"/>
    <w:rsid w:val="00E64B9B"/>
    <w:rPr>
      <w:rFonts w:ascii="Arial" w:hAnsi="Arial" w:cs="Arial" w:hint="default"/>
      <w:sz w:val="18"/>
      <w:szCs w:val="18"/>
    </w:rPr>
  </w:style>
  <w:style w:type="character" w:customStyle="1" w:styleId="FontStyle17">
    <w:name w:val="Font Style17"/>
    <w:basedOn w:val="Fuentedeprrafopredeter"/>
    <w:uiPriority w:val="99"/>
    <w:rsid w:val="00E64B9B"/>
    <w:rPr>
      <w:rFonts w:ascii="Arial" w:hAnsi="Arial" w:cs="Arial" w:hint="default"/>
      <w:sz w:val="24"/>
      <w:szCs w:val="24"/>
    </w:rPr>
  </w:style>
  <w:style w:type="character" w:customStyle="1" w:styleId="corchete-llamada1">
    <w:name w:val="corchete-llamada1"/>
    <w:basedOn w:val="Fuentedeprrafopredeter"/>
    <w:rsid w:val="00E64B9B"/>
    <w:rPr>
      <w:vanish/>
      <w:webHidden w:val="0"/>
      <w:specVanish/>
    </w:rPr>
  </w:style>
  <w:style w:type="character" w:customStyle="1" w:styleId="corte4fondoCar1">
    <w:name w:val="corte4 fondo Car1"/>
    <w:rsid w:val="00E64B9B"/>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E64B9B"/>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uiPriority w:val="99"/>
    <w:rsid w:val="00E64B9B"/>
    <w:rPr>
      <w:rFonts w:ascii="Arial" w:eastAsia="Times New Roman" w:hAnsi="Arial" w:cs="Times New Roman"/>
      <w:sz w:val="28"/>
      <w:szCs w:val="28"/>
      <w:lang w:val="es-ES" w:eastAsia="es-ES"/>
    </w:rPr>
  </w:style>
  <w:style w:type="paragraph" w:customStyle="1" w:styleId="CM36">
    <w:name w:val="CM36"/>
    <w:basedOn w:val="Default"/>
    <w:next w:val="Default"/>
    <w:uiPriority w:val="99"/>
    <w:rsid w:val="00E64B9B"/>
    <w:pPr>
      <w:widowControl w:val="0"/>
    </w:pPr>
    <w:rPr>
      <w:color w:val="auto"/>
    </w:rPr>
  </w:style>
  <w:style w:type="paragraph" w:customStyle="1" w:styleId="CM5">
    <w:name w:val="CM5"/>
    <w:basedOn w:val="Default"/>
    <w:next w:val="Default"/>
    <w:uiPriority w:val="99"/>
    <w:rsid w:val="00E64B9B"/>
    <w:pPr>
      <w:widowControl w:val="0"/>
      <w:spacing w:line="276" w:lineRule="atLeast"/>
    </w:pPr>
    <w:rPr>
      <w:rFonts w:eastAsiaTheme="minorEastAsia"/>
      <w:color w:val="auto"/>
    </w:rPr>
  </w:style>
  <w:style w:type="paragraph" w:customStyle="1" w:styleId="CM37">
    <w:name w:val="CM37"/>
    <w:basedOn w:val="Default"/>
    <w:next w:val="Default"/>
    <w:uiPriority w:val="99"/>
    <w:rsid w:val="00E64B9B"/>
    <w:pPr>
      <w:widowControl w:val="0"/>
    </w:pPr>
    <w:rPr>
      <w:color w:val="auto"/>
    </w:rPr>
  </w:style>
  <w:style w:type="paragraph" w:customStyle="1" w:styleId="Cuerpo">
    <w:name w:val="Cuerpo"/>
    <w:qFormat/>
    <w:rsid w:val="00E64B9B"/>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E64B9B"/>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iPriority w:val="99"/>
    <w:unhideWhenUsed/>
    <w:rsid w:val="00E64B9B"/>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E64B9B"/>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E64B9B"/>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E64B9B"/>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nhideWhenUsed/>
    <w:rsid w:val="00E64B9B"/>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E64B9B"/>
    <w:rPr>
      <w:rFonts w:ascii="Arial" w:eastAsia="Times New Roman" w:hAnsi="Arial" w:cs="Times New Roman"/>
      <w:sz w:val="28"/>
      <w:szCs w:val="28"/>
      <w:lang w:eastAsia="es-ES"/>
    </w:rPr>
  </w:style>
  <w:style w:type="paragraph" w:customStyle="1" w:styleId="CABEZA">
    <w:name w:val="CABEZA"/>
    <w:rsid w:val="00E64B9B"/>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E64B9B"/>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E64B9B"/>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E64B9B"/>
    <w:rPr>
      <w:rFonts w:ascii="Arial" w:eastAsia="Times New Roman" w:hAnsi="Arial" w:cs="Times New Roman"/>
      <w:sz w:val="28"/>
      <w:szCs w:val="24"/>
      <w:lang w:eastAsia="es-ES"/>
    </w:rPr>
  </w:style>
  <w:style w:type="character" w:customStyle="1" w:styleId="highlight">
    <w:name w:val="highlight"/>
    <w:basedOn w:val="Fuentedeprrafopredeter"/>
    <w:rsid w:val="00E64B9B"/>
  </w:style>
  <w:style w:type="paragraph" w:customStyle="1" w:styleId="Transcripcin0">
    <w:name w:val="Transcripción"/>
    <w:basedOn w:val="Normalsentencia0"/>
    <w:qFormat/>
    <w:rsid w:val="00E64B9B"/>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A66358"/>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3C6BC7"/>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uiPriority w:val="39"/>
    <w:rsid w:val="001E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2148CC"/>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2148CC"/>
    <w:rPr>
      <w:rFonts w:ascii="Arial" w:eastAsia="Times New Roman" w:hAnsi="Arial" w:cs="Arial"/>
      <w:sz w:val="28"/>
      <w:szCs w:val="27"/>
      <w:lang w:val="es-ES" w:eastAsia="es-ES"/>
    </w:rPr>
  </w:style>
  <w:style w:type="paragraph" w:customStyle="1" w:styleId="style1a">
    <w:name w:val="style1"/>
    <w:basedOn w:val="Normal"/>
    <w:rsid w:val="00420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441D1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D4B"/>
    <w:pPr>
      <w:spacing w:after="0" w:line="240" w:lineRule="auto"/>
      <w:jc w:val="both"/>
    </w:pPr>
    <w:rPr>
      <w:rFonts w:asciiTheme="minorHAnsi" w:eastAsiaTheme="minorHAnsi" w:hAnsiTheme="minorHAnsi" w:cstheme="minorBidi"/>
      <w:vertAlign w:val="superscript"/>
    </w:rPr>
  </w:style>
  <w:style w:type="paragraph" w:customStyle="1" w:styleId="PRRAFOSENTENCIA">
    <w:name w:val="PÁRRAFO SENTENCIA"/>
    <w:basedOn w:val="Normal"/>
    <w:link w:val="PRRAFOSENTENCIACar"/>
    <w:qFormat/>
    <w:rsid w:val="00C95D4B"/>
    <w:pPr>
      <w:spacing w:before="100" w:beforeAutospacing="1" w:after="100" w:afterAutospacing="1" w:line="360" w:lineRule="auto"/>
      <w:jc w:val="both"/>
    </w:pPr>
    <w:rPr>
      <w:rFonts w:ascii="Arial" w:eastAsiaTheme="minorHAnsi" w:hAnsi="Arial" w:cs="Arial"/>
      <w:sz w:val="28"/>
      <w:szCs w:val="28"/>
      <w:lang w:val="it-IT"/>
    </w:rPr>
  </w:style>
  <w:style w:type="character" w:customStyle="1" w:styleId="PRRAFOSENTENCIACar">
    <w:name w:val="PÁRRAFO SENTENCIA Car"/>
    <w:basedOn w:val="Fuentedeprrafopredeter"/>
    <w:link w:val="PRRAFOSENTENCIA"/>
    <w:rsid w:val="00C95D4B"/>
    <w:rPr>
      <w:rFonts w:ascii="Arial" w:hAnsi="Arial" w:cs="Arial"/>
      <w:sz w:val="28"/>
      <w:szCs w:val="28"/>
      <w:lang w:val="it-IT"/>
    </w:rPr>
  </w:style>
  <w:style w:type="character" w:customStyle="1" w:styleId="red">
    <w:name w:val="red"/>
    <w:basedOn w:val="Fuentedeprrafopredeter"/>
    <w:rsid w:val="004B5391"/>
  </w:style>
  <w:style w:type="paragraph" w:styleId="Revisin">
    <w:name w:val="Revision"/>
    <w:hidden/>
    <w:uiPriority w:val="99"/>
    <w:semiHidden/>
    <w:rsid w:val="007846D3"/>
    <w:pPr>
      <w:spacing w:after="0" w:line="240" w:lineRule="auto"/>
    </w:pPr>
    <w:rPr>
      <w:rFonts w:ascii="Calibri" w:eastAsia="Calibri" w:hAnsi="Calibri" w:cs="Times New Roman"/>
    </w:rPr>
  </w:style>
  <w:style w:type="character" w:customStyle="1" w:styleId="lbl-encabezado-negro">
    <w:name w:val="lbl-encabezado-negro"/>
    <w:basedOn w:val="Fuentedeprrafopredeter"/>
    <w:rsid w:val="00B930E3"/>
  </w:style>
  <w:style w:type="paragraph" w:customStyle="1" w:styleId="numerado">
    <w:name w:val="numerado"/>
    <w:basedOn w:val="NormalWeb"/>
    <w:qFormat/>
    <w:rsid w:val="00B930E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eastAsia="es-ES"/>
    </w:rPr>
  </w:style>
  <w:style w:type="paragraph" w:customStyle="1" w:styleId="Estilo1">
    <w:name w:val="Estilo1"/>
    <w:basedOn w:val="numerado"/>
    <w:link w:val="Estilo1Car"/>
    <w:qFormat/>
    <w:rsid w:val="00B930E3"/>
  </w:style>
  <w:style w:type="character" w:customStyle="1" w:styleId="Estilo1Car">
    <w:name w:val="Estilo1 Car"/>
    <w:basedOn w:val="Fuentedeprrafopredeter"/>
    <w:link w:val="Estilo1"/>
    <w:rsid w:val="00B930E3"/>
    <w:rPr>
      <w:rFonts w:ascii="Univers" w:eastAsia="Times New Roman" w:hAnsi="Univers" w:cs="Arial"/>
      <w:sz w:val="28"/>
      <w:szCs w:val="28"/>
      <w:lang w:eastAsia="es-ES"/>
    </w:rPr>
  </w:style>
  <w:style w:type="paragraph" w:styleId="TtuloTDC">
    <w:name w:val="TOC Heading"/>
    <w:basedOn w:val="Ttulo1"/>
    <w:next w:val="Normal"/>
    <w:uiPriority w:val="39"/>
    <w:unhideWhenUsed/>
    <w:qFormat/>
    <w:rsid w:val="00BB339D"/>
    <w:pPr>
      <w:keepLines/>
      <w:spacing w:before="240" w:beforeAutospacing="0" w:after="0" w:afterAutospacing="0" w:line="259" w:lineRule="auto"/>
      <w:jc w:val="left"/>
      <w:outlineLvl w:val="9"/>
    </w:pPr>
    <w:rPr>
      <w:rFonts w:asciiTheme="majorHAnsi" w:hAnsiTheme="majorHAnsi"/>
      <w:b w:val="0"/>
      <w:bCs w:val="0"/>
      <w:caps w:val="0"/>
      <w:color w:val="2E74B5" w:themeColor="accent1" w:themeShade="BF"/>
      <w:kern w:val="0"/>
      <w:sz w:val="32"/>
      <w:lang w:eastAsia="es-MX"/>
    </w:rPr>
  </w:style>
  <w:style w:type="paragraph" w:styleId="TDC1">
    <w:name w:val="toc 1"/>
    <w:basedOn w:val="Normal"/>
    <w:next w:val="Normal"/>
    <w:autoRedefine/>
    <w:uiPriority w:val="39"/>
    <w:unhideWhenUsed/>
    <w:rsid w:val="00912B35"/>
    <w:pPr>
      <w:tabs>
        <w:tab w:val="right" w:leader="dot" w:pos="8546"/>
      </w:tabs>
      <w:spacing w:after="0" w:line="240" w:lineRule="auto"/>
    </w:pPr>
    <w:rPr>
      <w:rFonts w:ascii="Arial" w:eastAsia="Times New Roman" w:hAnsi="Arial" w:cs="Arial"/>
      <w:b/>
      <w:bCs/>
      <w:noProof/>
      <w:sz w:val="18"/>
      <w:szCs w:val="18"/>
      <w:lang w:eastAsia="es-ES"/>
    </w:rPr>
  </w:style>
  <w:style w:type="paragraph" w:styleId="TDC2">
    <w:name w:val="toc 2"/>
    <w:basedOn w:val="Normal"/>
    <w:next w:val="Normal"/>
    <w:autoRedefine/>
    <w:uiPriority w:val="39"/>
    <w:unhideWhenUsed/>
    <w:rsid w:val="000848A9"/>
    <w:pPr>
      <w:tabs>
        <w:tab w:val="right" w:leader="dot" w:pos="8546"/>
      </w:tabs>
      <w:spacing w:after="0" w:line="240" w:lineRule="auto"/>
      <w:ind w:left="220"/>
      <w:contextualSpacing/>
      <w:jc w:val="both"/>
    </w:pPr>
    <w:rPr>
      <w:rFonts w:ascii="Arial" w:eastAsia="Arial" w:hAnsi="Arial" w:cs="Arial"/>
      <w:b/>
      <w:noProof/>
      <w:sz w:val="18"/>
      <w:szCs w:val="18"/>
      <w:u w:val="single"/>
      <w:lang w:val="es-ES_tradnl"/>
    </w:rPr>
  </w:style>
  <w:style w:type="paragraph" w:styleId="Lista">
    <w:name w:val="List"/>
    <w:basedOn w:val="Normal"/>
    <w:rsid w:val="00C35219"/>
    <w:pPr>
      <w:spacing w:after="0" w:line="240" w:lineRule="auto"/>
      <w:ind w:left="283" w:hanging="283"/>
      <w:contextualSpacing/>
    </w:pPr>
    <w:rPr>
      <w:rFonts w:ascii="Times New Roman" w:eastAsia="Times New Roman" w:hAnsi="Times New Roman"/>
      <w:sz w:val="24"/>
      <w:szCs w:val="24"/>
      <w:lang w:eastAsia="es-MX"/>
    </w:rPr>
  </w:style>
  <w:style w:type="paragraph" w:styleId="Continuarlista">
    <w:name w:val="List Continue"/>
    <w:basedOn w:val="Normal"/>
    <w:rsid w:val="00C35219"/>
    <w:pPr>
      <w:spacing w:after="120" w:line="240" w:lineRule="auto"/>
      <w:ind w:left="283"/>
      <w:contextualSpacing/>
    </w:pPr>
    <w:rPr>
      <w:rFonts w:ascii="Times New Roman" w:eastAsia="Times New Roman" w:hAnsi="Times New Roman"/>
      <w:sz w:val="24"/>
      <w:szCs w:val="24"/>
      <w:lang w:eastAsia="es-MX"/>
    </w:rPr>
  </w:style>
  <w:style w:type="character" w:customStyle="1" w:styleId="red1">
    <w:name w:val="red1"/>
    <w:rsid w:val="00C35219"/>
    <w:rPr>
      <w:b/>
      <w:bCs/>
      <w:color w:val="0000FF"/>
      <w:shd w:val="clear" w:color="auto" w:fill="FFFF00"/>
    </w:rPr>
  </w:style>
  <w:style w:type="character" w:customStyle="1" w:styleId="lbl-encabezado-negro2">
    <w:name w:val="lbl-encabezado-negro2"/>
    <w:rsid w:val="00C35219"/>
    <w:rPr>
      <w:color w:val="000000"/>
    </w:rPr>
  </w:style>
  <w:style w:type="character" w:styleId="Refdenotaalfinal">
    <w:name w:val="endnote reference"/>
    <w:rsid w:val="00C35219"/>
    <w:rPr>
      <w:vertAlign w:val="superscript"/>
    </w:rPr>
  </w:style>
  <w:style w:type="paragraph" w:customStyle="1" w:styleId="Apartadosentencia">
    <w:name w:val="Apartado sentencia"/>
    <w:basedOn w:val="Normal"/>
    <w:qFormat/>
    <w:rsid w:val="00C35219"/>
    <w:pPr>
      <w:tabs>
        <w:tab w:val="left" w:pos="1215"/>
      </w:tabs>
      <w:spacing w:before="360" w:after="240" w:line="360" w:lineRule="auto"/>
      <w:jc w:val="center"/>
    </w:pPr>
    <w:rPr>
      <w:rFonts w:ascii="Arial" w:eastAsia="Times New Roman" w:hAnsi="Arial" w:cs="Arial"/>
      <w:b/>
      <w:bCs/>
      <w:sz w:val="27"/>
      <w:lang w:val="es-ES" w:eastAsia="es-ES"/>
    </w:rPr>
  </w:style>
  <w:style w:type="character" w:styleId="Mencinsinresolver">
    <w:name w:val="Unresolved Mention"/>
    <w:basedOn w:val="Fuentedeprrafopredeter"/>
    <w:rsid w:val="00C35219"/>
    <w:rPr>
      <w:color w:val="605E5C"/>
      <w:shd w:val="clear" w:color="auto" w:fill="E1DFDD"/>
    </w:rPr>
  </w:style>
  <w:style w:type="character" w:styleId="Hipervnculovisitado">
    <w:name w:val="FollowedHyperlink"/>
    <w:basedOn w:val="Fuentedeprrafopredeter"/>
    <w:rsid w:val="00C35219"/>
    <w:rPr>
      <w:color w:val="954F72" w:themeColor="followedHyperlink"/>
      <w:u w:val="single"/>
    </w:rPr>
  </w:style>
  <w:style w:type="character" w:customStyle="1" w:styleId="FontStyle19">
    <w:name w:val="Font Style19"/>
    <w:uiPriority w:val="99"/>
    <w:rsid w:val="007A09AD"/>
    <w:rPr>
      <w:rFonts w:ascii="Arial" w:hAnsi="Arial" w:cs="Arial"/>
      <w:b/>
      <w:bCs/>
      <w:sz w:val="24"/>
      <w:szCs w:val="24"/>
    </w:rPr>
  </w:style>
  <w:style w:type="table" w:customStyle="1" w:styleId="TableNormal1">
    <w:name w:val="Table Normal1"/>
    <w:uiPriority w:val="2"/>
    <w:semiHidden/>
    <w:unhideWhenUsed/>
    <w:qFormat/>
    <w:rsid w:val="002D71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western">
    <w:name w:val="western"/>
    <w:basedOn w:val="Normal"/>
    <w:rsid w:val="00712F3F"/>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1B29FB"/>
  </w:style>
  <w:style w:type="table" w:customStyle="1" w:styleId="Tablaconcuadrcula2">
    <w:name w:val="Tabla con cuadrícula2"/>
    <w:basedOn w:val="Tablanormal"/>
    <w:next w:val="Tablaconcuadrcula"/>
    <w:uiPriority w:val="39"/>
    <w:rsid w:val="005B354F"/>
    <w:pPr>
      <w:spacing w:after="0" w:line="240" w:lineRule="auto"/>
      <w:jc w:val="both"/>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11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77">
      <w:bodyDiv w:val="1"/>
      <w:marLeft w:val="0"/>
      <w:marRight w:val="0"/>
      <w:marTop w:val="0"/>
      <w:marBottom w:val="0"/>
      <w:divBdr>
        <w:top w:val="none" w:sz="0" w:space="0" w:color="auto"/>
        <w:left w:val="none" w:sz="0" w:space="0" w:color="auto"/>
        <w:bottom w:val="none" w:sz="0" w:space="0" w:color="auto"/>
        <w:right w:val="none" w:sz="0" w:space="0" w:color="auto"/>
      </w:divBdr>
    </w:div>
    <w:div w:id="1711439">
      <w:bodyDiv w:val="1"/>
      <w:marLeft w:val="0"/>
      <w:marRight w:val="0"/>
      <w:marTop w:val="0"/>
      <w:marBottom w:val="0"/>
      <w:divBdr>
        <w:top w:val="none" w:sz="0" w:space="0" w:color="auto"/>
        <w:left w:val="none" w:sz="0" w:space="0" w:color="auto"/>
        <w:bottom w:val="none" w:sz="0" w:space="0" w:color="auto"/>
        <w:right w:val="none" w:sz="0" w:space="0" w:color="auto"/>
      </w:divBdr>
    </w:div>
    <w:div w:id="2710813">
      <w:bodyDiv w:val="1"/>
      <w:marLeft w:val="0"/>
      <w:marRight w:val="0"/>
      <w:marTop w:val="0"/>
      <w:marBottom w:val="0"/>
      <w:divBdr>
        <w:top w:val="none" w:sz="0" w:space="0" w:color="auto"/>
        <w:left w:val="none" w:sz="0" w:space="0" w:color="auto"/>
        <w:bottom w:val="none" w:sz="0" w:space="0" w:color="auto"/>
        <w:right w:val="none" w:sz="0" w:space="0" w:color="auto"/>
      </w:divBdr>
    </w:div>
    <w:div w:id="3409389">
      <w:bodyDiv w:val="1"/>
      <w:marLeft w:val="0"/>
      <w:marRight w:val="0"/>
      <w:marTop w:val="0"/>
      <w:marBottom w:val="0"/>
      <w:divBdr>
        <w:top w:val="none" w:sz="0" w:space="0" w:color="auto"/>
        <w:left w:val="none" w:sz="0" w:space="0" w:color="auto"/>
        <w:bottom w:val="none" w:sz="0" w:space="0" w:color="auto"/>
        <w:right w:val="none" w:sz="0" w:space="0" w:color="auto"/>
      </w:divBdr>
    </w:div>
    <w:div w:id="4524726">
      <w:bodyDiv w:val="1"/>
      <w:marLeft w:val="0"/>
      <w:marRight w:val="0"/>
      <w:marTop w:val="0"/>
      <w:marBottom w:val="0"/>
      <w:divBdr>
        <w:top w:val="none" w:sz="0" w:space="0" w:color="auto"/>
        <w:left w:val="none" w:sz="0" w:space="0" w:color="auto"/>
        <w:bottom w:val="none" w:sz="0" w:space="0" w:color="auto"/>
        <w:right w:val="none" w:sz="0" w:space="0" w:color="auto"/>
      </w:divBdr>
    </w:div>
    <w:div w:id="15742052">
      <w:bodyDiv w:val="1"/>
      <w:marLeft w:val="0"/>
      <w:marRight w:val="0"/>
      <w:marTop w:val="0"/>
      <w:marBottom w:val="0"/>
      <w:divBdr>
        <w:top w:val="none" w:sz="0" w:space="0" w:color="auto"/>
        <w:left w:val="none" w:sz="0" w:space="0" w:color="auto"/>
        <w:bottom w:val="none" w:sz="0" w:space="0" w:color="auto"/>
        <w:right w:val="none" w:sz="0" w:space="0" w:color="auto"/>
      </w:divBdr>
    </w:div>
    <w:div w:id="22753653">
      <w:bodyDiv w:val="1"/>
      <w:marLeft w:val="0"/>
      <w:marRight w:val="0"/>
      <w:marTop w:val="0"/>
      <w:marBottom w:val="0"/>
      <w:divBdr>
        <w:top w:val="none" w:sz="0" w:space="0" w:color="auto"/>
        <w:left w:val="none" w:sz="0" w:space="0" w:color="auto"/>
        <w:bottom w:val="none" w:sz="0" w:space="0" w:color="auto"/>
        <w:right w:val="none" w:sz="0" w:space="0" w:color="auto"/>
      </w:divBdr>
    </w:div>
    <w:div w:id="27919857">
      <w:bodyDiv w:val="1"/>
      <w:marLeft w:val="0"/>
      <w:marRight w:val="0"/>
      <w:marTop w:val="0"/>
      <w:marBottom w:val="0"/>
      <w:divBdr>
        <w:top w:val="none" w:sz="0" w:space="0" w:color="auto"/>
        <w:left w:val="none" w:sz="0" w:space="0" w:color="auto"/>
        <w:bottom w:val="none" w:sz="0" w:space="0" w:color="auto"/>
        <w:right w:val="none" w:sz="0" w:space="0" w:color="auto"/>
      </w:divBdr>
      <w:divsChild>
        <w:div w:id="402140360">
          <w:marLeft w:val="0"/>
          <w:marRight w:val="0"/>
          <w:marTop w:val="0"/>
          <w:marBottom w:val="0"/>
          <w:divBdr>
            <w:top w:val="none" w:sz="0" w:space="0" w:color="auto"/>
            <w:left w:val="none" w:sz="0" w:space="0" w:color="auto"/>
            <w:bottom w:val="none" w:sz="0" w:space="0" w:color="auto"/>
            <w:right w:val="none" w:sz="0" w:space="0" w:color="auto"/>
          </w:divBdr>
          <w:divsChild>
            <w:div w:id="2077824365">
              <w:marLeft w:val="0"/>
              <w:marRight w:val="0"/>
              <w:marTop w:val="0"/>
              <w:marBottom w:val="0"/>
              <w:divBdr>
                <w:top w:val="none" w:sz="0" w:space="0" w:color="auto"/>
                <w:left w:val="none" w:sz="0" w:space="0" w:color="auto"/>
                <w:bottom w:val="none" w:sz="0" w:space="0" w:color="auto"/>
                <w:right w:val="none" w:sz="0" w:space="0" w:color="auto"/>
              </w:divBdr>
              <w:divsChild>
                <w:div w:id="13309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294">
      <w:bodyDiv w:val="1"/>
      <w:marLeft w:val="0"/>
      <w:marRight w:val="0"/>
      <w:marTop w:val="0"/>
      <w:marBottom w:val="0"/>
      <w:divBdr>
        <w:top w:val="none" w:sz="0" w:space="0" w:color="auto"/>
        <w:left w:val="none" w:sz="0" w:space="0" w:color="auto"/>
        <w:bottom w:val="none" w:sz="0" w:space="0" w:color="auto"/>
        <w:right w:val="none" w:sz="0" w:space="0" w:color="auto"/>
      </w:divBdr>
    </w:div>
    <w:div w:id="64961682">
      <w:bodyDiv w:val="1"/>
      <w:marLeft w:val="0"/>
      <w:marRight w:val="0"/>
      <w:marTop w:val="0"/>
      <w:marBottom w:val="0"/>
      <w:divBdr>
        <w:top w:val="none" w:sz="0" w:space="0" w:color="auto"/>
        <w:left w:val="none" w:sz="0" w:space="0" w:color="auto"/>
        <w:bottom w:val="none" w:sz="0" w:space="0" w:color="auto"/>
        <w:right w:val="none" w:sz="0" w:space="0" w:color="auto"/>
      </w:divBdr>
    </w:div>
    <w:div w:id="82117385">
      <w:bodyDiv w:val="1"/>
      <w:marLeft w:val="0"/>
      <w:marRight w:val="0"/>
      <w:marTop w:val="0"/>
      <w:marBottom w:val="0"/>
      <w:divBdr>
        <w:top w:val="none" w:sz="0" w:space="0" w:color="auto"/>
        <w:left w:val="none" w:sz="0" w:space="0" w:color="auto"/>
        <w:bottom w:val="none" w:sz="0" w:space="0" w:color="auto"/>
        <w:right w:val="none" w:sz="0" w:space="0" w:color="auto"/>
      </w:divBdr>
    </w:div>
    <w:div w:id="86928268">
      <w:bodyDiv w:val="1"/>
      <w:marLeft w:val="0"/>
      <w:marRight w:val="0"/>
      <w:marTop w:val="0"/>
      <w:marBottom w:val="0"/>
      <w:divBdr>
        <w:top w:val="none" w:sz="0" w:space="0" w:color="auto"/>
        <w:left w:val="none" w:sz="0" w:space="0" w:color="auto"/>
        <w:bottom w:val="none" w:sz="0" w:space="0" w:color="auto"/>
        <w:right w:val="none" w:sz="0" w:space="0" w:color="auto"/>
      </w:divBdr>
    </w:div>
    <w:div w:id="110639055">
      <w:bodyDiv w:val="1"/>
      <w:marLeft w:val="0"/>
      <w:marRight w:val="0"/>
      <w:marTop w:val="0"/>
      <w:marBottom w:val="0"/>
      <w:divBdr>
        <w:top w:val="none" w:sz="0" w:space="0" w:color="auto"/>
        <w:left w:val="none" w:sz="0" w:space="0" w:color="auto"/>
        <w:bottom w:val="none" w:sz="0" w:space="0" w:color="auto"/>
        <w:right w:val="none" w:sz="0" w:space="0" w:color="auto"/>
      </w:divBdr>
      <w:divsChild>
        <w:div w:id="809324436">
          <w:marLeft w:val="0"/>
          <w:marRight w:val="0"/>
          <w:marTop w:val="0"/>
          <w:marBottom w:val="0"/>
          <w:divBdr>
            <w:top w:val="none" w:sz="0" w:space="0" w:color="auto"/>
            <w:left w:val="none" w:sz="0" w:space="0" w:color="auto"/>
            <w:bottom w:val="none" w:sz="0" w:space="0" w:color="auto"/>
            <w:right w:val="none" w:sz="0" w:space="0" w:color="auto"/>
          </w:divBdr>
          <w:divsChild>
            <w:div w:id="1725133927">
              <w:marLeft w:val="0"/>
              <w:marRight w:val="0"/>
              <w:marTop w:val="0"/>
              <w:marBottom w:val="0"/>
              <w:divBdr>
                <w:top w:val="none" w:sz="0" w:space="0" w:color="auto"/>
                <w:left w:val="none" w:sz="0" w:space="0" w:color="auto"/>
                <w:bottom w:val="none" w:sz="0" w:space="0" w:color="auto"/>
                <w:right w:val="none" w:sz="0" w:space="0" w:color="auto"/>
              </w:divBdr>
              <w:divsChild>
                <w:div w:id="16633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3141">
      <w:bodyDiv w:val="1"/>
      <w:marLeft w:val="0"/>
      <w:marRight w:val="0"/>
      <w:marTop w:val="0"/>
      <w:marBottom w:val="0"/>
      <w:divBdr>
        <w:top w:val="none" w:sz="0" w:space="0" w:color="auto"/>
        <w:left w:val="none" w:sz="0" w:space="0" w:color="auto"/>
        <w:bottom w:val="none" w:sz="0" w:space="0" w:color="auto"/>
        <w:right w:val="none" w:sz="0" w:space="0" w:color="auto"/>
      </w:divBdr>
    </w:div>
    <w:div w:id="165441383">
      <w:bodyDiv w:val="1"/>
      <w:marLeft w:val="0"/>
      <w:marRight w:val="0"/>
      <w:marTop w:val="0"/>
      <w:marBottom w:val="0"/>
      <w:divBdr>
        <w:top w:val="none" w:sz="0" w:space="0" w:color="auto"/>
        <w:left w:val="none" w:sz="0" w:space="0" w:color="auto"/>
        <w:bottom w:val="none" w:sz="0" w:space="0" w:color="auto"/>
        <w:right w:val="none" w:sz="0" w:space="0" w:color="auto"/>
      </w:divBdr>
    </w:div>
    <w:div w:id="167330623">
      <w:bodyDiv w:val="1"/>
      <w:marLeft w:val="0"/>
      <w:marRight w:val="0"/>
      <w:marTop w:val="0"/>
      <w:marBottom w:val="0"/>
      <w:divBdr>
        <w:top w:val="none" w:sz="0" w:space="0" w:color="auto"/>
        <w:left w:val="none" w:sz="0" w:space="0" w:color="auto"/>
        <w:bottom w:val="none" w:sz="0" w:space="0" w:color="auto"/>
        <w:right w:val="none" w:sz="0" w:space="0" w:color="auto"/>
      </w:divBdr>
    </w:div>
    <w:div w:id="187378433">
      <w:bodyDiv w:val="1"/>
      <w:marLeft w:val="0"/>
      <w:marRight w:val="0"/>
      <w:marTop w:val="0"/>
      <w:marBottom w:val="0"/>
      <w:divBdr>
        <w:top w:val="none" w:sz="0" w:space="0" w:color="auto"/>
        <w:left w:val="none" w:sz="0" w:space="0" w:color="auto"/>
        <w:bottom w:val="none" w:sz="0" w:space="0" w:color="auto"/>
        <w:right w:val="none" w:sz="0" w:space="0" w:color="auto"/>
      </w:divBdr>
    </w:div>
    <w:div w:id="216864355">
      <w:bodyDiv w:val="1"/>
      <w:marLeft w:val="0"/>
      <w:marRight w:val="0"/>
      <w:marTop w:val="0"/>
      <w:marBottom w:val="0"/>
      <w:divBdr>
        <w:top w:val="none" w:sz="0" w:space="0" w:color="auto"/>
        <w:left w:val="none" w:sz="0" w:space="0" w:color="auto"/>
        <w:bottom w:val="none" w:sz="0" w:space="0" w:color="auto"/>
        <w:right w:val="none" w:sz="0" w:space="0" w:color="auto"/>
      </w:divBdr>
    </w:div>
    <w:div w:id="230122256">
      <w:bodyDiv w:val="1"/>
      <w:marLeft w:val="0"/>
      <w:marRight w:val="0"/>
      <w:marTop w:val="0"/>
      <w:marBottom w:val="0"/>
      <w:divBdr>
        <w:top w:val="none" w:sz="0" w:space="0" w:color="auto"/>
        <w:left w:val="none" w:sz="0" w:space="0" w:color="auto"/>
        <w:bottom w:val="none" w:sz="0" w:space="0" w:color="auto"/>
        <w:right w:val="none" w:sz="0" w:space="0" w:color="auto"/>
      </w:divBdr>
    </w:div>
    <w:div w:id="235283511">
      <w:bodyDiv w:val="1"/>
      <w:marLeft w:val="0"/>
      <w:marRight w:val="0"/>
      <w:marTop w:val="0"/>
      <w:marBottom w:val="0"/>
      <w:divBdr>
        <w:top w:val="none" w:sz="0" w:space="0" w:color="auto"/>
        <w:left w:val="none" w:sz="0" w:space="0" w:color="auto"/>
        <w:bottom w:val="none" w:sz="0" w:space="0" w:color="auto"/>
        <w:right w:val="none" w:sz="0" w:space="0" w:color="auto"/>
      </w:divBdr>
    </w:div>
    <w:div w:id="238027413">
      <w:bodyDiv w:val="1"/>
      <w:marLeft w:val="0"/>
      <w:marRight w:val="0"/>
      <w:marTop w:val="0"/>
      <w:marBottom w:val="0"/>
      <w:divBdr>
        <w:top w:val="none" w:sz="0" w:space="0" w:color="auto"/>
        <w:left w:val="none" w:sz="0" w:space="0" w:color="auto"/>
        <w:bottom w:val="none" w:sz="0" w:space="0" w:color="auto"/>
        <w:right w:val="none" w:sz="0" w:space="0" w:color="auto"/>
      </w:divBdr>
    </w:div>
    <w:div w:id="252205420">
      <w:bodyDiv w:val="1"/>
      <w:marLeft w:val="0"/>
      <w:marRight w:val="0"/>
      <w:marTop w:val="0"/>
      <w:marBottom w:val="0"/>
      <w:divBdr>
        <w:top w:val="none" w:sz="0" w:space="0" w:color="auto"/>
        <w:left w:val="none" w:sz="0" w:space="0" w:color="auto"/>
        <w:bottom w:val="none" w:sz="0" w:space="0" w:color="auto"/>
        <w:right w:val="none" w:sz="0" w:space="0" w:color="auto"/>
      </w:divBdr>
    </w:div>
    <w:div w:id="264579025">
      <w:bodyDiv w:val="1"/>
      <w:marLeft w:val="0"/>
      <w:marRight w:val="0"/>
      <w:marTop w:val="0"/>
      <w:marBottom w:val="0"/>
      <w:divBdr>
        <w:top w:val="none" w:sz="0" w:space="0" w:color="auto"/>
        <w:left w:val="none" w:sz="0" w:space="0" w:color="auto"/>
        <w:bottom w:val="none" w:sz="0" w:space="0" w:color="auto"/>
        <w:right w:val="none" w:sz="0" w:space="0" w:color="auto"/>
      </w:divBdr>
    </w:div>
    <w:div w:id="269051355">
      <w:bodyDiv w:val="1"/>
      <w:marLeft w:val="0"/>
      <w:marRight w:val="0"/>
      <w:marTop w:val="0"/>
      <w:marBottom w:val="0"/>
      <w:divBdr>
        <w:top w:val="none" w:sz="0" w:space="0" w:color="auto"/>
        <w:left w:val="none" w:sz="0" w:space="0" w:color="auto"/>
        <w:bottom w:val="none" w:sz="0" w:space="0" w:color="auto"/>
        <w:right w:val="none" w:sz="0" w:space="0" w:color="auto"/>
      </w:divBdr>
      <w:divsChild>
        <w:div w:id="61487805">
          <w:marLeft w:val="0"/>
          <w:marRight w:val="0"/>
          <w:marTop w:val="0"/>
          <w:marBottom w:val="0"/>
          <w:divBdr>
            <w:top w:val="none" w:sz="0" w:space="0" w:color="auto"/>
            <w:left w:val="none" w:sz="0" w:space="0" w:color="auto"/>
            <w:bottom w:val="none" w:sz="0" w:space="0" w:color="auto"/>
            <w:right w:val="none" w:sz="0" w:space="0" w:color="auto"/>
          </w:divBdr>
          <w:divsChild>
            <w:div w:id="412243057">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6276">
      <w:bodyDiv w:val="1"/>
      <w:marLeft w:val="0"/>
      <w:marRight w:val="0"/>
      <w:marTop w:val="0"/>
      <w:marBottom w:val="0"/>
      <w:divBdr>
        <w:top w:val="none" w:sz="0" w:space="0" w:color="auto"/>
        <w:left w:val="none" w:sz="0" w:space="0" w:color="auto"/>
        <w:bottom w:val="none" w:sz="0" w:space="0" w:color="auto"/>
        <w:right w:val="none" w:sz="0" w:space="0" w:color="auto"/>
      </w:divBdr>
    </w:div>
    <w:div w:id="306008417">
      <w:bodyDiv w:val="1"/>
      <w:marLeft w:val="0"/>
      <w:marRight w:val="0"/>
      <w:marTop w:val="0"/>
      <w:marBottom w:val="0"/>
      <w:divBdr>
        <w:top w:val="none" w:sz="0" w:space="0" w:color="auto"/>
        <w:left w:val="none" w:sz="0" w:space="0" w:color="auto"/>
        <w:bottom w:val="none" w:sz="0" w:space="0" w:color="auto"/>
        <w:right w:val="none" w:sz="0" w:space="0" w:color="auto"/>
      </w:divBdr>
    </w:div>
    <w:div w:id="308873529">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52651606">
      <w:bodyDiv w:val="1"/>
      <w:marLeft w:val="0"/>
      <w:marRight w:val="0"/>
      <w:marTop w:val="0"/>
      <w:marBottom w:val="0"/>
      <w:divBdr>
        <w:top w:val="none" w:sz="0" w:space="0" w:color="auto"/>
        <w:left w:val="none" w:sz="0" w:space="0" w:color="auto"/>
        <w:bottom w:val="none" w:sz="0" w:space="0" w:color="auto"/>
        <w:right w:val="none" w:sz="0" w:space="0" w:color="auto"/>
      </w:divBdr>
    </w:div>
    <w:div w:id="383910193">
      <w:bodyDiv w:val="1"/>
      <w:marLeft w:val="0"/>
      <w:marRight w:val="0"/>
      <w:marTop w:val="0"/>
      <w:marBottom w:val="0"/>
      <w:divBdr>
        <w:top w:val="none" w:sz="0" w:space="0" w:color="auto"/>
        <w:left w:val="none" w:sz="0" w:space="0" w:color="auto"/>
        <w:bottom w:val="none" w:sz="0" w:space="0" w:color="auto"/>
        <w:right w:val="none" w:sz="0" w:space="0" w:color="auto"/>
      </w:divBdr>
    </w:div>
    <w:div w:id="398334696">
      <w:bodyDiv w:val="1"/>
      <w:marLeft w:val="0"/>
      <w:marRight w:val="0"/>
      <w:marTop w:val="0"/>
      <w:marBottom w:val="0"/>
      <w:divBdr>
        <w:top w:val="none" w:sz="0" w:space="0" w:color="auto"/>
        <w:left w:val="none" w:sz="0" w:space="0" w:color="auto"/>
        <w:bottom w:val="none" w:sz="0" w:space="0" w:color="auto"/>
        <w:right w:val="none" w:sz="0" w:space="0" w:color="auto"/>
      </w:divBdr>
    </w:div>
    <w:div w:id="420418253">
      <w:bodyDiv w:val="1"/>
      <w:marLeft w:val="0"/>
      <w:marRight w:val="0"/>
      <w:marTop w:val="0"/>
      <w:marBottom w:val="0"/>
      <w:divBdr>
        <w:top w:val="none" w:sz="0" w:space="0" w:color="auto"/>
        <w:left w:val="none" w:sz="0" w:space="0" w:color="auto"/>
        <w:bottom w:val="none" w:sz="0" w:space="0" w:color="auto"/>
        <w:right w:val="none" w:sz="0" w:space="0" w:color="auto"/>
      </w:divBdr>
    </w:div>
    <w:div w:id="426274796">
      <w:bodyDiv w:val="1"/>
      <w:marLeft w:val="0"/>
      <w:marRight w:val="0"/>
      <w:marTop w:val="0"/>
      <w:marBottom w:val="0"/>
      <w:divBdr>
        <w:top w:val="none" w:sz="0" w:space="0" w:color="auto"/>
        <w:left w:val="none" w:sz="0" w:space="0" w:color="auto"/>
        <w:bottom w:val="none" w:sz="0" w:space="0" w:color="auto"/>
        <w:right w:val="none" w:sz="0" w:space="0" w:color="auto"/>
      </w:divBdr>
    </w:div>
    <w:div w:id="427391656">
      <w:bodyDiv w:val="1"/>
      <w:marLeft w:val="0"/>
      <w:marRight w:val="0"/>
      <w:marTop w:val="0"/>
      <w:marBottom w:val="0"/>
      <w:divBdr>
        <w:top w:val="none" w:sz="0" w:space="0" w:color="auto"/>
        <w:left w:val="none" w:sz="0" w:space="0" w:color="auto"/>
        <w:bottom w:val="none" w:sz="0" w:space="0" w:color="auto"/>
        <w:right w:val="none" w:sz="0" w:space="0" w:color="auto"/>
      </w:divBdr>
    </w:div>
    <w:div w:id="439959237">
      <w:bodyDiv w:val="1"/>
      <w:marLeft w:val="0"/>
      <w:marRight w:val="0"/>
      <w:marTop w:val="0"/>
      <w:marBottom w:val="0"/>
      <w:divBdr>
        <w:top w:val="none" w:sz="0" w:space="0" w:color="auto"/>
        <w:left w:val="none" w:sz="0" w:space="0" w:color="auto"/>
        <w:bottom w:val="none" w:sz="0" w:space="0" w:color="auto"/>
        <w:right w:val="none" w:sz="0" w:space="0" w:color="auto"/>
      </w:divBdr>
    </w:div>
    <w:div w:id="453448812">
      <w:bodyDiv w:val="1"/>
      <w:marLeft w:val="0"/>
      <w:marRight w:val="0"/>
      <w:marTop w:val="0"/>
      <w:marBottom w:val="0"/>
      <w:divBdr>
        <w:top w:val="none" w:sz="0" w:space="0" w:color="auto"/>
        <w:left w:val="none" w:sz="0" w:space="0" w:color="auto"/>
        <w:bottom w:val="none" w:sz="0" w:space="0" w:color="auto"/>
        <w:right w:val="none" w:sz="0" w:space="0" w:color="auto"/>
      </w:divBdr>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90557913">
      <w:bodyDiv w:val="1"/>
      <w:marLeft w:val="0"/>
      <w:marRight w:val="0"/>
      <w:marTop w:val="0"/>
      <w:marBottom w:val="0"/>
      <w:divBdr>
        <w:top w:val="none" w:sz="0" w:space="0" w:color="auto"/>
        <w:left w:val="none" w:sz="0" w:space="0" w:color="auto"/>
        <w:bottom w:val="none" w:sz="0" w:space="0" w:color="auto"/>
        <w:right w:val="none" w:sz="0" w:space="0" w:color="auto"/>
      </w:divBdr>
      <w:divsChild>
        <w:div w:id="2058309061">
          <w:marLeft w:val="0"/>
          <w:marRight w:val="0"/>
          <w:marTop w:val="0"/>
          <w:marBottom w:val="0"/>
          <w:divBdr>
            <w:top w:val="none" w:sz="0" w:space="0" w:color="auto"/>
            <w:left w:val="none" w:sz="0" w:space="0" w:color="auto"/>
            <w:bottom w:val="none" w:sz="0" w:space="0" w:color="auto"/>
            <w:right w:val="none" w:sz="0" w:space="0" w:color="auto"/>
          </w:divBdr>
          <w:divsChild>
            <w:div w:id="311257952">
              <w:marLeft w:val="0"/>
              <w:marRight w:val="0"/>
              <w:marTop w:val="0"/>
              <w:marBottom w:val="0"/>
              <w:divBdr>
                <w:top w:val="none" w:sz="0" w:space="0" w:color="auto"/>
                <w:left w:val="none" w:sz="0" w:space="0" w:color="auto"/>
                <w:bottom w:val="none" w:sz="0" w:space="0" w:color="auto"/>
                <w:right w:val="none" w:sz="0" w:space="0" w:color="auto"/>
              </w:divBdr>
              <w:divsChild>
                <w:div w:id="10396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7107">
      <w:bodyDiv w:val="1"/>
      <w:marLeft w:val="0"/>
      <w:marRight w:val="0"/>
      <w:marTop w:val="0"/>
      <w:marBottom w:val="0"/>
      <w:divBdr>
        <w:top w:val="none" w:sz="0" w:space="0" w:color="auto"/>
        <w:left w:val="none" w:sz="0" w:space="0" w:color="auto"/>
        <w:bottom w:val="none" w:sz="0" w:space="0" w:color="auto"/>
        <w:right w:val="none" w:sz="0" w:space="0" w:color="auto"/>
      </w:divBdr>
      <w:divsChild>
        <w:div w:id="1044449822">
          <w:marLeft w:val="0"/>
          <w:marRight w:val="0"/>
          <w:marTop w:val="0"/>
          <w:marBottom w:val="0"/>
          <w:divBdr>
            <w:top w:val="none" w:sz="0" w:space="0" w:color="auto"/>
            <w:left w:val="none" w:sz="0" w:space="0" w:color="auto"/>
            <w:bottom w:val="none" w:sz="0" w:space="0" w:color="auto"/>
            <w:right w:val="none" w:sz="0" w:space="0" w:color="auto"/>
          </w:divBdr>
          <w:divsChild>
            <w:div w:id="832065206">
              <w:marLeft w:val="0"/>
              <w:marRight w:val="0"/>
              <w:marTop w:val="0"/>
              <w:marBottom w:val="0"/>
              <w:divBdr>
                <w:top w:val="none" w:sz="0" w:space="0" w:color="auto"/>
                <w:left w:val="none" w:sz="0" w:space="0" w:color="auto"/>
                <w:bottom w:val="none" w:sz="0" w:space="0" w:color="auto"/>
                <w:right w:val="none" w:sz="0" w:space="0" w:color="auto"/>
              </w:divBdr>
              <w:divsChild>
                <w:div w:id="404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08768">
      <w:bodyDiv w:val="1"/>
      <w:marLeft w:val="0"/>
      <w:marRight w:val="0"/>
      <w:marTop w:val="0"/>
      <w:marBottom w:val="0"/>
      <w:divBdr>
        <w:top w:val="none" w:sz="0" w:space="0" w:color="auto"/>
        <w:left w:val="none" w:sz="0" w:space="0" w:color="auto"/>
        <w:bottom w:val="none" w:sz="0" w:space="0" w:color="auto"/>
        <w:right w:val="none" w:sz="0" w:space="0" w:color="auto"/>
      </w:divBdr>
    </w:div>
    <w:div w:id="576985190">
      <w:bodyDiv w:val="1"/>
      <w:marLeft w:val="0"/>
      <w:marRight w:val="0"/>
      <w:marTop w:val="0"/>
      <w:marBottom w:val="0"/>
      <w:divBdr>
        <w:top w:val="none" w:sz="0" w:space="0" w:color="auto"/>
        <w:left w:val="none" w:sz="0" w:space="0" w:color="auto"/>
        <w:bottom w:val="none" w:sz="0" w:space="0" w:color="auto"/>
        <w:right w:val="none" w:sz="0" w:space="0" w:color="auto"/>
      </w:divBdr>
    </w:div>
    <w:div w:id="588006339">
      <w:bodyDiv w:val="1"/>
      <w:marLeft w:val="0"/>
      <w:marRight w:val="0"/>
      <w:marTop w:val="0"/>
      <w:marBottom w:val="0"/>
      <w:divBdr>
        <w:top w:val="none" w:sz="0" w:space="0" w:color="auto"/>
        <w:left w:val="none" w:sz="0" w:space="0" w:color="auto"/>
        <w:bottom w:val="none" w:sz="0" w:space="0" w:color="auto"/>
        <w:right w:val="none" w:sz="0" w:space="0" w:color="auto"/>
      </w:divBdr>
    </w:div>
    <w:div w:id="590159790">
      <w:bodyDiv w:val="1"/>
      <w:marLeft w:val="0"/>
      <w:marRight w:val="0"/>
      <w:marTop w:val="0"/>
      <w:marBottom w:val="0"/>
      <w:divBdr>
        <w:top w:val="none" w:sz="0" w:space="0" w:color="auto"/>
        <w:left w:val="none" w:sz="0" w:space="0" w:color="auto"/>
        <w:bottom w:val="none" w:sz="0" w:space="0" w:color="auto"/>
        <w:right w:val="none" w:sz="0" w:space="0" w:color="auto"/>
      </w:divBdr>
    </w:div>
    <w:div w:id="591746574">
      <w:bodyDiv w:val="1"/>
      <w:marLeft w:val="0"/>
      <w:marRight w:val="0"/>
      <w:marTop w:val="0"/>
      <w:marBottom w:val="0"/>
      <w:divBdr>
        <w:top w:val="none" w:sz="0" w:space="0" w:color="auto"/>
        <w:left w:val="none" w:sz="0" w:space="0" w:color="auto"/>
        <w:bottom w:val="none" w:sz="0" w:space="0" w:color="auto"/>
        <w:right w:val="none" w:sz="0" w:space="0" w:color="auto"/>
      </w:divBdr>
    </w:div>
    <w:div w:id="592402465">
      <w:bodyDiv w:val="1"/>
      <w:marLeft w:val="0"/>
      <w:marRight w:val="0"/>
      <w:marTop w:val="0"/>
      <w:marBottom w:val="0"/>
      <w:divBdr>
        <w:top w:val="none" w:sz="0" w:space="0" w:color="auto"/>
        <w:left w:val="none" w:sz="0" w:space="0" w:color="auto"/>
        <w:bottom w:val="none" w:sz="0" w:space="0" w:color="auto"/>
        <w:right w:val="none" w:sz="0" w:space="0" w:color="auto"/>
      </w:divBdr>
      <w:divsChild>
        <w:div w:id="2095013056">
          <w:marLeft w:val="0"/>
          <w:marRight w:val="0"/>
          <w:marTop w:val="0"/>
          <w:marBottom w:val="0"/>
          <w:divBdr>
            <w:top w:val="none" w:sz="0" w:space="0" w:color="auto"/>
            <w:left w:val="none" w:sz="0" w:space="0" w:color="auto"/>
            <w:bottom w:val="none" w:sz="0" w:space="0" w:color="auto"/>
            <w:right w:val="none" w:sz="0" w:space="0" w:color="auto"/>
          </w:divBdr>
        </w:div>
        <w:div w:id="1581402218">
          <w:marLeft w:val="0"/>
          <w:marRight w:val="0"/>
          <w:marTop w:val="0"/>
          <w:marBottom w:val="0"/>
          <w:divBdr>
            <w:top w:val="none" w:sz="0" w:space="0" w:color="auto"/>
            <w:left w:val="none" w:sz="0" w:space="0" w:color="auto"/>
            <w:bottom w:val="none" w:sz="0" w:space="0" w:color="auto"/>
            <w:right w:val="none" w:sz="0" w:space="0" w:color="auto"/>
          </w:divBdr>
        </w:div>
        <w:div w:id="982612723">
          <w:marLeft w:val="0"/>
          <w:marRight w:val="0"/>
          <w:marTop w:val="0"/>
          <w:marBottom w:val="0"/>
          <w:divBdr>
            <w:top w:val="none" w:sz="0" w:space="0" w:color="auto"/>
            <w:left w:val="none" w:sz="0" w:space="0" w:color="auto"/>
            <w:bottom w:val="none" w:sz="0" w:space="0" w:color="auto"/>
            <w:right w:val="none" w:sz="0" w:space="0" w:color="auto"/>
          </w:divBdr>
        </w:div>
        <w:div w:id="1526362606">
          <w:marLeft w:val="0"/>
          <w:marRight w:val="0"/>
          <w:marTop w:val="0"/>
          <w:marBottom w:val="0"/>
          <w:divBdr>
            <w:top w:val="none" w:sz="0" w:space="0" w:color="auto"/>
            <w:left w:val="none" w:sz="0" w:space="0" w:color="auto"/>
            <w:bottom w:val="none" w:sz="0" w:space="0" w:color="auto"/>
            <w:right w:val="none" w:sz="0" w:space="0" w:color="auto"/>
          </w:divBdr>
        </w:div>
        <w:div w:id="1359357589">
          <w:marLeft w:val="0"/>
          <w:marRight w:val="0"/>
          <w:marTop w:val="0"/>
          <w:marBottom w:val="0"/>
          <w:divBdr>
            <w:top w:val="none" w:sz="0" w:space="0" w:color="auto"/>
            <w:left w:val="none" w:sz="0" w:space="0" w:color="auto"/>
            <w:bottom w:val="none" w:sz="0" w:space="0" w:color="auto"/>
            <w:right w:val="none" w:sz="0" w:space="0" w:color="auto"/>
          </w:divBdr>
        </w:div>
        <w:div w:id="580681705">
          <w:marLeft w:val="0"/>
          <w:marRight w:val="0"/>
          <w:marTop w:val="0"/>
          <w:marBottom w:val="0"/>
          <w:divBdr>
            <w:top w:val="none" w:sz="0" w:space="0" w:color="auto"/>
            <w:left w:val="none" w:sz="0" w:space="0" w:color="auto"/>
            <w:bottom w:val="none" w:sz="0" w:space="0" w:color="auto"/>
            <w:right w:val="none" w:sz="0" w:space="0" w:color="auto"/>
          </w:divBdr>
        </w:div>
        <w:div w:id="721294354">
          <w:marLeft w:val="0"/>
          <w:marRight w:val="0"/>
          <w:marTop w:val="0"/>
          <w:marBottom w:val="0"/>
          <w:divBdr>
            <w:top w:val="none" w:sz="0" w:space="0" w:color="auto"/>
            <w:left w:val="none" w:sz="0" w:space="0" w:color="auto"/>
            <w:bottom w:val="none" w:sz="0" w:space="0" w:color="auto"/>
            <w:right w:val="none" w:sz="0" w:space="0" w:color="auto"/>
          </w:divBdr>
        </w:div>
        <w:div w:id="204607584">
          <w:marLeft w:val="0"/>
          <w:marRight w:val="0"/>
          <w:marTop w:val="0"/>
          <w:marBottom w:val="0"/>
          <w:divBdr>
            <w:top w:val="none" w:sz="0" w:space="0" w:color="auto"/>
            <w:left w:val="none" w:sz="0" w:space="0" w:color="auto"/>
            <w:bottom w:val="none" w:sz="0" w:space="0" w:color="auto"/>
            <w:right w:val="none" w:sz="0" w:space="0" w:color="auto"/>
          </w:divBdr>
        </w:div>
        <w:div w:id="1059865432">
          <w:marLeft w:val="0"/>
          <w:marRight w:val="0"/>
          <w:marTop w:val="0"/>
          <w:marBottom w:val="0"/>
          <w:divBdr>
            <w:top w:val="none" w:sz="0" w:space="0" w:color="auto"/>
            <w:left w:val="none" w:sz="0" w:space="0" w:color="auto"/>
            <w:bottom w:val="none" w:sz="0" w:space="0" w:color="auto"/>
            <w:right w:val="none" w:sz="0" w:space="0" w:color="auto"/>
          </w:divBdr>
        </w:div>
      </w:divsChild>
    </w:div>
    <w:div w:id="606426149">
      <w:bodyDiv w:val="1"/>
      <w:marLeft w:val="0"/>
      <w:marRight w:val="0"/>
      <w:marTop w:val="0"/>
      <w:marBottom w:val="0"/>
      <w:divBdr>
        <w:top w:val="none" w:sz="0" w:space="0" w:color="auto"/>
        <w:left w:val="none" w:sz="0" w:space="0" w:color="auto"/>
        <w:bottom w:val="none" w:sz="0" w:space="0" w:color="auto"/>
        <w:right w:val="none" w:sz="0" w:space="0" w:color="auto"/>
      </w:divBdr>
    </w:div>
    <w:div w:id="619454520">
      <w:bodyDiv w:val="1"/>
      <w:marLeft w:val="0"/>
      <w:marRight w:val="0"/>
      <w:marTop w:val="0"/>
      <w:marBottom w:val="0"/>
      <w:divBdr>
        <w:top w:val="none" w:sz="0" w:space="0" w:color="auto"/>
        <w:left w:val="none" w:sz="0" w:space="0" w:color="auto"/>
        <w:bottom w:val="none" w:sz="0" w:space="0" w:color="auto"/>
        <w:right w:val="none" w:sz="0" w:space="0" w:color="auto"/>
      </w:divBdr>
      <w:divsChild>
        <w:div w:id="373312143">
          <w:marLeft w:val="0"/>
          <w:marRight w:val="0"/>
          <w:marTop w:val="0"/>
          <w:marBottom w:val="0"/>
          <w:divBdr>
            <w:top w:val="none" w:sz="0" w:space="0" w:color="auto"/>
            <w:left w:val="none" w:sz="0" w:space="0" w:color="auto"/>
            <w:bottom w:val="none" w:sz="0" w:space="0" w:color="auto"/>
            <w:right w:val="none" w:sz="0" w:space="0" w:color="auto"/>
          </w:divBdr>
        </w:div>
        <w:div w:id="1664357501">
          <w:marLeft w:val="0"/>
          <w:marRight w:val="0"/>
          <w:marTop w:val="0"/>
          <w:marBottom w:val="0"/>
          <w:divBdr>
            <w:top w:val="none" w:sz="0" w:space="0" w:color="auto"/>
            <w:left w:val="none" w:sz="0" w:space="0" w:color="auto"/>
            <w:bottom w:val="none" w:sz="0" w:space="0" w:color="auto"/>
            <w:right w:val="none" w:sz="0" w:space="0" w:color="auto"/>
          </w:divBdr>
        </w:div>
        <w:div w:id="412045597">
          <w:marLeft w:val="0"/>
          <w:marRight w:val="0"/>
          <w:marTop w:val="0"/>
          <w:marBottom w:val="0"/>
          <w:divBdr>
            <w:top w:val="none" w:sz="0" w:space="0" w:color="auto"/>
            <w:left w:val="none" w:sz="0" w:space="0" w:color="auto"/>
            <w:bottom w:val="none" w:sz="0" w:space="0" w:color="auto"/>
            <w:right w:val="none" w:sz="0" w:space="0" w:color="auto"/>
          </w:divBdr>
        </w:div>
        <w:div w:id="1586721422">
          <w:marLeft w:val="0"/>
          <w:marRight w:val="0"/>
          <w:marTop w:val="0"/>
          <w:marBottom w:val="0"/>
          <w:divBdr>
            <w:top w:val="none" w:sz="0" w:space="0" w:color="auto"/>
            <w:left w:val="none" w:sz="0" w:space="0" w:color="auto"/>
            <w:bottom w:val="none" w:sz="0" w:space="0" w:color="auto"/>
            <w:right w:val="none" w:sz="0" w:space="0" w:color="auto"/>
          </w:divBdr>
        </w:div>
        <w:div w:id="1836723113">
          <w:marLeft w:val="0"/>
          <w:marRight w:val="0"/>
          <w:marTop w:val="0"/>
          <w:marBottom w:val="0"/>
          <w:divBdr>
            <w:top w:val="none" w:sz="0" w:space="0" w:color="auto"/>
            <w:left w:val="none" w:sz="0" w:space="0" w:color="auto"/>
            <w:bottom w:val="none" w:sz="0" w:space="0" w:color="auto"/>
            <w:right w:val="none" w:sz="0" w:space="0" w:color="auto"/>
          </w:divBdr>
        </w:div>
        <w:div w:id="253242401">
          <w:marLeft w:val="0"/>
          <w:marRight w:val="0"/>
          <w:marTop w:val="0"/>
          <w:marBottom w:val="0"/>
          <w:divBdr>
            <w:top w:val="none" w:sz="0" w:space="0" w:color="auto"/>
            <w:left w:val="none" w:sz="0" w:space="0" w:color="auto"/>
            <w:bottom w:val="none" w:sz="0" w:space="0" w:color="auto"/>
            <w:right w:val="none" w:sz="0" w:space="0" w:color="auto"/>
          </w:divBdr>
        </w:div>
        <w:div w:id="152793690">
          <w:marLeft w:val="0"/>
          <w:marRight w:val="0"/>
          <w:marTop w:val="0"/>
          <w:marBottom w:val="0"/>
          <w:divBdr>
            <w:top w:val="none" w:sz="0" w:space="0" w:color="auto"/>
            <w:left w:val="none" w:sz="0" w:space="0" w:color="auto"/>
            <w:bottom w:val="none" w:sz="0" w:space="0" w:color="auto"/>
            <w:right w:val="none" w:sz="0" w:space="0" w:color="auto"/>
          </w:divBdr>
        </w:div>
        <w:div w:id="498278981">
          <w:marLeft w:val="0"/>
          <w:marRight w:val="0"/>
          <w:marTop w:val="0"/>
          <w:marBottom w:val="0"/>
          <w:divBdr>
            <w:top w:val="none" w:sz="0" w:space="0" w:color="auto"/>
            <w:left w:val="none" w:sz="0" w:space="0" w:color="auto"/>
            <w:bottom w:val="none" w:sz="0" w:space="0" w:color="auto"/>
            <w:right w:val="none" w:sz="0" w:space="0" w:color="auto"/>
          </w:divBdr>
        </w:div>
        <w:div w:id="1243181265">
          <w:marLeft w:val="0"/>
          <w:marRight w:val="0"/>
          <w:marTop w:val="0"/>
          <w:marBottom w:val="0"/>
          <w:divBdr>
            <w:top w:val="none" w:sz="0" w:space="0" w:color="auto"/>
            <w:left w:val="none" w:sz="0" w:space="0" w:color="auto"/>
            <w:bottom w:val="none" w:sz="0" w:space="0" w:color="auto"/>
            <w:right w:val="none" w:sz="0" w:space="0" w:color="auto"/>
          </w:divBdr>
        </w:div>
      </w:divsChild>
    </w:div>
    <w:div w:id="651905978">
      <w:bodyDiv w:val="1"/>
      <w:marLeft w:val="0"/>
      <w:marRight w:val="0"/>
      <w:marTop w:val="0"/>
      <w:marBottom w:val="0"/>
      <w:divBdr>
        <w:top w:val="none" w:sz="0" w:space="0" w:color="auto"/>
        <w:left w:val="none" w:sz="0" w:space="0" w:color="auto"/>
        <w:bottom w:val="none" w:sz="0" w:space="0" w:color="auto"/>
        <w:right w:val="none" w:sz="0" w:space="0" w:color="auto"/>
      </w:divBdr>
      <w:divsChild>
        <w:div w:id="282276742">
          <w:marLeft w:val="0"/>
          <w:marRight w:val="0"/>
          <w:marTop w:val="0"/>
          <w:marBottom w:val="0"/>
          <w:divBdr>
            <w:top w:val="none" w:sz="0" w:space="0" w:color="auto"/>
            <w:left w:val="none" w:sz="0" w:space="0" w:color="auto"/>
            <w:bottom w:val="none" w:sz="0" w:space="0" w:color="auto"/>
            <w:right w:val="none" w:sz="0" w:space="0" w:color="auto"/>
          </w:divBdr>
          <w:divsChild>
            <w:div w:id="2101680510">
              <w:marLeft w:val="0"/>
              <w:marRight w:val="0"/>
              <w:marTop w:val="0"/>
              <w:marBottom w:val="0"/>
              <w:divBdr>
                <w:top w:val="none" w:sz="0" w:space="0" w:color="auto"/>
                <w:left w:val="none" w:sz="0" w:space="0" w:color="auto"/>
                <w:bottom w:val="none" w:sz="0" w:space="0" w:color="auto"/>
                <w:right w:val="none" w:sz="0" w:space="0" w:color="auto"/>
              </w:divBdr>
              <w:divsChild>
                <w:div w:id="10624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663">
      <w:bodyDiv w:val="1"/>
      <w:marLeft w:val="0"/>
      <w:marRight w:val="0"/>
      <w:marTop w:val="0"/>
      <w:marBottom w:val="0"/>
      <w:divBdr>
        <w:top w:val="none" w:sz="0" w:space="0" w:color="auto"/>
        <w:left w:val="none" w:sz="0" w:space="0" w:color="auto"/>
        <w:bottom w:val="none" w:sz="0" w:space="0" w:color="auto"/>
        <w:right w:val="none" w:sz="0" w:space="0" w:color="auto"/>
      </w:divBdr>
    </w:div>
    <w:div w:id="652491871">
      <w:bodyDiv w:val="1"/>
      <w:marLeft w:val="0"/>
      <w:marRight w:val="0"/>
      <w:marTop w:val="0"/>
      <w:marBottom w:val="0"/>
      <w:divBdr>
        <w:top w:val="none" w:sz="0" w:space="0" w:color="auto"/>
        <w:left w:val="none" w:sz="0" w:space="0" w:color="auto"/>
        <w:bottom w:val="none" w:sz="0" w:space="0" w:color="auto"/>
        <w:right w:val="none" w:sz="0" w:space="0" w:color="auto"/>
      </w:divBdr>
    </w:div>
    <w:div w:id="659768104">
      <w:bodyDiv w:val="1"/>
      <w:marLeft w:val="0"/>
      <w:marRight w:val="0"/>
      <w:marTop w:val="0"/>
      <w:marBottom w:val="0"/>
      <w:divBdr>
        <w:top w:val="none" w:sz="0" w:space="0" w:color="auto"/>
        <w:left w:val="none" w:sz="0" w:space="0" w:color="auto"/>
        <w:bottom w:val="none" w:sz="0" w:space="0" w:color="auto"/>
        <w:right w:val="none" w:sz="0" w:space="0" w:color="auto"/>
      </w:divBdr>
    </w:div>
    <w:div w:id="665203487">
      <w:bodyDiv w:val="1"/>
      <w:marLeft w:val="0"/>
      <w:marRight w:val="0"/>
      <w:marTop w:val="0"/>
      <w:marBottom w:val="0"/>
      <w:divBdr>
        <w:top w:val="none" w:sz="0" w:space="0" w:color="auto"/>
        <w:left w:val="none" w:sz="0" w:space="0" w:color="auto"/>
        <w:bottom w:val="none" w:sz="0" w:space="0" w:color="auto"/>
        <w:right w:val="none" w:sz="0" w:space="0" w:color="auto"/>
      </w:divBdr>
    </w:div>
    <w:div w:id="677345906">
      <w:bodyDiv w:val="1"/>
      <w:marLeft w:val="0"/>
      <w:marRight w:val="0"/>
      <w:marTop w:val="0"/>
      <w:marBottom w:val="0"/>
      <w:divBdr>
        <w:top w:val="none" w:sz="0" w:space="0" w:color="auto"/>
        <w:left w:val="none" w:sz="0" w:space="0" w:color="auto"/>
        <w:bottom w:val="none" w:sz="0" w:space="0" w:color="auto"/>
        <w:right w:val="none" w:sz="0" w:space="0" w:color="auto"/>
      </w:divBdr>
    </w:div>
    <w:div w:id="683938557">
      <w:bodyDiv w:val="1"/>
      <w:marLeft w:val="0"/>
      <w:marRight w:val="0"/>
      <w:marTop w:val="0"/>
      <w:marBottom w:val="0"/>
      <w:divBdr>
        <w:top w:val="none" w:sz="0" w:space="0" w:color="auto"/>
        <w:left w:val="none" w:sz="0" w:space="0" w:color="auto"/>
        <w:bottom w:val="none" w:sz="0" w:space="0" w:color="auto"/>
        <w:right w:val="none" w:sz="0" w:space="0" w:color="auto"/>
      </w:divBdr>
    </w:div>
    <w:div w:id="694574042">
      <w:bodyDiv w:val="1"/>
      <w:marLeft w:val="0"/>
      <w:marRight w:val="0"/>
      <w:marTop w:val="0"/>
      <w:marBottom w:val="0"/>
      <w:divBdr>
        <w:top w:val="none" w:sz="0" w:space="0" w:color="auto"/>
        <w:left w:val="none" w:sz="0" w:space="0" w:color="auto"/>
        <w:bottom w:val="none" w:sz="0" w:space="0" w:color="auto"/>
        <w:right w:val="none" w:sz="0" w:space="0" w:color="auto"/>
      </w:divBdr>
      <w:divsChild>
        <w:div w:id="386876575">
          <w:marLeft w:val="0"/>
          <w:marRight w:val="0"/>
          <w:marTop w:val="0"/>
          <w:marBottom w:val="0"/>
          <w:divBdr>
            <w:top w:val="none" w:sz="0" w:space="0" w:color="auto"/>
            <w:left w:val="none" w:sz="0" w:space="0" w:color="auto"/>
            <w:bottom w:val="none" w:sz="0" w:space="0" w:color="auto"/>
            <w:right w:val="none" w:sz="0" w:space="0" w:color="auto"/>
          </w:divBdr>
          <w:divsChild>
            <w:div w:id="1960869273">
              <w:marLeft w:val="0"/>
              <w:marRight w:val="0"/>
              <w:marTop w:val="0"/>
              <w:marBottom w:val="0"/>
              <w:divBdr>
                <w:top w:val="none" w:sz="0" w:space="0" w:color="auto"/>
                <w:left w:val="none" w:sz="0" w:space="0" w:color="auto"/>
                <w:bottom w:val="none" w:sz="0" w:space="0" w:color="auto"/>
                <w:right w:val="none" w:sz="0" w:space="0" w:color="auto"/>
              </w:divBdr>
              <w:divsChild>
                <w:div w:id="324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1539">
      <w:bodyDiv w:val="1"/>
      <w:marLeft w:val="0"/>
      <w:marRight w:val="0"/>
      <w:marTop w:val="0"/>
      <w:marBottom w:val="0"/>
      <w:divBdr>
        <w:top w:val="none" w:sz="0" w:space="0" w:color="auto"/>
        <w:left w:val="none" w:sz="0" w:space="0" w:color="auto"/>
        <w:bottom w:val="none" w:sz="0" w:space="0" w:color="auto"/>
        <w:right w:val="none" w:sz="0" w:space="0" w:color="auto"/>
      </w:divBdr>
    </w:div>
    <w:div w:id="735275122">
      <w:bodyDiv w:val="1"/>
      <w:marLeft w:val="0"/>
      <w:marRight w:val="0"/>
      <w:marTop w:val="0"/>
      <w:marBottom w:val="0"/>
      <w:divBdr>
        <w:top w:val="none" w:sz="0" w:space="0" w:color="auto"/>
        <w:left w:val="none" w:sz="0" w:space="0" w:color="auto"/>
        <w:bottom w:val="none" w:sz="0" w:space="0" w:color="auto"/>
        <w:right w:val="none" w:sz="0" w:space="0" w:color="auto"/>
      </w:divBdr>
    </w:div>
    <w:div w:id="761801119">
      <w:bodyDiv w:val="1"/>
      <w:marLeft w:val="0"/>
      <w:marRight w:val="0"/>
      <w:marTop w:val="0"/>
      <w:marBottom w:val="0"/>
      <w:divBdr>
        <w:top w:val="none" w:sz="0" w:space="0" w:color="auto"/>
        <w:left w:val="none" w:sz="0" w:space="0" w:color="auto"/>
        <w:bottom w:val="none" w:sz="0" w:space="0" w:color="auto"/>
        <w:right w:val="none" w:sz="0" w:space="0" w:color="auto"/>
      </w:divBdr>
    </w:div>
    <w:div w:id="777875327">
      <w:bodyDiv w:val="1"/>
      <w:marLeft w:val="0"/>
      <w:marRight w:val="0"/>
      <w:marTop w:val="0"/>
      <w:marBottom w:val="0"/>
      <w:divBdr>
        <w:top w:val="none" w:sz="0" w:space="0" w:color="auto"/>
        <w:left w:val="none" w:sz="0" w:space="0" w:color="auto"/>
        <w:bottom w:val="none" w:sz="0" w:space="0" w:color="auto"/>
        <w:right w:val="none" w:sz="0" w:space="0" w:color="auto"/>
      </w:divBdr>
    </w:div>
    <w:div w:id="798186255">
      <w:bodyDiv w:val="1"/>
      <w:marLeft w:val="0"/>
      <w:marRight w:val="0"/>
      <w:marTop w:val="0"/>
      <w:marBottom w:val="0"/>
      <w:divBdr>
        <w:top w:val="none" w:sz="0" w:space="0" w:color="auto"/>
        <w:left w:val="none" w:sz="0" w:space="0" w:color="auto"/>
        <w:bottom w:val="none" w:sz="0" w:space="0" w:color="auto"/>
        <w:right w:val="none" w:sz="0" w:space="0" w:color="auto"/>
      </w:divBdr>
    </w:div>
    <w:div w:id="809592775">
      <w:bodyDiv w:val="1"/>
      <w:marLeft w:val="0"/>
      <w:marRight w:val="0"/>
      <w:marTop w:val="0"/>
      <w:marBottom w:val="0"/>
      <w:divBdr>
        <w:top w:val="none" w:sz="0" w:space="0" w:color="auto"/>
        <w:left w:val="none" w:sz="0" w:space="0" w:color="auto"/>
        <w:bottom w:val="none" w:sz="0" w:space="0" w:color="auto"/>
        <w:right w:val="none" w:sz="0" w:space="0" w:color="auto"/>
      </w:divBdr>
    </w:div>
    <w:div w:id="839542208">
      <w:bodyDiv w:val="1"/>
      <w:marLeft w:val="0"/>
      <w:marRight w:val="0"/>
      <w:marTop w:val="0"/>
      <w:marBottom w:val="0"/>
      <w:divBdr>
        <w:top w:val="none" w:sz="0" w:space="0" w:color="auto"/>
        <w:left w:val="none" w:sz="0" w:space="0" w:color="auto"/>
        <w:bottom w:val="none" w:sz="0" w:space="0" w:color="auto"/>
        <w:right w:val="none" w:sz="0" w:space="0" w:color="auto"/>
      </w:divBdr>
    </w:div>
    <w:div w:id="840201826">
      <w:bodyDiv w:val="1"/>
      <w:marLeft w:val="0"/>
      <w:marRight w:val="0"/>
      <w:marTop w:val="0"/>
      <w:marBottom w:val="0"/>
      <w:divBdr>
        <w:top w:val="none" w:sz="0" w:space="0" w:color="auto"/>
        <w:left w:val="none" w:sz="0" w:space="0" w:color="auto"/>
        <w:bottom w:val="none" w:sz="0" w:space="0" w:color="auto"/>
        <w:right w:val="none" w:sz="0" w:space="0" w:color="auto"/>
      </w:divBdr>
    </w:div>
    <w:div w:id="850991222">
      <w:bodyDiv w:val="1"/>
      <w:marLeft w:val="0"/>
      <w:marRight w:val="0"/>
      <w:marTop w:val="0"/>
      <w:marBottom w:val="0"/>
      <w:divBdr>
        <w:top w:val="none" w:sz="0" w:space="0" w:color="auto"/>
        <w:left w:val="none" w:sz="0" w:space="0" w:color="auto"/>
        <w:bottom w:val="none" w:sz="0" w:space="0" w:color="auto"/>
        <w:right w:val="none" w:sz="0" w:space="0" w:color="auto"/>
      </w:divBdr>
    </w:div>
    <w:div w:id="874273711">
      <w:bodyDiv w:val="1"/>
      <w:marLeft w:val="0"/>
      <w:marRight w:val="0"/>
      <w:marTop w:val="0"/>
      <w:marBottom w:val="0"/>
      <w:divBdr>
        <w:top w:val="none" w:sz="0" w:space="0" w:color="auto"/>
        <w:left w:val="none" w:sz="0" w:space="0" w:color="auto"/>
        <w:bottom w:val="none" w:sz="0" w:space="0" w:color="auto"/>
        <w:right w:val="none" w:sz="0" w:space="0" w:color="auto"/>
      </w:divBdr>
      <w:divsChild>
        <w:div w:id="1619602530">
          <w:marLeft w:val="0"/>
          <w:marRight w:val="0"/>
          <w:marTop w:val="0"/>
          <w:marBottom w:val="0"/>
          <w:divBdr>
            <w:top w:val="none" w:sz="0" w:space="0" w:color="auto"/>
            <w:left w:val="none" w:sz="0" w:space="0" w:color="auto"/>
            <w:bottom w:val="none" w:sz="0" w:space="0" w:color="auto"/>
            <w:right w:val="none" w:sz="0" w:space="0" w:color="auto"/>
          </w:divBdr>
          <w:divsChild>
            <w:div w:id="1513102143">
              <w:marLeft w:val="0"/>
              <w:marRight w:val="0"/>
              <w:marTop w:val="0"/>
              <w:marBottom w:val="0"/>
              <w:divBdr>
                <w:top w:val="none" w:sz="0" w:space="0" w:color="auto"/>
                <w:left w:val="none" w:sz="0" w:space="0" w:color="auto"/>
                <w:bottom w:val="none" w:sz="0" w:space="0" w:color="auto"/>
                <w:right w:val="none" w:sz="0" w:space="0" w:color="auto"/>
              </w:divBdr>
              <w:divsChild>
                <w:div w:id="14415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6912">
      <w:bodyDiv w:val="1"/>
      <w:marLeft w:val="0"/>
      <w:marRight w:val="0"/>
      <w:marTop w:val="0"/>
      <w:marBottom w:val="0"/>
      <w:divBdr>
        <w:top w:val="none" w:sz="0" w:space="0" w:color="auto"/>
        <w:left w:val="none" w:sz="0" w:space="0" w:color="auto"/>
        <w:bottom w:val="none" w:sz="0" w:space="0" w:color="auto"/>
        <w:right w:val="none" w:sz="0" w:space="0" w:color="auto"/>
      </w:divBdr>
      <w:divsChild>
        <w:div w:id="609044606">
          <w:marLeft w:val="0"/>
          <w:marRight w:val="0"/>
          <w:marTop w:val="0"/>
          <w:marBottom w:val="0"/>
          <w:divBdr>
            <w:top w:val="none" w:sz="0" w:space="0" w:color="auto"/>
            <w:left w:val="none" w:sz="0" w:space="0" w:color="auto"/>
            <w:bottom w:val="none" w:sz="0" w:space="0" w:color="auto"/>
            <w:right w:val="none" w:sz="0" w:space="0" w:color="auto"/>
          </w:divBdr>
          <w:divsChild>
            <w:div w:id="1364096046">
              <w:marLeft w:val="0"/>
              <w:marRight w:val="0"/>
              <w:marTop w:val="0"/>
              <w:marBottom w:val="0"/>
              <w:divBdr>
                <w:top w:val="none" w:sz="0" w:space="0" w:color="auto"/>
                <w:left w:val="none" w:sz="0" w:space="0" w:color="auto"/>
                <w:bottom w:val="none" w:sz="0" w:space="0" w:color="auto"/>
                <w:right w:val="none" w:sz="0" w:space="0" w:color="auto"/>
              </w:divBdr>
              <w:divsChild>
                <w:div w:id="1122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791">
      <w:bodyDiv w:val="1"/>
      <w:marLeft w:val="0"/>
      <w:marRight w:val="0"/>
      <w:marTop w:val="0"/>
      <w:marBottom w:val="0"/>
      <w:divBdr>
        <w:top w:val="none" w:sz="0" w:space="0" w:color="auto"/>
        <w:left w:val="none" w:sz="0" w:space="0" w:color="auto"/>
        <w:bottom w:val="none" w:sz="0" w:space="0" w:color="auto"/>
        <w:right w:val="none" w:sz="0" w:space="0" w:color="auto"/>
      </w:divBdr>
    </w:div>
    <w:div w:id="941230285">
      <w:bodyDiv w:val="1"/>
      <w:marLeft w:val="0"/>
      <w:marRight w:val="0"/>
      <w:marTop w:val="0"/>
      <w:marBottom w:val="0"/>
      <w:divBdr>
        <w:top w:val="none" w:sz="0" w:space="0" w:color="auto"/>
        <w:left w:val="none" w:sz="0" w:space="0" w:color="auto"/>
        <w:bottom w:val="none" w:sz="0" w:space="0" w:color="auto"/>
        <w:right w:val="none" w:sz="0" w:space="0" w:color="auto"/>
      </w:divBdr>
    </w:div>
    <w:div w:id="942876889">
      <w:bodyDiv w:val="1"/>
      <w:marLeft w:val="0"/>
      <w:marRight w:val="0"/>
      <w:marTop w:val="0"/>
      <w:marBottom w:val="0"/>
      <w:divBdr>
        <w:top w:val="none" w:sz="0" w:space="0" w:color="auto"/>
        <w:left w:val="none" w:sz="0" w:space="0" w:color="auto"/>
        <w:bottom w:val="none" w:sz="0" w:space="0" w:color="auto"/>
        <w:right w:val="none" w:sz="0" w:space="0" w:color="auto"/>
      </w:divBdr>
      <w:divsChild>
        <w:div w:id="1825122178">
          <w:marLeft w:val="0"/>
          <w:marRight w:val="0"/>
          <w:marTop w:val="0"/>
          <w:marBottom w:val="0"/>
          <w:divBdr>
            <w:top w:val="none" w:sz="0" w:space="0" w:color="auto"/>
            <w:left w:val="none" w:sz="0" w:space="0" w:color="auto"/>
            <w:bottom w:val="none" w:sz="0" w:space="0" w:color="auto"/>
            <w:right w:val="none" w:sz="0" w:space="0" w:color="auto"/>
          </w:divBdr>
          <w:divsChild>
            <w:div w:id="1793480352">
              <w:marLeft w:val="0"/>
              <w:marRight w:val="0"/>
              <w:marTop w:val="0"/>
              <w:marBottom w:val="0"/>
              <w:divBdr>
                <w:top w:val="none" w:sz="0" w:space="0" w:color="auto"/>
                <w:left w:val="none" w:sz="0" w:space="0" w:color="auto"/>
                <w:bottom w:val="none" w:sz="0" w:space="0" w:color="auto"/>
                <w:right w:val="none" w:sz="0" w:space="0" w:color="auto"/>
              </w:divBdr>
              <w:divsChild>
                <w:div w:id="1233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2488">
      <w:bodyDiv w:val="1"/>
      <w:marLeft w:val="0"/>
      <w:marRight w:val="0"/>
      <w:marTop w:val="0"/>
      <w:marBottom w:val="0"/>
      <w:divBdr>
        <w:top w:val="none" w:sz="0" w:space="0" w:color="auto"/>
        <w:left w:val="none" w:sz="0" w:space="0" w:color="auto"/>
        <w:bottom w:val="none" w:sz="0" w:space="0" w:color="auto"/>
        <w:right w:val="none" w:sz="0" w:space="0" w:color="auto"/>
      </w:divBdr>
    </w:div>
    <w:div w:id="967974357">
      <w:bodyDiv w:val="1"/>
      <w:marLeft w:val="0"/>
      <w:marRight w:val="0"/>
      <w:marTop w:val="0"/>
      <w:marBottom w:val="0"/>
      <w:divBdr>
        <w:top w:val="none" w:sz="0" w:space="0" w:color="auto"/>
        <w:left w:val="none" w:sz="0" w:space="0" w:color="auto"/>
        <w:bottom w:val="none" w:sz="0" w:space="0" w:color="auto"/>
        <w:right w:val="none" w:sz="0" w:space="0" w:color="auto"/>
      </w:divBdr>
    </w:div>
    <w:div w:id="1017076247">
      <w:bodyDiv w:val="1"/>
      <w:marLeft w:val="0"/>
      <w:marRight w:val="0"/>
      <w:marTop w:val="0"/>
      <w:marBottom w:val="0"/>
      <w:divBdr>
        <w:top w:val="none" w:sz="0" w:space="0" w:color="auto"/>
        <w:left w:val="none" w:sz="0" w:space="0" w:color="auto"/>
        <w:bottom w:val="none" w:sz="0" w:space="0" w:color="auto"/>
        <w:right w:val="none" w:sz="0" w:space="0" w:color="auto"/>
      </w:divBdr>
    </w:div>
    <w:div w:id="1031804141">
      <w:bodyDiv w:val="1"/>
      <w:marLeft w:val="0"/>
      <w:marRight w:val="0"/>
      <w:marTop w:val="0"/>
      <w:marBottom w:val="0"/>
      <w:divBdr>
        <w:top w:val="none" w:sz="0" w:space="0" w:color="auto"/>
        <w:left w:val="none" w:sz="0" w:space="0" w:color="auto"/>
        <w:bottom w:val="none" w:sz="0" w:space="0" w:color="auto"/>
        <w:right w:val="none" w:sz="0" w:space="0" w:color="auto"/>
      </w:divBdr>
    </w:div>
    <w:div w:id="1037660695">
      <w:bodyDiv w:val="1"/>
      <w:marLeft w:val="0"/>
      <w:marRight w:val="0"/>
      <w:marTop w:val="0"/>
      <w:marBottom w:val="0"/>
      <w:divBdr>
        <w:top w:val="none" w:sz="0" w:space="0" w:color="auto"/>
        <w:left w:val="none" w:sz="0" w:space="0" w:color="auto"/>
        <w:bottom w:val="none" w:sz="0" w:space="0" w:color="auto"/>
        <w:right w:val="none" w:sz="0" w:space="0" w:color="auto"/>
      </w:divBdr>
    </w:div>
    <w:div w:id="1048844210">
      <w:bodyDiv w:val="1"/>
      <w:marLeft w:val="0"/>
      <w:marRight w:val="0"/>
      <w:marTop w:val="0"/>
      <w:marBottom w:val="0"/>
      <w:divBdr>
        <w:top w:val="none" w:sz="0" w:space="0" w:color="auto"/>
        <w:left w:val="none" w:sz="0" w:space="0" w:color="auto"/>
        <w:bottom w:val="none" w:sz="0" w:space="0" w:color="auto"/>
        <w:right w:val="none" w:sz="0" w:space="0" w:color="auto"/>
      </w:divBdr>
    </w:div>
    <w:div w:id="1057128410">
      <w:bodyDiv w:val="1"/>
      <w:marLeft w:val="0"/>
      <w:marRight w:val="0"/>
      <w:marTop w:val="0"/>
      <w:marBottom w:val="0"/>
      <w:divBdr>
        <w:top w:val="none" w:sz="0" w:space="0" w:color="auto"/>
        <w:left w:val="none" w:sz="0" w:space="0" w:color="auto"/>
        <w:bottom w:val="none" w:sz="0" w:space="0" w:color="auto"/>
        <w:right w:val="none" w:sz="0" w:space="0" w:color="auto"/>
      </w:divBdr>
    </w:div>
    <w:div w:id="1059596283">
      <w:bodyDiv w:val="1"/>
      <w:marLeft w:val="0"/>
      <w:marRight w:val="0"/>
      <w:marTop w:val="0"/>
      <w:marBottom w:val="0"/>
      <w:divBdr>
        <w:top w:val="none" w:sz="0" w:space="0" w:color="auto"/>
        <w:left w:val="none" w:sz="0" w:space="0" w:color="auto"/>
        <w:bottom w:val="none" w:sz="0" w:space="0" w:color="auto"/>
        <w:right w:val="none" w:sz="0" w:space="0" w:color="auto"/>
      </w:divBdr>
    </w:div>
    <w:div w:id="1081563386">
      <w:bodyDiv w:val="1"/>
      <w:marLeft w:val="0"/>
      <w:marRight w:val="0"/>
      <w:marTop w:val="0"/>
      <w:marBottom w:val="0"/>
      <w:divBdr>
        <w:top w:val="none" w:sz="0" w:space="0" w:color="auto"/>
        <w:left w:val="none" w:sz="0" w:space="0" w:color="auto"/>
        <w:bottom w:val="none" w:sz="0" w:space="0" w:color="auto"/>
        <w:right w:val="none" w:sz="0" w:space="0" w:color="auto"/>
      </w:divBdr>
    </w:div>
    <w:div w:id="1094517632">
      <w:bodyDiv w:val="1"/>
      <w:marLeft w:val="0"/>
      <w:marRight w:val="0"/>
      <w:marTop w:val="0"/>
      <w:marBottom w:val="0"/>
      <w:divBdr>
        <w:top w:val="none" w:sz="0" w:space="0" w:color="auto"/>
        <w:left w:val="none" w:sz="0" w:space="0" w:color="auto"/>
        <w:bottom w:val="none" w:sz="0" w:space="0" w:color="auto"/>
        <w:right w:val="none" w:sz="0" w:space="0" w:color="auto"/>
      </w:divBdr>
    </w:div>
    <w:div w:id="1100447225">
      <w:bodyDiv w:val="1"/>
      <w:marLeft w:val="0"/>
      <w:marRight w:val="0"/>
      <w:marTop w:val="0"/>
      <w:marBottom w:val="0"/>
      <w:divBdr>
        <w:top w:val="none" w:sz="0" w:space="0" w:color="auto"/>
        <w:left w:val="none" w:sz="0" w:space="0" w:color="auto"/>
        <w:bottom w:val="none" w:sz="0" w:space="0" w:color="auto"/>
        <w:right w:val="none" w:sz="0" w:space="0" w:color="auto"/>
      </w:divBdr>
    </w:div>
    <w:div w:id="1112213888">
      <w:bodyDiv w:val="1"/>
      <w:marLeft w:val="0"/>
      <w:marRight w:val="0"/>
      <w:marTop w:val="0"/>
      <w:marBottom w:val="0"/>
      <w:divBdr>
        <w:top w:val="none" w:sz="0" w:space="0" w:color="auto"/>
        <w:left w:val="none" w:sz="0" w:space="0" w:color="auto"/>
        <w:bottom w:val="none" w:sz="0" w:space="0" w:color="auto"/>
        <w:right w:val="none" w:sz="0" w:space="0" w:color="auto"/>
      </w:divBdr>
    </w:div>
    <w:div w:id="1113206857">
      <w:bodyDiv w:val="1"/>
      <w:marLeft w:val="0"/>
      <w:marRight w:val="0"/>
      <w:marTop w:val="0"/>
      <w:marBottom w:val="0"/>
      <w:divBdr>
        <w:top w:val="none" w:sz="0" w:space="0" w:color="auto"/>
        <w:left w:val="none" w:sz="0" w:space="0" w:color="auto"/>
        <w:bottom w:val="none" w:sz="0" w:space="0" w:color="auto"/>
        <w:right w:val="none" w:sz="0" w:space="0" w:color="auto"/>
      </w:divBdr>
    </w:div>
    <w:div w:id="1116869109">
      <w:bodyDiv w:val="1"/>
      <w:marLeft w:val="0"/>
      <w:marRight w:val="0"/>
      <w:marTop w:val="0"/>
      <w:marBottom w:val="0"/>
      <w:divBdr>
        <w:top w:val="none" w:sz="0" w:space="0" w:color="auto"/>
        <w:left w:val="none" w:sz="0" w:space="0" w:color="auto"/>
        <w:bottom w:val="none" w:sz="0" w:space="0" w:color="auto"/>
        <w:right w:val="none" w:sz="0" w:space="0" w:color="auto"/>
      </w:divBdr>
    </w:div>
    <w:div w:id="1118456058">
      <w:bodyDiv w:val="1"/>
      <w:marLeft w:val="0"/>
      <w:marRight w:val="0"/>
      <w:marTop w:val="0"/>
      <w:marBottom w:val="0"/>
      <w:divBdr>
        <w:top w:val="none" w:sz="0" w:space="0" w:color="auto"/>
        <w:left w:val="none" w:sz="0" w:space="0" w:color="auto"/>
        <w:bottom w:val="none" w:sz="0" w:space="0" w:color="auto"/>
        <w:right w:val="none" w:sz="0" w:space="0" w:color="auto"/>
      </w:divBdr>
    </w:div>
    <w:div w:id="1121193876">
      <w:bodyDiv w:val="1"/>
      <w:marLeft w:val="0"/>
      <w:marRight w:val="0"/>
      <w:marTop w:val="0"/>
      <w:marBottom w:val="0"/>
      <w:divBdr>
        <w:top w:val="none" w:sz="0" w:space="0" w:color="auto"/>
        <w:left w:val="none" w:sz="0" w:space="0" w:color="auto"/>
        <w:bottom w:val="none" w:sz="0" w:space="0" w:color="auto"/>
        <w:right w:val="none" w:sz="0" w:space="0" w:color="auto"/>
      </w:divBdr>
    </w:div>
    <w:div w:id="1126778173">
      <w:bodyDiv w:val="1"/>
      <w:marLeft w:val="0"/>
      <w:marRight w:val="0"/>
      <w:marTop w:val="0"/>
      <w:marBottom w:val="0"/>
      <w:divBdr>
        <w:top w:val="none" w:sz="0" w:space="0" w:color="auto"/>
        <w:left w:val="none" w:sz="0" w:space="0" w:color="auto"/>
        <w:bottom w:val="none" w:sz="0" w:space="0" w:color="auto"/>
        <w:right w:val="none" w:sz="0" w:space="0" w:color="auto"/>
      </w:divBdr>
      <w:divsChild>
        <w:div w:id="279799160">
          <w:marLeft w:val="0"/>
          <w:marRight w:val="0"/>
          <w:marTop w:val="0"/>
          <w:marBottom w:val="0"/>
          <w:divBdr>
            <w:top w:val="none" w:sz="0" w:space="0" w:color="auto"/>
            <w:left w:val="none" w:sz="0" w:space="0" w:color="auto"/>
            <w:bottom w:val="none" w:sz="0" w:space="0" w:color="auto"/>
            <w:right w:val="none" w:sz="0" w:space="0" w:color="auto"/>
          </w:divBdr>
          <w:divsChild>
            <w:div w:id="1439988872">
              <w:marLeft w:val="0"/>
              <w:marRight w:val="0"/>
              <w:marTop w:val="0"/>
              <w:marBottom w:val="0"/>
              <w:divBdr>
                <w:top w:val="none" w:sz="0" w:space="0" w:color="auto"/>
                <w:left w:val="none" w:sz="0" w:space="0" w:color="auto"/>
                <w:bottom w:val="none" w:sz="0" w:space="0" w:color="auto"/>
                <w:right w:val="none" w:sz="0" w:space="0" w:color="auto"/>
              </w:divBdr>
              <w:divsChild>
                <w:div w:id="2840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8035">
      <w:bodyDiv w:val="1"/>
      <w:marLeft w:val="0"/>
      <w:marRight w:val="0"/>
      <w:marTop w:val="0"/>
      <w:marBottom w:val="0"/>
      <w:divBdr>
        <w:top w:val="none" w:sz="0" w:space="0" w:color="auto"/>
        <w:left w:val="none" w:sz="0" w:space="0" w:color="auto"/>
        <w:bottom w:val="none" w:sz="0" w:space="0" w:color="auto"/>
        <w:right w:val="none" w:sz="0" w:space="0" w:color="auto"/>
      </w:divBdr>
      <w:divsChild>
        <w:div w:id="1904219166">
          <w:marLeft w:val="0"/>
          <w:marRight w:val="0"/>
          <w:marTop w:val="0"/>
          <w:marBottom w:val="0"/>
          <w:divBdr>
            <w:top w:val="none" w:sz="0" w:space="0" w:color="auto"/>
            <w:left w:val="none" w:sz="0" w:space="0" w:color="auto"/>
            <w:bottom w:val="none" w:sz="0" w:space="0" w:color="auto"/>
            <w:right w:val="none" w:sz="0" w:space="0" w:color="auto"/>
          </w:divBdr>
          <w:divsChild>
            <w:div w:id="1935935608">
              <w:marLeft w:val="0"/>
              <w:marRight w:val="0"/>
              <w:marTop w:val="0"/>
              <w:marBottom w:val="0"/>
              <w:divBdr>
                <w:top w:val="none" w:sz="0" w:space="0" w:color="auto"/>
                <w:left w:val="none" w:sz="0" w:space="0" w:color="auto"/>
                <w:bottom w:val="none" w:sz="0" w:space="0" w:color="auto"/>
                <w:right w:val="none" w:sz="0" w:space="0" w:color="auto"/>
              </w:divBdr>
              <w:divsChild>
                <w:div w:id="1209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796">
      <w:bodyDiv w:val="1"/>
      <w:marLeft w:val="0"/>
      <w:marRight w:val="0"/>
      <w:marTop w:val="0"/>
      <w:marBottom w:val="0"/>
      <w:divBdr>
        <w:top w:val="none" w:sz="0" w:space="0" w:color="auto"/>
        <w:left w:val="none" w:sz="0" w:space="0" w:color="auto"/>
        <w:bottom w:val="none" w:sz="0" w:space="0" w:color="auto"/>
        <w:right w:val="none" w:sz="0" w:space="0" w:color="auto"/>
      </w:divBdr>
    </w:div>
    <w:div w:id="1157648729">
      <w:bodyDiv w:val="1"/>
      <w:marLeft w:val="0"/>
      <w:marRight w:val="0"/>
      <w:marTop w:val="0"/>
      <w:marBottom w:val="0"/>
      <w:divBdr>
        <w:top w:val="none" w:sz="0" w:space="0" w:color="auto"/>
        <w:left w:val="none" w:sz="0" w:space="0" w:color="auto"/>
        <w:bottom w:val="none" w:sz="0" w:space="0" w:color="auto"/>
        <w:right w:val="none" w:sz="0" w:space="0" w:color="auto"/>
      </w:divBdr>
    </w:div>
    <w:div w:id="1158227675">
      <w:bodyDiv w:val="1"/>
      <w:marLeft w:val="0"/>
      <w:marRight w:val="0"/>
      <w:marTop w:val="0"/>
      <w:marBottom w:val="0"/>
      <w:divBdr>
        <w:top w:val="none" w:sz="0" w:space="0" w:color="auto"/>
        <w:left w:val="none" w:sz="0" w:space="0" w:color="auto"/>
        <w:bottom w:val="none" w:sz="0" w:space="0" w:color="auto"/>
        <w:right w:val="none" w:sz="0" w:space="0" w:color="auto"/>
      </w:divBdr>
    </w:div>
    <w:div w:id="1175876708">
      <w:bodyDiv w:val="1"/>
      <w:marLeft w:val="0"/>
      <w:marRight w:val="0"/>
      <w:marTop w:val="0"/>
      <w:marBottom w:val="0"/>
      <w:divBdr>
        <w:top w:val="none" w:sz="0" w:space="0" w:color="auto"/>
        <w:left w:val="none" w:sz="0" w:space="0" w:color="auto"/>
        <w:bottom w:val="none" w:sz="0" w:space="0" w:color="auto"/>
        <w:right w:val="none" w:sz="0" w:space="0" w:color="auto"/>
      </w:divBdr>
      <w:divsChild>
        <w:div w:id="1527670880">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sChild>
                <w:div w:id="1130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6402">
      <w:bodyDiv w:val="1"/>
      <w:marLeft w:val="0"/>
      <w:marRight w:val="0"/>
      <w:marTop w:val="0"/>
      <w:marBottom w:val="0"/>
      <w:divBdr>
        <w:top w:val="none" w:sz="0" w:space="0" w:color="auto"/>
        <w:left w:val="none" w:sz="0" w:space="0" w:color="auto"/>
        <w:bottom w:val="none" w:sz="0" w:space="0" w:color="auto"/>
        <w:right w:val="none" w:sz="0" w:space="0" w:color="auto"/>
      </w:divBdr>
      <w:divsChild>
        <w:div w:id="1618170935">
          <w:marLeft w:val="0"/>
          <w:marRight w:val="0"/>
          <w:marTop w:val="150"/>
          <w:marBottom w:val="150"/>
          <w:divBdr>
            <w:top w:val="none" w:sz="0" w:space="0" w:color="auto"/>
            <w:left w:val="none" w:sz="0" w:space="0" w:color="auto"/>
            <w:bottom w:val="none" w:sz="0" w:space="0" w:color="auto"/>
            <w:right w:val="none" w:sz="0" w:space="0" w:color="auto"/>
          </w:divBdr>
          <w:divsChild>
            <w:div w:id="1073312198">
              <w:marLeft w:val="0"/>
              <w:marRight w:val="0"/>
              <w:marTop w:val="0"/>
              <w:marBottom w:val="0"/>
              <w:divBdr>
                <w:top w:val="none" w:sz="0" w:space="0" w:color="auto"/>
                <w:left w:val="none" w:sz="0" w:space="0" w:color="auto"/>
                <w:bottom w:val="none" w:sz="0" w:space="0" w:color="auto"/>
                <w:right w:val="none" w:sz="0" w:space="0" w:color="auto"/>
              </w:divBdr>
              <w:divsChild>
                <w:div w:id="58478736">
                  <w:marLeft w:val="0"/>
                  <w:marRight w:val="0"/>
                  <w:marTop w:val="0"/>
                  <w:marBottom w:val="0"/>
                  <w:divBdr>
                    <w:top w:val="none" w:sz="0" w:space="0" w:color="auto"/>
                    <w:left w:val="none" w:sz="0" w:space="0" w:color="auto"/>
                    <w:bottom w:val="none" w:sz="0" w:space="0" w:color="auto"/>
                    <w:right w:val="none" w:sz="0" w:space="0" w:color="auto"/>
                  </w:divBdr>
                </w:div>
                <w:div w:id="995571808">
                  <w:marLeft w:val="0"/>
                  <w:marRight w:val="0"/>
                  <w:marTop w:val="0"/>
                  <w:marBottom w:val="0"/>
                  <w:divBdr>
                    <w:top w:val="none" w:sz="0" w:space="0" w:color="auto"/>
                    <w:left w:val="none" w:sz="0" w:space="0" w:color="auto"/>
                    <w:bottom w:val="none" w:sz="0" w:space="0" w:color="auto"/>
                    <w:right w:val="none" w:sz="0" w:space="0" w:color="auto"/>
                  </w:divBdr>
                </w:div>
                <w:div w:id="1191260165">
                  <w:marLeft w:val="0"/>
                  <w:marRight w:val="0"/>
                  <w:marTop w:val="0"/>
                  <w:marBottom w:val="0"/>
                  <w:divBdr>
                    <w:top w:val="none" w:sz="0" w:space="0" w:color="auto"/>
                    <w:left w:val="none" w:sz="0" w:space="0" w:color="auto"/>
                    <w:bottom w:val="none" w:sz="0" w:space="0" w:color="auto"/>
                    <w:right w:val="none" w:sz="0" w:space="0" w:color="auto"/>
                  </w:divBdr>
                </w:div>
                <w:div w:id="1216161200">
                  <w:marLeft w:val="0"/>
                  <w:marRight w:val="0"/>
                  <w:marTop w:val="0"/>
                  <w:marBottom w:val="0"/>
                  <w:divBdr>
                    <w:top w:val="none" w:sz="0" w:space="0" w:color="auto"/>
                    <w:left w:val="none" w:sz="0" w:space="0" w:color="auto"/>
                    <w:bottom w:val="none" w:sz="0" w:space="0" w:color="auto"/>
                    <w:right w:val="none" w:sz="0" w:space="0" w:color="auto"/>
                  </w:divBdr>
                </w:div>
                <w:div w:id="13961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1491">
      <w:bodyDiv w:val="1"/>
      <w:marLeft w:val="0"/>
      <w:marRight w:val="0"/>
      <w:marTop w:val="0"/>
      <w:marBottom w:val="0"/>
      <w:divBdr>
        <w:top w:val="none" w:sz="0" w:space="0" w:color="auto"/>
        <w:left w:val="none" w:sz="0" w:space="0" w:color="auto"/>
        <w:bottom w:val="none" w:sz="0" w:space="0" w:color="auto"/>
        <w:right w:val="none" w:sz="0" w:space="0" w:color="auto"/>
      </w:divBdr>
    </w:div>
    <w:div w:id="1206597845">
      <w:bodyDiv w:val="1"/>
      <w:marLeft w:val="0"/>
      <w:marRight w:val="0"/>
      <w:marTop w:val="0"/>
      <w:marBottom w:val="0"/>
      <w:divBdr>
        <w:top w:val="none" w:sz="0" w:space="0" w:color="auto"/>
        <w:left w:val="none" w:sz="0" w:space="0" w:color="auto"/>
        <w:bottom w:val="none" w:sz="0" w:space="0" w:color="auto"/>
        <w:right w:val="none" w:sz="0" w:space="0" w:color="auto"/>
      </w:divBdr>
    </w:div>
    <w:div w:id="1219324489">
      <w:bodyDiv w:val="1"/>
      <w:marLeft w:val="0"/>
      <w:marRight w:val="0"/>
      <w:marTop w:val="0"/>
      <w:marBottom w:val="0"/>
      <w:divBdr>
        <w:top w:val="none" w:sz="0" w:space="0" w:color="auto"/>
        <w:left w:val="none" w:sz="0" w:space="0" w:color="auto"/>
        <w:bottom w:val="none" w:sz="0" w:space="0" w:color="auto"/>
        <w:right w:val="none" w:sz="0" w:space="0" w:color="auto"/>
      </w:divBdr>
    </w:div>
    <w:div w:id="1233735151">
      <w:bodyDiv w:val="1"/>
      <w:marLeft w:val="0"/>
      <w:marRight w:val="0"/>
      <w:marTop w:val="0"/>
      <w:marBottom w:val="0"/>
      <w:divBdr>
        <w:top w:val="none" w:sz="0" w:space="0" w:color="auto"/>
        <w:left w:val="none" w:sz="0" w:space="0" w:color="auto"/>
        <w:bottom w:val="none" w:sz="0" w:space="0" w:color="auto"/>
        <w:right w:val="none" w:sz="0" w:space="0" w:color="auto"/>
      </w:divBdr>
    </w:div>
    <w:div w:id="1241015196">
      <w:bodyDiv w:val="1"/>
      <w:marLeft w:val="0"/>
      <w:marRight w:val="0"/>
      <w:marTop w:val="0"/>
      <w:marBottom w:val="0"/>
      <w:divBdr>
        <w:top w:val="none" w:sz="0" w:space="0" w:color="auto"/>
        <w:left w:val="none" w:sz="0" w:space="0" w:color="auto"/>
        <w:bottom w:val="none" w:sz="0" w:space="0" w:color="auto"/>
        <w:right w:val="none" w:sz="0" w:space="0" w:color="auto"/>
      </w:divBdr>
    </w:div>
    <w:div w:id="1250890492">
      <w:bodyDiv w:val="1"/>
      <w:marLeft w:val="0"/>
      <w:marRight w:val="0"/>
      <w:marTop w:val="0"/>
      <w:marBottom w:val="0"/>
      <w:divBdr>
        <w:top w:val="none" w:sz="0" w:space="0" w:color="auto"/>
        <w:left w:val="none" w:sz="0" w:space="0" w:color="auto"/>
        <w:bottom w:val="none" w:sz="0" w:space="0" w:color="auto"/>
        <w:right w:val="none" w:sz="0" w:space="0" w:color="auto"/>
      </w:divBdr>
      <w:divsChild>
        <w:div w:id="43917264">
          <w:marLeft w:val="0"/>
          <w:marRight w:val="0"/>
          <w:marTop w:val="0"/>
          <w:marBottom w:val="0"/>
          <w:divBdr>
            <w:top w:val="none" w:sz="0" w:space="0" w:color="auto"/>
            <w:left w:val="none" w:sz="0" w:space="0" w:color="auto"/>
            <w:bottom w:val="none" w:sz="0" w:space="0" w:color="auto"/>
            <w:right w:val="none" w:sz="0" w:space="0" w:color="auto"/>
          </w:divBdr>
        </w:div>
        <w:div w:id="78872337">
          <w:marLeft w:val="0"/>
          <w:marRight w:val="0"/>
          <w:marTop w:val="0"/>
          <w:marBottom w:val="0"/>
          <w:divBdr>
            <w:top w:val="none" w:sz="0" w:space="0" w:color="auto"/>
            <w:left w:val="none" w:sz="0" w:space="0" w:color="auto"/>
            <w:bottom w:val="none" w:sz="0" w:space="0" w:color="auto"/>
            <w:right w:val="none" w:sz="0" w:space="0" w:color="auto"/>
          </w:divBdr>
        </w:div>
        <w:div w:id="174732730">
          <w:marLeft w:val="0"/>
          <w:marRight w:val="0"/>
          <w:marTop w:val="0"/>
          <w:marBottom w:val="0"/>
          <w:divBdr>
            <w:top w:val="none" w:sz="0" w:space="0" w:color="auto"/>
            <w:left w:val="none" w:sz="0" w:space="0" w:color="auto"/>
            <w:bottom w:val="none" w:sz="0" w:space="0" w:color="auto"/>
            <w:right w:val="none" w:sz="0" w:space="0" w:color="auto"/>
          </w:divBdr>
        </w:div>
        <w:div w:id="176235115">
          <w:marLeft w:val="0"/>
          <w:marRight w:val="0"/>
          <w:marTop w:val="0"/>
          <w:marBottom w:val="0"/>
          <w:divBdr>
            <w:top w:val="none" w:sz="0" w:space="0" w:color="auto"/>
            <w:left w:val="none" w:sz="0" w:space="0" w:color="auto"/>
            <w:bottom w:val="none" w:sz="0" w:space="0" w:color="auto"/>
            <w:right w:val="none" w:sz="0" w:space="0" w:color="auto"/>
          </w:divBdr>
        </w:div>
        <w:div w:id="207375942">
          <w:marLeft w:val="0"/>
          <w:marRight w:val="0"/>
          <w:marTop w:val="0"/>
          <w:marBottom w:val="0"/>
          <w:divBdr>
            <w:top w:val="none" w:sz="0" w:space="0" w:color="auto"/>
            <w:left w:val="none" w:sz="0" w:space="0" w:color="auto"/>
            <w:bottom w:val="none" w:sz="0" w:space="0" w:color="auto"/>
            <w:right w:val="none" w:sz="0" w:space="0" w:color="auto"/>
          </w:divBdr>
        </w:div>
        <w:div w:id="212040971">
          <w:marLeft w:val="0"/>
          <w:marRight w:val="0"/>
          <w:marTop w:val="0"/>
          <w:marBottom w:val="0"/>
          <w:divBdr>
            <w:top w:val="none" w:sz="0" w:space="0" w:color="auto"/>
            <w:left w:val="none" w:sz="0" w:space="0" w:color="auto"/>
            <w:bottom w:val="none" w:sz="0" w:space="0" w:color="auto"/>
            <w:right w:val="none" w:sz="0" w:space="0" w:color="auto"/>
          </w:divBdr>
        </w:div>
        <w:div w:id="212473678">
          <w:marLeft w:val="0"/>
          <w:marRight w:val="0"/>
          <w:marTop w:val="0"/>
          <w:marBottom w:val="0"/>
          <w:divBdr>
            <w:top w:val="none" w:sz="0" w:space="0" w:color="auto"/>
            <w:left w:val="none" w:sz="0" w:space="0" w:color="auto"/>
            <w:bottom w:val="none" w:sz="0" w:space="0" w:color="auto"/>
            <w:right w:val="none" w:sz="0" w:space="0" w:color="auto"/>
          </w:divBdr>
        </w:div>
        <w:div w:id="228425042">
          <w:marLeft w:val="0"/>
          <w:marRight w:val="0"/>
          <w:marTop w:val="0"/>
          <w:marBottom w:val="0"/>
          <w:divBdr>
            <w:top w:val="none" w:sz="0" w:space="0" w:color="auto"/>
            <w:left w:val="none" w:sz="0" w:space="0" w:color="auto"/>
            <w:bottom w:val="none" w:sz="0" w:space="0" w:color="auto"/>
            <w:right w:val="none" w:sz="0" w:space="0" w:color="auto"/>
          </w:divBdr>
        </w:div>
        <w:div w:id="247660725">
          <w:marLeft w:val="0"/>
          <w:marRight w:val="0"/>
          <w:marTop w:val="0"/>
          <w:marBottom w:val="0"/>
          <w:divBdr>
            <w:top w:val="none" w:sz="0" w:space="0" w:color="auto"/>
            <w:left w:val="none" w:sz="0" w:space="0" w:color="auto"/>
            <w:bottom w:val="none" w:sz="0" w:space="0" w:color="auto"/>
            <w:right w:val="none" w:sz="0" w:space="0" w:color="auto"/>
          </w:divBdr>
        </w:div>
        <w:div w:id="333848952">
          <w:marLeft w:val="0"/>
          <w:marRight w:val="0"/>
          <w:marTop w:val="0"/>
          <w:marBottom w:val="0"/>
          <w:divBdr>
            <w:top w:val="none" w:sz="0" w:space="0" w:color="auto"/>
            <w:left w:val="none" w:sz="0" w:space="0" w:color="auto"/>
            <w:bottom w:val="none" w:sz="0" w:space="0" w:color="auto"/>
            <w:right w:val="none" w:sz="0" w:space="0" w:color="auto"/>
          </w:divBdr>
        </w:div>
        <w:div w:id="339894043">
          <w:marLeft w:val="0"/>
          <w:marRight w:val="0"/>
          <w:marTop w:val="0"/>
          <w:marBottom w:val="0"/>
          <w:divBdr>
            <w:top w:val="none" w:sz="0" w:space="0" w:color="auto"/>
            <w:left w:val="none" w:sz="0" w:space="0" w:color="auto"/>
            <w:bottom w:val="none" w:sz="0" w:space="0" w:color="auto"/>
            <w:right w:val="none" w:sz="0" w:space="0" w:color="auto"/>
          </w:divBdr>
        </w:div>
        <w:div w:id="364718174">
          <w:marLeft w:val="0"/>
          <w:marRight w:val="0"/>
          <w:marTop w:val="0"/>
          <w:marBottom w:val="0"/>
          <w:divBdr>
            <w:top w:val="none" w:sz="0" w:space="0" w:color="auto"/>
            <w:left w:val="none" w:sz="0" w:space="0" w:color="auto"/>
            <w:bottom w:val="none" w:sz="0" w:space="0" w:color="auto"/>
            <w:right w:val="none" w:sz="0" w:space="0" w:color="auto"/>
          </w:divBdr>
        </w:div>
        <w:div w:id="466242314">
          <w:marLeft w:val="0"/>
          <w:marRight w:val="0"/>
          <w:marTop w:val="0"/>
          <w:marBottom w:val="0"/>
          <w:divBdr>
            <w:top w:val="none" w:sz="0" w:space="0" w:color="auto"/>
            <w:left w:val="none" w:sz="0" w:space="0" w:color="auto"/>
            <w:bottom w:val="none" w:sz="0" w:space="0" w:color="auto"/>
            <w:right w:val="none" w:sz="0" w:space="0" w:color="auto"/>
          </w:divBdr>
        </w:div>
        <w:div w:id="504591057">
          <w:marLeft w:val="0"/>
          <w:marRight w:val="0"/>
          <w:marTop w:val="0"/>
          <w:marBottom w:val="0"/>
          <w:divBdr>
            <w:top w:val="none" w:sz="0" w:space="0" w:color="auto"/>
            <w:left w:val="none" w:sz="0" w:space="0" w:color="auto"/>
            <w:bottom w:val="none" w:sz="0" w:space="0" w:color="auto"/>
            <w:right w:val="none" w:sz="0" w:space="0" w:color="auto"/>
          </w:divBdr>
        </w:div>
        <w:div w:id="537474739">
          <w:marLeft w:val="0"/>
          <w:marRight w:val="0"/>
          <w:marTop w:val="0"/>
          <w:marBottom w:val="0"/>
          <w:divBdr>
            <w:top w:val="none" w:sz="0" w:space="0" w:color="auto"/>
            <w:left w:val="none" w:sz="0" w:space="0" w:color="auto"/>
            <w:bottom w:val="none" w:sz="0" w:space="0" w:color="auto"/>
            <w:right w:val="none" w:sz="0" w:space="0" w:color="auto"/>
          </w:divBdr>
        </w:div>
        <w:div w:id="613711559">
          <w:marLeft w:val="0"/>
          <w:marRight w:val="0"/>
          <w:marTop w:val="0"/>
          <w:marBottom w:val="0"/>
          <w:divBdr>
            <w:top w:val="none" w:sz="0" w:space="0" w:color="auto"/>
            <w:left w:val="none" w:sz="0" w:space="0" w:color="auto"/>
            <w:bottom w:val="none" w:sz="0" w:space="0" w:color="auto"/>
            <w:right w:val="none" w:sz="0" w:space="0" w:color="auto"/>
          </w:divBdr>
        </w:div>
        <w:div w:id="640117945">
          <w:marLeft w:val="0"/>
          <w:marRight w:val="0"/>
          <w:marTop w:val="0"/>
          <w:marBottom w:val="0"/>
          <w:divBdr>
            <w:top w:val="none" w:sz="0" w:space="0" w:color="auto"/>
            <w:left w:val="none" w:sz="0" w:space="0" w:color="auto"/>
            <w:bottom w:val="none" w:sz="0" w:space="0" w:color="auto"/>
            <w:right w:val="none" w:sz="0" w:space="0" w:color="auto"/>
          </w:divBdr>
        </w:div>
        <w:div w:id="743184467">
          <w:marLeft w:val="0"/>
          <w:marRight w:val="0"/>
          <w:marTop w:val="0"/>
          <w:marBottom w:val="0"/>
          <w:divBdr>
            <w:top w:val="none" w:sz="0" w:space="0" w:color="auto"/>
            <w:left w:val="none" w:sz="0" w:space="0" w:color="auto"/>
            <w:bottom w:val="none" w:sz="0" w:space="0" w:color="auto"/>
            <w:right w:val="none" w:sz="0" w:space="0" w:color="auto"/>
          </w:divBdr>
        </w:div>
        <w:div w:id="767044712">
          <w:marLeft w:val="0"/>
          <w:marRight w:val="0"/>
          <w:marTop w:val="0"/>
          <w:marBottom w:val="0"/>
          <w:divBdr>
            <w:top w:val="none" w:sz="0" w:space="0" w:color="auto"/>
            <w:left w:val="none" w:sz="0" w:space="0" w:color="auto"/>
            <w:bottom w:val="none" w:sz="0" w:space="0" w:color="auto"/>
            <w:right w:val="none" w:sz="0" w:space="0" w:color="auto"/>
          </w:divBdr>
        </w:div>
        <w:div w:id="803933236">
          <w:marLeft w:val="0"/>
          <w:marRight w:val="0"/>
          <w:marTop w:val="0"/>
          <w:marBottom w:val="0"/>
          <w:divBdr>
            <w:top w:val="none" w:sz="0" w:space="0" w:color="auto"/>
            <w:left w:val="none" w:sz="0" w:space="0" w:color="auto"/>
            <w:bottom w:val="none" w:sz="0" w:space="0" w:color="auto"/>
            <w:right w:val="none" w:sz="0" w:space="0" w:color="auto"/>
          </w:divBdr>
        </w:div>
        <w:div w:id="881021428">
          <w:marLeft w:val="0"/>
          <w:marRight w:val="0"/>
          <w:marTop w:val="0"/>
          <w:marBottom w:val="0"/>
          <w:divBdr>
            <w:top w:val="none" w:sz="0" w:space="0" w:color="auto"/>
            <w:left w:val="none" w:sz="0" w:space="0" w:color="auto"/>
            <w:bottom w:val="none" w:sz="0" w:space="0" w:color="auto"/>
            <w:right w:val="none" w:sz="0" w:space="0" w:color="auto"/>
          </w:divBdr>
        </w:div>
        <w:div w:id="906766490">
          <w:marLeft w:val="0"/>
          <w:marRight w:val="0"/>
          <w:marTop w:val="0"/>
          <w:marBottom w:val="0"/>
          <w:divBdr>
            <w:top w:val="none" w:sz="0" w:space="0" w:color="auto"/>
            <w:left w:val="none" w:sz="0" w:space="0" w:color="auto"/>
            <w:bottom w:val="none" w:sz="0" w:space="0" w:color="auto"/>
            <w:right w:val="none" w:sz="0" w:space="0" w:color="auto"/>
          </w:divBdr>
        </w:div>
        <w:div w:id="943733946">
          <w:marLeft w:val="0"/>
          <w:marRight w:val="0"/>
          <w:marTop w:val="0"/>
          <w:marBottom w:val="0"/>
          <w:divBdr>
            <w:top w:val="none" w:sz="0" w:space="0" w:color="auto"/>
            <w:left w:val="none" w:sz="0" w:space="0" w:color="auto"/>
            <w:bottom w:val="none" w:sz="0" w:space="0" w:color="auto"/>
            <w:right w:val="none" w:sz="0" w:space="0" w:color="auto"/>
          </w:divBdr>
        </w:div>
        <w:div w:id="943999618">
          <w:marLeft w:val="0"/>
          <w:marRight w:val="0"/>
          <w:marTop w:val="0"/>
          <w:marBottom w:val="0"/>
          <w:divBdr>
            <w:top w:val="none" w:sz="0" w:space="0" w:color="auto"/>
            <w:left w:val="none" w:sz="0" w:space="0" w:color="auto"/>
            <w:bottom w:val="none" w:sz="0" w:space="0" w:color="auto"/>
            <w:right w:val="none" w:sz="0" w:space="0" w:color="auto"/>
          </w:divBdr>
        </w:div>
        <w:div w:id="971595213">
          <w:marLeft w:val="0"/>
          <w:marRight w:val="0"/>
          <w:marTop w:val="0"/>
          <w:marBottom w:val="0"/>
          <w:divBdr>
            <w:top w:val="none" w:sz="0" w:space="0" w:color="auto"/>
            <w:left w:val="none" w:sz="0" w:space="0" w:color="auto"/>
            <w:bottom w:val="none" w:sz="0" w:space="0" w:color="auto"/>
            <w:right w:val="none" w:sz="0" w:space="0" w:color="auto"/>
          </w:divBdr>
        </w:div>
        <w:div w:id="1003435947">
          <w:marLeft w:val="0"/>
          <w:marRight w:val="0"/>
          <w:marTop w:val="0"/>
          <w:marBottom w:val="0"/>
          <w:divBdr>
            <w:top w:val="none" w:sz="0" w:space="0" w:color="auto"/>
            <w:left w:val="none" w:sz="0" w:space="0" w:color="auto"/>
            <w:bottom w:val="none" w:sz="0" w:space="0" w:color="auto"/>
            <w:right w:val="none" w:sz="0" w:space="0" w:color="auto"/>
          </w:divBdr>
        </w:div>
        <w:div w:id="1110130246">
          <w:marLeft w:val="0"/>
          <w:marRight w:val="0"/>
          <w:marTop w:val="0"/>
          <w:marBottom w:val="0"/>
          <w:divBdr>
            <w:top w:val="none" w:sz="0" w:space="0" w:color="auto"/>
            <w:left w:val="none" w:sz="0" w:space="0" w:color="auto"/>
            <w:bottom w:val="none" w:sz="0" w:space="0" w:color="auto"/>
            <w:right w:val="none" w:sz="0" w:space="0" w:color="auto"/>
          </w:divBdr>
        </w:div>
        <w:div w:id="1111629109">
          <w:marLeft w:val="0"/>
          <w:marRight w:val="0"/>
          <w:marTop w:val="0"/>
          <w:marBottom w:val="0"/>
          <w:divBdr>
            <w:top w:val="none" w:sz="0" w:space="0" w:color="auto"/>
            <w:left w:val="none" w:sz="0" w:space="0" w:color="auto"/>
            <w:bottom w:val="none" w:sz="0" w:space="0" w:color="auto"/>
            <w:right w:val="none" w:sz="0" w:space="0" w:color="auto"/>
          </w:divBdr>
        </w:div>
        <w:div w:id="1114523703">
          <w:marLeft w:val="0"/>
          <w:marRight w:val="0"/>
          <w:marTop w:val="0"/>
          <w:marBottom w:val="0"/>
          <w:divBdr>
            <w:top w:val="none" w:sz="0" w:space="0" w:color="auto"/>
            <w:left w:val="none" w:sz="0" w:space="0" w:color="auto"/>
            <w:bottom w:val="none" w:sz="0" w:space="0" w:color="auto"/>
            <w:right w:val="none" w:sz="0" w:space="0" w:color="auto"/>
          </w:divBdr>
        </w:div>
        <w:div w:id="1197279013">
          <w:marLeft w:val="0"/>
          <w:marRight w:val="0"/>
          <w:marTop w:val="0"/>
          <w:marBottom w:val="0"/>
          <w:divBdr>
            <w:top w:val="none" w:sz="0" w:space="0" w:color="auto"/>
            <w:left w:val="none" w:sz="0" w:space="0" w:color="auto"/>
            <w:bottom w:val="none" w:sz="0" w:space="0" w:color="auto"/>
            <w:right w:val="none" w:sz="0" w:space="0" w:color="auto"/>
          </w:divBdr>
          <w:divsChild>
            <w:div w:id="529416842">
              <w:marLeft w:val="0"/>
              <w:marRight w:val="0"/>
              <w:marTop w:val="0"/>
              <w:marBottom w:val="0"/>
              <w:divBdr>
                <w:top w:val="none" w:sz="0" w:space="0" w:color="auto"/>
                <w:left w:val="none" w:sz="0" w:space="0" w:color="auto"/>
                <w:bottom w:val="none" w:sz="0" w:space="0" w:color="auto"/>
                <w:right w:val="none" w:sz="0" w:space="0" w:color="auto"/>
              </w:divBdr>
            </w:div>
          </w:divsChild>
        </w:div>
        <w:div w:id="1278558576">
          <w:marLeft w:val="0"/>
          <w:marRight w:val="0"/>
          <w:marTop w:val="0"/>
          <w:marBottom w:val="0"/>
          <w:divBdr>
            <w:top w:val="none" w:sz="0" w:space="0" w:color="auto"/>
            <w:left w:val="none" w:sz="0" w:space="0" w:color="auto"/>
            <w:bottom w:val="none" w:sz="0" w:space="0" w:color="auto"/>
            <w:right w:val="none" w:sz="0" w:space="0" w:color="auto"/>
          </w:divBdr>
        </w:div>
        <w:div w:id="1297182371">
          <w:marLeft w:val="0"/>
          <w:marRight w:val="0"/>
          <w:marTop w:val="0"/>
          <w:marBottom w:val="0"/>
          <w:divBdr>
            <w:top w:val="none" w:sz="0" w:space="0" w:color="auto"/>
            <w:left w:val="none" w:sz="0" w:space="0" w:color="auto"/>
            <w:bottom w:val="none" w:sz="0" w:space="0" w:color="auto"/>
            <w:right w:val="none" w:sz="0" w:space="0" w:color="auto"/>
          </w:divBdr>
        </w:div>
        <w:div w:id="1440643460">
          <w:marLeft w:val="0"/>
          <w:marRight w:val="0"/>
          <w:marTop w:val="0"/>
          <w:marBottom w:val="0"/>
          <w:divBdr>
            <w:top w:val="none" w:sz="0" w:space="0" w:color="auto"/>
            <w:left w:val="none" w:sz="0" w:space="0" w:color="auto"/>
            <w:bottom w:val="none" w:sz="0" w:space="0" w:color="auto"/>
            <w:right w:val="none" w:sz="0" w:space="0" w:color="auto"/>
          </w:divBdr>
        </w:div>
        <w:div w:id="1474712431">
          <w:marLeft w:val="0"/>
          <w:marRight w:val="0"/>
          <w:marTop w:val="0"/>
          <w:marBottom w:val="0"/>
          <w:divBdr>
            <w:top w:val="none" w:sz="0" w:space="0" w:color="auto"/>
            <w:left w:val="none" w:sz="0" w:space="0" w:color="auto"/>
            <w:bottom w:val="none" w:sz="0" w:space="0" w:color="auto"/>
            <w:right w:val="none" w:sz="0" w:space="0" w:color="auto"/>
          </w:divBdr>
        </w:div>
        <w:div w:id="1483231857">
          <w:marLeft w:val="0"/>
          <w:marRight w:val="0"/>
          <w:marTop w:val="0"/>
          <w:marBottom w:val="0"/>
          <w:divBdr>
            <w:top w:val="none" w:sz="0" w:space="0" w:color="auto"/>
            <w:left w:val="none" w:sz="0" w:space="0" w:color="auto"/>
            <w:bottom w:val="none" w:sz="0" w:space="0" w:color="auto"/>
            <w:right w:val="none" w:sz="0" w:space="0" w:color="auto"/>
          </w:divBdr>
        </w:div>
        <w:div w:id="1571185666">
          <w:marLeft w:val="0"/>
          <w:marRight w:val="0"/>
          <w:marTop w:val="0"/>
          <w:marBottom w:val="0"/>
          <w:divBdr>
            <w:top w:val="none" w:sz="0" w:space="0" w:color="auto"/>
            <w:left w:val="none" w:sz="0" w:space="0" w:color="auto"/>
            <w:bottom w:val="none" w:sz="0" w:space="0" w:color="auto"/>
            <w:right w:val="none" w:sz="0" w:space="0" w:color="auto"/>
          </w:divBdr>
        </w:div>
        <w:div w:id="1663193342">
          <w:marLeft w:val="0"/>
          <w:marRight w:val="0"/>
          <w:marTop w:val="0"/>
          <w:marBottom w:val="0"/>
          <w:divBdr>
            <w:top w:val="none" w:sz="0" w:space="0" w:color="auto"/>
            <w:left w:val="none" w:sz="0" w:space="0" w:color="auto"/>
            <w:bottom w:val="none" w:sz="0" w:space="0" w:color="auto"/>
            <w:right w:val="none" w:sz="0" w:space="0" w:color="auto"/>
          </w:divBdr>
        </w:div>
        <w:div w:id="1708681344">
          <w:marLeft w:val="0"/>
          <w:marRight w:val="0"/>
          <w:marTop w:val="0"/>
          <w:marBottom w:val="0"/>
          <w:divBdr>
            <w:top w:val="none" w:sz="0" w:space="0" w:color="auto"/>
            <w:left w:val="none" w:sz="0" w:space="0" w:color="auto"/>
            <w:bottom w:val="none" w:sz="0" w:space="0" w:color="auto"/>
            <w:right w:val="none" w:sz="0" w:space="0" w:color="auto"/>
          </w:divBdr>
        </w:div>
        <w:div w:id="1733112878">
          <w:marLeft w:val="0"/>
          <w:marRight w:val="0"/>
          <w:marTop w:val="0"/>
          <w:marBottom w:val="0"/>
          <w:divBdr>
            <w:top w:val="none" w:sz="0" w:space="0" w:color="auto"/>
            <w:left w:val="none" w:sz="0" w:space="0" w:color="auto"/>
            <w:bottom w:val="none" w:sz="0" w:space="0" w:color="auto"/>
            <w:right w:val="none" w:sz="0" w:space="0" w:color="auto"/>
          </w:divBdr>
        </w:div>
        <w:div w:id="1751541444">
          <w:marLeft w:val="0"/>
          <w:marRight w:val="0"/>
          <w:marTop w:val="0"/>
          <w:marBottom w:val="0"/>
          <w:divBdr>
            <w:top w:val="none" w:sz="0" w:space="0" w:color="auto"/>
            <w:left w:val="none" w:sz="0" w:space="0" w:color="auto"/>
            <w:bottom w:val="none" w:sz="0" w:space="0" w:color="auto"/>
            <w:right w:val="none" w:sz="0" w:space="0" w:color="auto"/>
          </w:divBdr>
        </w:div>
        <w:div w:id="1929651367">
          <w:marLeft w:val="0"/>
          <w:marRight w:val="0"/>
          <w:marTop w:val="0"/>
          <w:marBottom w:val="0"/>
          <w:divBdr>
            <w:top w:val="none" w:sz="0" w:space="0" w:color="auto"/>
            <w:left w:val="none" w:sz="0" w:space="0" w:color="auto"/>
            <w:bottom w:val="none" w:sz="0" w:space="0" w:color="auto"/>
            <w:right w:val="none" w:sz="0" w:space="0" w:color="auto"/>
          </w:divBdr>
        </w:div>
        <w:div w:id="1979457371">
          <w:marLeft w:val="0"/>
          <w:marRight w:val="0"/>
          <w:marTop w:val="0"/>
          <w:marBottom w:val="0"/>
          <w:divBdr>
            <w:top w:val="none" w:sz="0" w:space="0" w:color="auto"/>
            <w:left w:val="none" w:sz="0" w:space="0" w:color="auto"/>
            <w:bottom w:val="none" w:sz="0" w:space="0" w:color="auto"/>
            <w:right w:val="none" w:sz="0" w:space="0" w:color="auto"/>
          </w:divBdr>
        </w:div>
      </w:divsChild>
    </w:div>
    <w:div w:id="1256745258">
      <w:bodyDiv w:val="1"/>
      <w:marLeft w:val="0"/>
      <w:marRight w:val="0"/>
      <w:marTop w:val="0"/>
      <w:marBottom w:val="0"/>
      <w:divBdr>
        <w:top w:val="none" w:sz="0" w:space="0" w:color="auto"/>
        <w:left w:val="none" w:sz="0" w:space="0" w:color="auto"/>
        <w:bottom w:val="none" w:sz="0" w:space="0" w:color="auto"/>
        <w:right w:val="none" w:sz="0" w:space="0" w:color="auto"/>
      </w:divBdr>
    </w:div>
    <w:div w:id="1278415316">
      <w:bodyDiv w:val="1"/>
      <w:marLeft w:val="0"/>
      <w:marRight w:val="0"/>
      <w:marTop w:val="0"/>
      <w:marBottom w:val="0"/>
      <w:divBdr>
        <w:top w:val="none" w:sz="0" w:space="0" w:color="auto"/>
        <w:left w:val="none" w:sz="0" w:space="0" w:color="auto"/>
        <w:bottom w:val="none" w:sz="0" w:space="0" w:color="auto"/>
        <w:right w:val="none" w:sz="0" w:space="0" w:color="auto"/>
      </w:divBdr>
    </w:div>
    <w:div w:id="1289244726">
      <w:bodyDiv w:val="1"/>
      <w:marLeft w:val="0"/>
      <w:marRight w:val="0"/>
      <w:marTop w:val="0"/>
      <w:marBottom w:val="0"/>
      <w:divBdr>
        <w:top w:val="none" w:sz="0" w:space="0" w:color="auto"/>
        <w:left w:val="none" w:sz="0" w:space="0" w:color="auto"/>
        <w:bottom w:val="none" w:sz="0" w:space="0" w:color="auto"/>
        <w:right w:val="none" w:sz="0" w:space="0" w:color="auto"/>
      </w:divBdr>
    </w:div>
    <w:div w:id="1298531227">
      <w:bodyDiv w:val="1"/>
      <w:marLeft w:val="0"/>
      <w:marRight w:val="0"/>
      <w:marTop w:val="0"/>
      <w:marBottom w:val="0"/>
      <w:divBdr>
        <w:top w:val="none" w:sz="0" w:space="0" w:color="auto"/>
        <w:left w:val="none" w:sz="0" w:space="0" w:color="auto"/>
        <w:bottom w:val="none" w:sz="0" w:space="0" w:color="auto"/>
        <w:right w:val="none" w:sz="0" w:space="0" w:color="auto"/>
      </w:divBdr>
    </w:div>
    <w:div w:id="1303775938">
      <w:bodyDiv w:val="1"/>
      <w:marLeft w:val="0"/>
      <w:marRight w:val="0"/>
      <w:marTop w:val="0"/>
      <w:marBottom w:val="0"/>
      <w:divBdr>
        <w:top w:val="none" w:sz="0" w:space="0" w:color="auto"/>
        <w:left w:val="none" w:sz="0" w:space="0" w:color="auto"/>
        <w:bottom w:val="none" w:sz="0" w:space="0" w:color="auto"/>
        <w:right w:val="none" w:sz="0" w:space="0" w:color="auto"/>
      </w:divBdr>
    </w:div>
    <w:div w:id="1312634488">
      <w:bodyDiv w:val="1"/>
      <w:marLeft w:val="0"/>
      <w:marRight w:val="0"/>
      <w:marTop w:val="0"/>
      <w:marBottom w:val="0"/>
      <w:divBdr>
        <w:top w:val="none" w:sz="0" w:space="0" w:color="auto"/>
        <w:left w:val="none" w:sz="0" w:space="0" w:color="auto"/>
        <w:bottom w:val="none" w:sz="0" w:space="0" w:color="auto"/>
        <w:right w:val="none" w:sz="0" w:space="0" w:color="auto"/>
      </w:divBdr>
    </w:div>
    <w:div w:id="1326275860">
      <w:bodyDiv w:val="1"/>
      <w:marLeft w:val="0"/>
      <w:marRight w:val="0"/>
      <w:marTop w:val="0"/>
      <w:marBottom w:val="0"/>
      <w:divBdr>
        <w:top w:val="none" w:sz="0" w:space="0" w:color="auto"/>
        <w:left w:val="none" w:sz="0" w:space="0" w:color="auto"/>
        <w:bottom w:val="none" w:sz="0" w:space="0" w:color="auto"/>
        <w:right w:val="none" w:sz="0" w:space="0" w:color="auto"/>
      </w:divBdr>
    </w:div>
    <w:div w:id="1329477670">
      <w:bodyDiv w:val="1"/>
      <w:marLeft w:val="0"/>
      <w:marRight w:val="0"/>
      <w:marTop w:val="0"/>
      <w:marBottom w:val="0"/>
      <w:divBdr>
        <w:top w:val="none" w:sz="0" w:space="0" w:color="auto"/>
        <w:left w:val="none" w:sz="0" w:space="0" w:color="auto"/>
        <w:bottom w:val="none" w:sz="0" w:space="0" w:color="auto"/>
        <w:right w:val="none" w:sz="0" w:space="0" w:color="auto"/>
      </w:divBdr>
    </w:div>
    <w:div w:id="1341011444">
      <w:bodyDiv w:val="1"/>
      <w:marLeft w:val="0"/>
      <w:marRight w:val="0"/>
      <w:marTop w:val="0"/>
      <w:marBottom w:val="0"/>
      <w:divBdr>
        <w:top w:val="none" w:sz="0" w:space="0" w:color="auto"/>
        <w:left w:val="none" w:sz="0" w:space="0" w:color="auto"/>
        <w:bottom w:val="none" w:sz="0" w:space="0" w:color="auto"/>
        <w:right w:val="none" w:sz="0" w:space="0" w:color="auto"/>
      </w:divBdr>
    </w:div>
    <w:div w:id="1351177681">
      <w:bodyDiv w:val="1"/>
      <w:marLeft w:val="0"/>
      <w:marRight w:val="0"/>
      <w:marTop w:val="0"/>
      <w:marBottom w:val="0"/>
      <w:divBdr>
        <w:top w:val="none" w:sz="0" w:space="0" w:color="auto"/>
        <w:left w:val="none" w:sz="0" w:space="0" w:color="auto"/>
        <w:bottom w:val="none" w:sz="0" w:space="0" w:color="auto"/>
        <w:right w:val="none" w:sz="0" w:space="0" w:color="auto"/>
      </w:divBdr>
      <w:divsChild>
        <w:div w:id="211357302">
          <w:marLeft w:val="0"/>
          <w:marRight w:val="0"/>
          <w:marTop w:val="0"/>
          <w:marBottom w:val="0"/>
          <w:divBdr>
            <w:top w:val="none" w:sz="0" w:space="0" w:color="auto"/>
            <w:left w:val="none" w:sz="0" w:space="0" w:color="auto"/>
            <w:bottom w:val="none" w:sz="0" w:space="0" w:color="auto"/>
            <w:right w:val="none" w:sz="0" w:space="0" w:color="auto"/>
          </w:divBdr>
        </w:div>
        <w:div w:id="1575312243">
          <w:marLeft w:val="0"/>
          <w:marRight w:val="0"/>
          <w:marTop w:val="0"/>
          <w:marBottom w:val="0"/>
          <w:divBdr>
            <w:top w:val="none" w:sz="0" w:space="0" w:color="auto"/>
            <w:left w:val="none" w:sz="0" w:space="0" w:color="auto"/>
            <w:bottom w:val="none" w:sz="0" w:space="0" w:color="auto"/>
            <w:right w:val="none" w:sz="0" w:space="0" w:color="auto"/>
          </w:divBdr>
        </w:div>
        <w:div w:id="1601833567">
          <w:marLeft w:val="0"/>
          <w:marRight w:val="0"/>
          <w:marTop w:val="0"/>
          <w:marBottom w:val="0"/>
          <w:divBdr>
            <w:top w:val="none" w:sz="0" w:space="0" w:color="auto"/>
            <w:left w:val="none" w:sz="0" w:space="0" w:color="auto"/>
            <w:bottom w:val="none" w:sz="0" w:space="0" w:color="auto"/>
            <w:right w:val="none" w:sz="0" w:space="0" w:color="auto"/>
          </w:divBdr>
        </w:div>
        <w:div w:id="1451629177">
          <w:marLeft w:val="0"/>
          <w:marRight w:val="0"/>
          <w:marTop w:val="0"/>
          <w:marBottom w:val="0"/>
          <w:divBdr>
            <w:top w:val="none" w:sz="0" w:space="0" w:color="auto"/>
            <w:left w:val="none" w:sz="0" w:space="0" w:color="auto"/>
            <w:bottom w:val="none" w:sz="0" w:space="0" w:color="auto"/>
            <w:right w:val="none" w:sz="0" w:space="0" w:color="auto"/>
          </w:divBdr>
        </w:div>
        <w:div w:id="886994309">
          <w:marLeft w:val="0"/>
          <w:marRight w:val="0"/>
          <w:marTop w:val="0"/>
          <w:marBottom w:val="0"/>
          <w:divBdr>
            <w:top w:val="none" w:sz="0" w:space="0" w:color="auto"/>
            <w:left w:val="none" w:sz="0" w:space="0" w:color="auto"/>
            <w:bottom w:val="none" w:sz="0" w:space="0" w:color="auto"/>
            <w:right w:val="none" w:sz="0" w:space="0" w:color="auto"/>
          </w:divBdr>
        </w:div>
        <w:div w:id="497887700">
          <w:marLeft w:val="0"/>
          <w:marRight w:val="0"/>
          <w:marTop w:val="0"/>
          <w:marBottom w:val="0"/>
          <w:divBdr>
            <w:top w:val="none" w:sz="0" w:space="0" w:color="auto"/>
            <w:left w:val="none" w:sz="0" w:space="0" w:color="auto"/>
            <w:bottom w:val="none" w:sz="0" w:space="0" w:color="auto"/>
            <w:right w:val="none" w:sz="0" w:space="0" w:color="auto"/>
          </w:divBdr>
        </w:div>
        <w:div w:id="1011639735">
          <w:marLeft w:val="0"/>
          <w:marRight w:val="0"/>
          <w:marTop w:val="0"/>
          <w:marBottom w:val="0"/>
          <w:divBdr>
            <w:top w:val="none" w:sz="0" w:space="0" w:color="auto"/>
            <w:left w:val="none" w:sz="0" w:space="0" w:color="auto"/>
            <w:bottom w:val="none" w:sz="0" w:space="0" w:color="auto"/>
            <w:right w:val="none" w:sz="0" w:space="0" w:color="auto"/>
          </w:divBdr>
        </w:div>
        <w:div w:id="871268194">
          <w:marLeft w:val="0"/>
          <w:marRight w:val="0"/>
          <w:marTop w:val="0"/>
          <w:marBottom w:val="0"/>
          <w:divBdr>
            <w:top w:val="none" w:sz="0" w:space="0" w:color="auto"/>
            <w:left w:val="none" w:sz="0" w:space="0" w:color="auto"/>
            <w:bottom w:val="none" w:sz="0" w:space="0" w:color="auto"/>
            <w:right w:val="none" w:sz="0" w:space="0" w:color="auto"/>
          </w:divBdr>
        </w:div>
        <w:div w:id="285239812">
          <w:marLeft w:val="0"/>
          <w:marRight w:val="0"/>
          <w:marTop w:val="0"/>
          <w:marBottom w:val="0"/>
          <w:divBdr>
            <w:top w:val="none" w:sz="0" w:space="0" w:color="auto"/>
            <w:left w:val="none" w:sz="0" w:space="0" w:color="auto"/>
            <w:bottom w:val="none" w:sz="0" w:space="0" w:color="auto"/>
            <w:right w:val="none" w:sz="0" w:space="0" w:color="auto"/>
          </w:divBdr>
        </w:div>
      </w:divsChild>
    </w:div>
    <w:div w:id="1358003297">
      <w:bodyDiv w:val="1"/>
      <w:marLeft w:val="0"/>
      <w:marRight w:val="0"/>
      <w:marTop w:val="0"/>
      <w:marBottom w:val="0"/>
      <w:divBdr>
        <w:top w:val="none" w:sz="0" w:space="0" w:color="auto"/>
        <w:left w:val="none" w:sz="0" w:space="0" w:color="auto"/>
        <w:bottom w:val="none" w:sz="0" w:space="0" w:color="auto"/>
        <w:right w:val="none" w:sz="0" w:space="0" w:color="auto"/>
      </w:divBdr>
    </w:div>
    <w:div w:id="1380084067">
      <w:bodyDiv w:val="1"/>
      <w:marLeft w:val="0"/>
      <w:marRight w:val="0"/>
      <w:marTop w:val="0"/>
      <w:marBottom w:val="0"/>
      <w:divBdr>
        <w:top w:val="none" w:sz="0" w:space="0" w:color="auto"/>
        <w:left w:val="none" w:sz="0" w:space="0" w:color="auto"/>
        <w:bottom w:val="none" w:sz="0" w:space="0" w:color="auto"/>
        <w:right w:val="none" w:sz="0" w:space="0" w:color="auto"/>
      </w:divBdr>
    </w:div>
    <w:div w:id="1394083664">
      <w:bodyDiv w:val="1"/>
      <w:marLeft w:val="0"/>
      <w:marRight w:val="0"/>
      <w:marTop w:val="0"/>
      <w:marBottom w:val="0"/>
      <w:divBdr>
        <w:top w:val="none" w:sz="0" w:space="0" w:color="auto"/>
        <w:left w:val="none" w:sz="0" w:space="0" w:color="auto"/>
        <w:bottom w:val="none" w:sz="0" w:space="0" w:color="auto"/>
        <w:right w:val="none" w:sz="0" w:space="0" w:color="auto"/>
      </w:divBdr>
    </w:div>
    <w:div w:id="1406680182">
      <w:bodyDiv w:val="1"/>
      <w:marLeft w:val="0"/>
      <w:marRight w:val="0"/>
      <w:marTop w:val="0"/>
      <w:marBottom w:val="0"/>
      <w:divBdr>
        <w:top w:val="none" w:sz="0" w:space="0" w:color="auto"/>
        <w:left w:val="none" w:sz="0" w:space="0" w:color="auto"/>
        <w:bottom w:val="none" w:sz="0" w:space="0" w:color="auto"/>
        <w:right w:val="none" w:sz="0" w:space="0" w:color="auto"/>
      </w:divBdr>
      <w:divsChild>
        <w:div w:id="22322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99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193235">
      <w:bodyDiv w:val="1"/>
      <w:marLeft w:val="0"/>
      <w:marRight w:val="0"/>
      <w:marTop w:val="0"/>
      <w:marBottom w:val="0"/>
      <w:divBdr>
        <w:top w:val="none" w:sz="0" w:space="0" w:color="auto"/>
        <w:left w:val="none" w:sz="0" w:space="0" w:color="auto"/>
        <w:bottom w:val="none" w:sz="0" w:space="0" w:color="auto"/>
        <w:right w:val="none" w:sz="0" w:space="0" w:color="auto"/>
      </w:divBdr>
    </w:div>
    <w:div w:id="1432120245">
      <w:bodyDiv w:val="1"/>
      <w:marLeft w:val="0"/>
      <w:marRight w:val="0"/>
      <w:marTop w:val="0"/>
      <w:marBottom w:val="0"/>
      <w:divBdr>
        <w:top w:val="none" w:sz="0" w:space="0" w:color="auto"/>
        <w:left w:val="none" w:sz="0" w:space="0" w:color="auto"/>
        <w:bottom w:val="none" w:sz="0" w:space="0" w:color="auto"/>
        <w:right w:val="none" w:sz="0" w:space="0" w:color="auto"/>
      </w:divBdr>
    </w:div>
    <w:div w:id="1436826733">
      <w:bodyDiv w:val="1"/>
      <w:marLeft w:val="0"/>
      <w:marRight w:val="0"/>
      <w:marTop w:val="0"/>
      <w:marBottom w:val="0"/>
      <w:divBdr>
        <w:top w:val="none" w:sz="0" w:space="0" w:color="auto"/>
        <w:left w:val="none" w:sz="0" w:space="0" w:color="auto"/>
        <w:bottom w:val="none" w:sz="0" w:space="0" w:color="auto"/>
        <w:right w:val="none" w:sz="0" w:space="0" w:color="auto"/>
      </w:divBdr>
    </w:div>
    <w:div w:id="1442141412">
      <w:bodyDiv w:val="1"/>
      <w:marLeft w:val="0"/>
      <w:marRight w:val="0"/>
      <w:marTop w:val="0"/>
      <w:marBottom w:val="0"/>
      <w:divBdr>
        <w:top w:val="none" w:sz="0" w:space="0" w:color="auto"/>
        <w:left w:val="none" w:sz="0" w:space="0" w:color="auto"/>
        <w:bottom w:val="none" w:sz="0" w:space="0" w:color="auto"/>
        <w:right w:val="none" w:sz="0" w:space="0" w:color="auto"/>
      </w:divBdr>
    </w:div>
    <w:div w:id="1443955699">
      <w:bodyDiv w:val="1"/>
      <w:marLeft w:val="0"/>
      <w:marRight w:val="0"/>
      <w:marTop w:val="0"/>
      <w:marBottom w:val="0"/>
      <w:divBdr>
        <w:top w:val="none" w:sz="0" w:space="0" w:color="auto"/>
        <w:left w:val="none" w:sz="0" w:space="0" w:color="auto"/>
        <w:bottom w:val="none" w:sz="0" w:space="0" w:color="auto"/>
        <w:right w:val="none" w:sz="0" w:space="0" w:color="auto"/>
      </w:divBdr>
    </w:div>
    <w:div w:id="1447306507">
      <w:bodyDiv w:val="1"/>
      <w:marLeft w:val="0"/>
      <w:marRight w:val="0"/>
      <w:marTop w:val="0"/>
      <w:marBottom w:val="0"/>
      <w:divBdr>
        <w:top w:val="none" w:sz="0" w:space="0" w:color="auto"/>
        <w:left w:val="none" w:sz="0" w:space="0" w:color="auto"/>
        <w:bottom w:val="none" w:sz="0" w:space="0" w:color="auto"/>
        <w:right w:val="none" w:sz="0" w:space="0" w:color="auto"/>
      </w:divBdr>
    </w:div>
    <w:div w:id="1447387793">
      <w:bodyDiv w:val="1"/>
      <w:marLeft w:val="0"/>
      <w:marRight w:val="0"/>
      <w:marTop w:val="0"/>
      <w:marBottom w:val="0"/>
      <w:divBdr>
        <w:top w:val="none" w:sz="0" w:space="0" w:color="auto"/>
        <w:left w:val="none" w:sz="0" w:space="0" w:color="auto"/>
        <w:bottom w:val="none" w:sz="0" w:space="0" w:color="auto"/>
        <w:right w:val="none" w:sz="0" w:space="0" w:color="auto"/>
      </w:divBdr>
    </w:div>
    <w:div w:id="1449353368">
      <w:bodyDiv w:val="1"/>
      <w:marLeft w:val="0"/>
      <w:marRight w:val="0"/>
      <w:marTop w:val="0"/>
      <w:marBottom w:val="0"/>
      <w:divBdr>
        <w:top w:val="none" w:sz="0" w:space="0" w:color="auto"/>
        <w:left w:val="none" w:sz="0" w:space="0" w:color="auto"/>
        <w:bottom w:val="none" w:sz="0" w:space="0" w:color="auto"/>
        <w:right w:val="none" w:sz="0" w:space="0" w:color="auto"/>
      </w:divBdr>
    </w:div>
    <w:div w:id="1461876025">
      <w:bodyDiv w:val="1"/>
      <w:marLeft w:val="0"/>
      <w:marRight w:val="0"/>
      <w:marTop w:val="0"/>
      <w:marBottom w:val="0"/>
      <w:divBdr>
        <w:top w:val="none" w:sz="0" w:space="0" w:color="auto"/>
        <w:left w:val="none" w:sz="0" w:space="0" w:color="auto"/>
        <w:bottom w:val="none" w:sz="0" w:space="0" w:color="auto"/>
        <w:right w:val="none" w:sz="0" w:space="0" w:color="auto"/>
      </w:divBdr>
    </w:div>
    <w:div w:id="1480270105">
      <w:bodyDiv w:val="1"/>
      <w:marLeft w:val="0"/>
      <w:marRight w:val="0"/>
      <w:marTop w:val="0"/>
      <w:marBottom w:val="0"/>
      <w:divBdr>
        <w:top w:val="none" w:sz="0" w:space="0" w:color="auto"/>
        <w:left w:val="none" w:sz="0" w:space="0" w:color="auto"/>
        <w:bottom w:val="none" w:sz="0" w:space="0" w:color="auto"/>
        <w:right w:val="none" w:sz="0" w:space="0" w:color="auto"/>
      </w:divBdr>
    </w:div>
    <w:div w:id="1503859756">
      <w:bodyDiv w:val="1"/>
      <w:marLeft w:val="0"/>
      <w:marRight w:val="0"/>
      <w:marTop w:val="0"/>
      <w:marBottom w:val="0"/>
      <w:divBdr>
        <w:top w:val="none" w:sz="0" w:space="0" w:color="auto"/>
        <w:left w:val="none" w:sz="0" w:space="0" w:color="auto"/>
        <w:bottom w:val="none" w:sz="0" w:space="0" w:color="auto"/>
        <w:right w:val="none" w:sz="0" w:space="0" w:color="auto"/>
      </w:divBdr>
    </w:div>
    <w:div w:id="1504280222">
      <w:bodyDiv w:val="1"/>
      <w:marLeft w:val="0"/>
      <w:marRight w:val="0"/>
      <w:marTop w:val="0"/>
      <w:marBottom w:val="0"/>
      <w:divBdr>
        <w:top w:val="none" w:sz="0" w:space="0" w:color="auto"/>
        <w:left w:val="none" w:sz="0" w:space="0" w:color="auto"/>
        <w:bottom w:val="none" w:sz="0" w:space="0" w:color="auto"/>
        <w:right w:val="none" w:sz="0" w:space="0" w:color="auto"/>
      </w:divBdr>
    </w:div>
    <w:div w:id="1546410370">
      <w:bodyDiv w:val="1"/>
      <w:marLeft w:val="0"/>
      <w:marRight w:val="0"/>
      <w:marTop w:val="0"/>
      <w:marBottom w:val="0"/>
      <w:divBdr>
        <w:top w:val="none" w:sz="0" w:space="0" w:color="auto"/>
        <w:left w:val="none" w:sz="0" w:space="0" w:color="auto"/>
        <w:bottom w:val="none" w:sz="0" w:space="0" w:color="auto"/>
        <w:right w:val="none" w:sz="0" w:space="0" w:color="auto"/>
      </w:divBdr>
    </w:div>
    <w:div w:id="1561162728">
      <w:bodyDiv w:val="1"/>
      <w:marLeft w:val="0"/>
      <w:marRight w:val="0"/>
      <w:marTop w:val="0"/>
      <w:marBottom w:val="0"/>
      <w:divBdr>
        <w:top w:val="none" w:sz="0" w:space="0" w:color="auto"/>
        <w:left w:val="none" w:sz="0" w:space="0" w:color="auto"/>
        <w:bottom w:val="none" w:sz="0" w:space="0" w:color="auto"/>
        <w:right w:val="none" w:sz="0" w:space="0" w:color="auto"/>
      </w:divBdr>
    </w:div>
    <w:div w:id="1571502984">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
          <w:marLeft w:val="0"/>
          <w:marRight w:val="0"/>
          <w:marTop w:val="0"/>
          <w:marBottom w:val="0"/>
          <w:divBdr>
            <w:top w:val="none" w:sz="0" w:space="0" w:color="auto"/>
            <w:left w:val="none" w:sz="0" w:space="0" w:color="auto"/>
            <w:bottom w:val="none" w:sz="0" w:space="0" w:color="auto"/>
            <w:right w:val="none" w:sz="0" w:space="0" w:color="auto"/>
          </w:divBdr>
          <w:divsChild>
            <w:div w:id="1182278335">
              <w:marLeft w:val="0"/>
              <w:marRight w:val="0"/>
              <w:marTop w:val="0"/>
              <w:marBottom w:val="0"/>
              <w:divBdr>
                <w:top w:val="none" w:sz="0" w:space="0" w:color="auto"/>
                <w:left w:val="none" w:sz="0" w:space="0" w:color="auto"/>
                <w:bottom w:val="none" w:sz="0" w:space="0" w:color="auto"/>
                <w:right w:val="none" w:sz="0" w:space="0" w:color="auto"/>
              </w:divBdr>
              <w:divsChild>
                <w:div w:id="10178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2362">
      <w:bodyDiv w:val="1"/>
      <w:marLeft w:val="0"/>
      <w:marRight w:val="0"/>
      <w:marTop w:val="0"/>
      <w:marBottom w:val="0"/>
      <w:divBdr>
        <w:top w:val="none" w:sz="0" w:space="0" w:color="auto"/>
        <w:left w:val="none" w:sz="0" w:space="0" w:color="auto"/>
        <w:bottom w:val="none" w:sz="0" w:space="0" w:color="auto"/>
        <w:right w:val="none" w:sz="0" w:space="0" w:color="auto"/>
      </w:divBdr>
    </w:div>
    <w:div w:id="161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4776839">
          <w:marLeft w:val="0"/>
          <w:marRight w:val="0"/>
          <w:marTop w:val="0"/>
          <w:marBottom w:val="0"/>
          <w:divBdr>
            <w:top w:val="none" w:sz="0" w:space="0" w:color="auto"/>
            <w:left w:val="none" w:sz="0" w:space="0" w:color="auto"/>
            <w:bottom w:val="none" w:sz="0" w:space="0" w:color="auto"/>
            <w:right w:val="none" w:sz="0" w:space="0" w:color="auto"/>
          </w:divBdr>
          <w:divsChild>
            <w:div w:id="1924558299">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2169">
      <w:bodyDiv w:val="1"/>
      <w:marLeft w:val="0"/>
      <w:marRight w:val="0"/>
      <w:marTop w:val="0"/>
      <w:marBottom w:val="0"/>
      <w:divBdr>
        <w:top w:val="none" w:sz="0" w:space="0" w:color="auto"/>
        <w:left w:val="none" w:sz="0" w:space="0" w:color="auto"/>
        <w:bottom w:val="none" w:sz="0" w:space="0" w:color="auto"/>
        <w:right w:val="none" w:sz="0" w:space="0" w:color="auto"/>
      </w:divBdr>
      <w:divsChild>
        <w:div w:id="1950352422">
          <w:marLeft w:val="0"/>
          <w:marRight w:val="0"/>
          <w:marTop w:val="150"/>
          <w:marBottom w:val="150"/>
          <w:divBdr>
            <w:top w:val="none" w:sz="0" w:space="0" w:color="auto"/>
            <w:left w:val="none" w:sz="0" w:space="0" w:color="auto"/>
            <w:bottom w:val="none" w:sz="0" w:space="0" w:color="auto"/>
            <w:right w:val="none" w:sz="0" w:space="0" w:color="auto"/>
          </w:divBdr>
          <w:divsChild>
            <w:div w:id="887912109">
              <w:marLeft w:val="0"/>
              <w:marRight w:val="0"/>
              <w:marTop w:val="0"/>
              <w:marBottom w:val="0"/>
              <w:divBdr>
                <w:top w:val="none" w:sz="0" w:space="0" w:color="auto"/>
                <w:left w:val="none" w:sz="0" w:space="0" w:color="auto"/>
                <w:bottom w:val="none" w:sz="0" w:space="0" w:color="auto"/>
                <w:right w:val="none" w:sz="0" w:space="0" w:color="auto"/>
              </w:divBdr>
              <w:divsChild>
                <w:div w:id="724179290">
                  <w:marLeft w:val="0"/>
                  <w:marRight w:val="0"/>
                  <w:marTop w:val="0"/>
                  <w:marBottom w:val="0"/>
                  <w:divBdr>
                    <w:top w:val="none" w:sz="0" w:space="0" w:color="auto"/>
                    <w:left w:val="none" w:sz="0" w:space="0" w:color="auto"/>
                    <w:bottom w:val="none" w:sz="0" w:space="0" w:color="auto"/>
                    <w:right w:val="none" w:sz="0" w:space="0" w:color="auto"/>
                  </w:divBdr>
                </w:div>
                <w:div w:id="620890338">
                  <w:marLeft w:val="0"/>
                  <w:marRight w:val="0"/>
                  <w:marTop w:val="0"/>
                  <w:marBottom w:val="0"/>
                  <w:divBdr>
                    <w:top w:val="none" w:sz="0" w:space="0" w:color="auto"/>
                    <w:left w:val="none" w:sz="0" w:space="0" w:color="auto"/>
                    <w:bottom w:val="none" w:sz="0" w:space="0" w:color="auto"/>
                    <w:right w:val="none" w:sz="0" w:space="0" w:color="auto"/>
                  </w:divBdr>
                </w:div>
                <w:div w:id="1079904121">
                  <w:marLeft w:val="0"/>
                  <w:marRight w:val="0"/>
                  <w:marTop w:val="0"/>
                  <w:marBottom w:val="0"/>
                  <w:divBdr>
                    <w:top w:val="none" w:sz="0" w:space="0" w:color="auto"/>
                    <w:left w:val="none" w:sz="0" w:space="0" w:color="auto"/>
                    <w:bottom w:val="none" w:sz="0" w:space="0" w:color="auto"/>
                    <w:right w:val="none" w:sz="0" w:space="0" w:color="auto"/>
                  </w:divBdr>
                </w:div>
                <w:div w:id="654332771">
                  <w:marLeft w:val="0"/>
                  <w:marRight w:val="0"/>
                  <w:marTop w:val="0"/>
                  <w:marBottom w:val="0"/>
                  <w:divBdr>
                    <w:top w:val="none" w:sz="0" w:space="0" w:color="auto"/>
                    <w:left w:val="none" w:sz="0" w:space="0" w:color="auto"/>
                    <w:bottom w:val="none" w:sz="0" w:space="0" w:color="auto"/>
                    <w:right w:val="none" w:sz="0" w:space="0" w:color="auto"/>
                  </w:divBdr>
                </w:div>
                <w:div w:id="1926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1004">
      <w:bodyDiv w:val="1"/>
      <w:marLeft w:val="0"/>
      <w:marRight w:val="0"/>
      <w:marTop w:val="0"/>
      <w:marBottom w:val="0"/>
      <w:divBdr>
        <w:top w:val="none" w:sz="0" w:space="0" w:color="auto"/>
        <w:left w:val="none" w:sz="0" w:space="0" w:color="auto"/>
        <w:bottom w:val="none" w:sz="0" w:space="0" w:color="auto"/>
        <w:right w:val="none" w:sz="0" w:space="0" w:color="auto"/>
      </w:divBdr>
    </w:div>
    <w:div w:id="1659726087">
      <w:bodyDiv w:val="1"/>
      <w:marLeft w:val="0"/>
      <w:marRight w:val="0"/>
      <w:marTop w:val="0"/>
      <w:marBottom w:val="0"/>
      <w:divBdr>
        <w:top w:val="none" w:sz="0" w:space="0" w:color="auto"/>
        <w:left w:val="none" w:sz="0" w:space="0" w:color="auto"/>
        <w:bottom w:val="none" w:sz="0" w:space="0" w:color="auto"/>
        <w:right w:val="none" w:sz="0" w:space="0" w:color="auto"/>
      </w:divBdr>
    </w:div>
    <w:div w:id="1686589595">
      <w:bodyDiv w:val="1"/>
      <w:marLeft w:val="0"/>
      <w:marRight w:val="0"/>
      <w:marTop w:val="0"/>
      <w:marBottom w:val="0"/>
      <w:divBdr>
        <w:top w:val="none" w:sz="0" w:space="0" w:color="auto"/>
        <w:left w:val="none" w:sz="0" w:space="0" w:color="auto"/>
        <w:bottom w:val="none" w:sz="0" w:space="0" w:color="auto"/>
        <w:right w:val="none" w:sz="0" w:space="0" w:color="auto"/>
      </w:divBdr>
    </w:div>
    <w:div w:id="1690451982">
      <w:bodyDiv w:val="1"/>
      <w:marLeft w:val="0"/>
      <w:marRight w:val="0"/>
      <w:marTop w:val="0"/>
      <w:marBottom w:val="0"/>
      <w:divBdr>
        <w:top w:val="none" w:sz="0" w:space="0" w:color="auto"/>
        <w:left w:val="none" w:sz="0" w:space="0" w:color="auto"/>
        <w:bottom w:val="none" w:sz="0" w:space="0" w:color="auto"/>
        <w:right w:val="none" w:sz="0" w:space="0" w:color="auto"/>
      </w:divBdr>
    </w:div>
    <w:div w:id="1695378604">
      <w:bodyDiv w:val="1"/>
      <w:marLeft w:val="0"/>
      <w:marRight w:val="0"/>
      <w:marTop w:val="0"/>
      <w:marBottom w:val="0"/>
      <w:divBdr>
        <w:top w:val="none" w:sz="0" w:space="0" w:color="auto"/>
        <w:left w:val="none" w:sz="0" w:space="0" w:color="auto"/>
        <w:bottom w:val="none" w:sz="0" w:space="0" w:color="auto"/>
        <w:right w:val="none" w:sz="0" w:space="0" w:color="auto"/>
      </w:divBdr>
    </w:div>
    <w:div w:id="1699811413">
      <w:bodyDiv w:val="1"/>
      <w:marLeft w:val="0"/>
      <w:marRight w:val="0"/>
      <w:marTop w:val="0"/>
      <w:marBottom w:val="0"/>
      <w:divBdr>
        <w:top w:val="none" w:sz="0" w:space="0" w:color="auto"/>
        <w:left w:val="none" w:sz="0" w:space="0" w:color="auto"/>
        <w:bottom w:val="none" w:sz="0" w:space="0" w:color="auto"/>
        <w:right w:val="none" w:sz="0" w:space="0" w:color="auto"/>
      </w:divBdr>
    </w:div>
    <w:div w:id="1707414017">
      <w:bodyDiv w:val="1"/>
      <w:marLeft w:val="0"/>
      <w:marRight w:val="0"/>
      <w:marTop w:val="0"/>
      <w:marBottom w:val="0"/>
      <w:divBdr>
        <w:top w:val="none" w:sz="0" w:space="0" w:color="auto"/>
        <w:left w:val="none" w:sz="0" w:space="0" w:color="auto"/>
        <w:bottom w:val="none" w:sz="0" w:space="0" w:color="auto"/>
        <w:right w:val="none" w:sz="0" w:space="0" w:color="auto"/>
      </w:divBdr>
    </w:div>
    <w:div w:id="1711567846">
      <w:bodyDiv w:val="1"/>
      <w:marLeft w:val="0"/>
      <w:marRight w:val="0"/>
      <w:marTop w:val="0"/>
      <w:marBottom w:val="0"/>
      <w:divBdr>
        <w:top w:val="none" w:sz="0" w:space="0" w:color="auto"/>
        <w:left w:val="none" w:sz="0" w:space="0" w:color="auto"/>
        <w:bottom w:val="none" w:sz="0" w:space="0" w:color="auto"/>
        <w:right w:val="none" w:sz="0" w:space="0" w:color="auto"/>
      </w:divBdr>
    </w:div>
    <w:div w:id="1721055428">
      <w:bodyDiv w:val="1"/>
      <w:marLeft w:val="0"/>
      <w:marRight w:val="0"/>
      <w:marTop w:val="0"/>
      <w:marBottom w:val="0"/>
      <w:divBdr>
        <w:top w:val="none" w:sz="0" w:space="0" w:color="auto"/>
        <w:left w:val="none" w:sz="0" w:space="0" w:color="auto"/>
        <w:bottom w:val="none" w:sz="0" w:space="0" w:color="auto"/>
        <w:right w:val="none" w:sz="0" w:space="0" w:color="auto"/>
      </w:divBdr>
    </w:div>
    <w:div w:id="1721323930">
      <w:bodyDiv w:val="1"/>
      <w:marLeft w:val="0"/>
      <w:marRight w:val="0"/>
      <w:marTop w:val="0"/>
      <w:marBottom w:val="0"/>
      <w:divBdr>
        <w:top w:val="none" w:sz="0" w:space="0" w:color="auto"/>
        <w:left w:val="none" w:sz="0" w:space="0" w:color="auto"/>
        <w:bottom w:val="none" w:sz="0" w:space="0" w:color="auto"/>
        <w:right w:val="none" w:sz="0" w:space="0" w:color="auto"/>
      </w:divBdr>
    </w:div>
    <w:div w:id="1727607897">
      <w:bodyDiv w:val="1"/>
      <w:marLeft w:val="0"/>
      <w:marRight w:val="0"/>
      <w:marTop w:val="0"/>
      <w:marBottom w:val="0"/>
      <w:divBdr>
        <w:top w:val="none" w:sz="0" w:space="0" w:color="auto"/>
        <w:left w:val="none" w:sz="0" w:space="0" w:color="auto"/>
        <w:bottom w:val="none" w:sz="0" w:space="0" w:color="auto"/>
        <w:right w:val="none" w:sz="0" w:space="0" w:color="auto"/>
      </w:divBdr>
    </w:div>
    <w:div w:id="1733652126">
      <w:bodyDiv w:val="1"/>
      <w:marLeft w:val="0"/>
      <w:marRight w:val="0"/>
      <w:marTop w:val="0"/>
      <w:marBottom w:val="0"/>
      <w:divBdr>
        <w:top w:val="none" w:sz="0" w:space="0" w:color="auto"/>
        <w:left w:val="none" w:sz="0" w:space="0" w:color="auto"/>
        <w:bottom w:val="none" w:sz="0" w:space="0" w:color="auto"/>
        <w:right w:val="none" w:sz="0" w:space="0" w:color="auto"/>
      </w:divBdr>
    </w:div>
    <w:div w:id="1743016657">
      <w:bodyDiv w:val="1"/>
      <w:marLeft w:val="0"/>
      <w:marRight w:val="0"/>
      <w:marTop w:val="0"/>
      <w:marBottom w:val="0"/>
      <w:divBdr>
        <w:top w:val="none" w:sz="0" w:space="0" w:color="auto"/>
        <w:left w:val="none" w:sz="0" w:space="0" w:color="auto"/>
        <w:bottom w:val="none" w:sz="0" w:space="0" w:color="auto"/>
        <w:right w:val="none" w:sz="0" w:space="0" w:color="auto"/>
      </w:divBdr>
    </w:div>
    <w:div w:id="1766030015">
      <w:bodyDiv w:val="1"/>
      <w:marLeft w:val="0"/>
      <w:marRight w:val="0"/>
      <w:marTop w:val="0"/>
      <w:marBottom w:val="0"/>
      <w:divBdr>
        <w:top w:val="none" w:sz="0" w:space="0" w:color="auto"/>
        <w:left w:val="none" w:sz="0" w:space="0" w:color="auto"/>
        <w:bottom w:val="none" w:sz="0" w:space="0" w:color="auto"/>
        <w:right w:val="none" w:sz="0" w:space="0" w:color="auto"/>
      </w:divBdr>
    </w:div>
    <w:div w:id="1770732343">
      <w:bodyDiv w:val="1"/>
      <w:marLeft w:val="0"/>
      <w:marRight w:val="0"/>
      <w:marTop w:val="0"/>
      <w:marBottom w:val="0"/>
      <w:divBdr>
        <w:top w:val="none" w:sz="0" w:space="0" w:color="auto"/>
        <w:left w:val="none" w:sz="0" w:space="0" w:color="auto"/>
        <w:bottom w:val="none" w:sz="0" w:space="0" w:color="auto"/>
        <w:right w:val="none" w:sz="0" w:space="0" w:color="auto"/>
      </w:divBdr>
    </w:div>
    <w:div w:id="1776439373">
      <w:bodyDiv w:val="1"/>
      <w:marLeft w:val="0"/>
      <w:marRight w:val="0"/>
      <w:marTop w:val="0"/>
      <w:marBottom w:val="0"/>
      <w:divBdr>
        <w:top w:val="none" w:sz="0" w:space="0" w:color="auto"/>
        <w:left w:val="none" w:sz="0" w:space="0" w:color="auto"/>
        <w:bottom w:val="none" w:sz="0" w:space="0" w:color="auto"/>
        <w:right w:val="none" w:sz="0" w:space="0" w:color="auto"/>
      </w:divBdr>
    </w:div>
    <w:div w:id="1808548274">
      <w:bodyDiv w:val="1"/>
      <w:marLeft w:val="0"/>
      <w:marRight w:val="0"/>
      <w:marTop w:val="0"/>
      <w:marBottom w:val="0"/>
      <w:divBdr>
        <w:top w:val="none" w:sz="0" w:space="0" w:color="auto"/>
        <w:left w:val="none" w:sz="0" w:space="0" w:color="auto"/>
        <w:bottom w:val="none" w:sz="0" w:space="0" w:color="auto"/>
        <w:right w:val="none" w:sz="0" w:space="0" w:color="auto"/>
      </w:divBdr>
    </w:div>
    <w:div w:id="1812012829">
      <w:bodyDiv w:val="1"/>
      <w:marLeft w:val="0"/>
      <w:marRight w:val="0"/>
      <w:marTop w:val="0"/>
      <w:marBottom w:val="0"/>
      <w:divBdr>
        <w:top w:val="none" w:sz="0" w:space="0" w:color="auto"/>
        <w:left w:val="none" w:sz="0" w:space="0" w:color="auto"/>
        <w:bottom w:val="none" w:sz="0" w:space="0" w:color="auto"/>
        <w:right w:val="none" w:sz="0" w:space="0" w:color="auto"/>
      </w:divBdr>
    </w:div>
    <w:div w:id="1816559014">
      <w:bodyDiv w:val="1"/>
      <w:marLeft w:val="0"/>
      <w:marRight w:val="0"/>
      <w:marTop w:val="0"/>
      <w:marBottom w:val="0"/>
      <w:divBdr>
        <w:top w:val="none" w:sz="0" w:space="0" w:color="auto"/>
        <w:left w:val="none" w:sz="0" w:space="0" w:color="auto"/>
        <w:bottom w:val="none" w:sz="0" w:space="0" w:color="auto"/>
        <w:right w:val="none" w:sz="0" w:space="0" w:color="auto"/>
      </w:divBdr>
      <w:divsChild>
        <w:div w:id="1808164373">
          <w:marLeft w:val="0"/>
          <w:marRight w:val="0"/>
          <w:marTop w:val="0"/>
          <w:marBottom w:val="0"/>
          <w:divBdr>
            <w:top w:val="none" w:sz="0" w:space="0" w:color="auto"/>
            <w:left w:val="none" w:sz="0" w:space="0" w:color="auto"/>
            <w:bottom w:val="none" w:sz="0" w:space="0" w:color="auto"/>
            <w:right w:val="none" w:sz="0" w:space="0" w:color="auto"/>
          </w:divBdr>
          <w:divsChild>
            <w:div w:id="1408764298">
              <w:marLeft w:val="0"/>
              <w:marRight w:val="0"/>
              <w:marTop w:val="0"/>
              <w:marBottom w:val="0"/>
              <w:divBdr>
                <w:top w:val="none" w:sz="0" w:space="0" w:color="auto"/>
                <w:left w:val="none" w:sz="0" w:space="0" w:color="auto"/>
                <w:bottom w:val="none" w:sz="0" w:space="0" w:color="auto"/>
                <w:right w:val="none" w:sz="0" w:space="0" w:color="auto"/>
              </w:divBdr>
              <w:divsChild>
                <w:div w:id="1006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09211">
      <w:bodyDiv w:val="1"/>
      <w:marLeft w:val="0"/>
      <w:marRight w:val="0"/>
      <w:marTop w:val="0"/>
      <w:marBottom w:val="0"/>
      <w:divBdr>
        <w:top w:val="none" w:sz="0" w:space="0" w:color="auto"/>
        <w:left w:val="none" w:sz="0" w:space="0" w:color="auto"/>
        <w:bottom w:val="none" w:sz="0" w:space="0" w:color="auto"/>
        <w:right w:val="none" w:sz="0" w:space="0" w:color="auto"/>
      </w:divBdr>
    </w:div>
    <w:div w:id="1842039676">
      <w:bodyDiv w:val="1"/>
      <w:marLeft w:val="0"/>
      <w:marRight w:val="0"/>
      <w:marTop w:val="0"/>
      <w:marBottom w:val="0"/>
      <w:divBdr>
        <w:top w:val="none" w:sz="0" w:space="0" w:color="auto"/>
        <w:left w:val="none" w:sz="0" w:space="0" w:color="auto"/>
        <w:bottom w:val="none" w:sz="0" w:space="0" w:color="auto"/>
        <w:right w:val="none" w:sz="0" w:space="0" w:color="auto"/>
      </w:divBdr>
    </w:div>
    <w:div w:id="1860849909">
      <w:bodyDiv w:val="1"/>
      <w:marLeft w:val="0"/>
      <w:marRight w:val="0"/>
      <w:marTop w:val="0"/>
      <w:marBottom w:val="0"/>
      <w:divBdr>
        <w:top w:val="none" w:sz="0" w:space="0" w:color="auto"/>
        <w:left w:val="none" w:sz="0" w:space="0" w:color="auto"/>
        <w:bottom w:val="none" w:sz="0" w:space="0" w:color="auto"/>
        <w:right w:val="none" w:sz="0" w:space="0" w:color="auto"/>
      </w:divBdr>
    </w:div>
    <w:div w:id="1863863309">
      <w:bodyDiv w:val="1"/>
      <w:marLeft w:val="0"/>
      <w:marRight w:val="0"/>
      <w:marTop w:val="0"/>
      <w:marBottom w:val="0"/>
      <w:divBdr>
        <w:top w:val="none" w:sz="0" w:space="0" w:color="auto"/>
        <w:left w:val="none" w:sz="0" w:space="0" w:color="auto"/>
        <w:bottom w:val="none" w:sz="0" w:space="0" w:color="auto"/>
        <w:right w:val="none" w:sz="0" w:space="0" w:color="auto"/>
      </w:divBdr>
    </w:div>
    <w:div w:id="1866363923">
      <w:bodyDiv w:val="1"/>
      <w:marLeft w:val="0"/>
      <w:marRight w:val="0"/>
      <w:marTop w:val="0"/>
      <w:marBottom w:val="0"/>
      <w:divBdr>
        <w:top w:val="none" w:sz="0" w:space="0" w:color="auto"/>
        <w:left w:val="none" w:sz="0" w:space="0" w:color="auto"/>
        <w:bottom w:val="none" w:sz="0" w:space="0" w:color="auto"/>
        <w:right w:val="none" w:sz="0" w:space="0" w:color="auto"/>
      </w:divBdr>
    </w:div>
    <w:div w:id="1871258757">
      <w:bodyDiv w:val="1"/>
      <w:marLeft w:val="0"/>
      <w:marRight w:val="0"/>
      <w:marTop w:val="0"/>
      <w:marBottom w:val="0"/>
      <w:divBdr>
        <w:top w:val="none" w:sz="0" w:space="0" w:color="auto"/>
        <w:left w:val="none" w:sz="0" w:space="0" w:color="auto"/>
        <w:bottom w:val="none" w:sz="0" w:space="0" w:color="auto"/>
        <w:right w:val="none" w:sz="0" w:space="0" w:color="auto"/>
      </w:divBdr>
    </w:div>
    <w:div w:id="1876652550">
      <w:bodyDiv w:val="1"/>
      <w:marLeft w:val="0"/>
      <w:marRight w:val="0"/>
      <w:marTop w:val="0"/>
      <w:marBottom w:val="0"/>
      <w:divBdr>
        <w:top w:val="none" w:sz="0" w:space="0" w:color="auto"/>
        <w:left w:val="none" w:sz="0" w:space="0" w:color="auto"/>
        <w:bottom w:val="none" w:sz="0" w:space="0" w:color="auto"/>
        <w:right w:val="none" w:sz="0" w:space="0" w:color="auto"/>
      </w:divBdr>
    </w:div>
    <w:div w:id="1884293592">
      <w:bodyDiv w:val="1"/>
      <w:marLeft w:val="0"/>
      <w:marRight w:val="0"/>
      <w:marTop w:val="0"/>
      <w:marBottom w:val="0"/>
      <w:divBdr>
        <w:top w:val="none" w:sz="0" w:space="0" w:color="auto"/>
        <w:left w:val="none" w:sz="0" w:space="0" w:color="auto"/>
        <w:bottom w:val="none" w:sz="0" w:space="0" w:color="auto"/>
        <w:right w:val="none" w:sz="0" w:space="0" w:color="auto"/>
      </w:divBdr>
    </w:div>
    <w:div w:id="1908954750">
      <w:bodyDiv w:val="1"/>
      <w:marLeft w:val="0"/>
      <w:marRight w:val="0"/>
      <w:marTop w:val="0"/>
      <w:marBottom w:val="0"/>
      <w:divBdr>
        <w:top w:val="none" w:sz="0" w:space="0" w:color="auto"/>
        <w:left w:val="none" w:sz="0" w:space="0" w:color="auto"/>
        <w:bottom w:val="none" w:sz="0" w:space="0" w:color="auto"/>
        <w:right w:val="none" w:sz="0" w:space="0" w:color="auto"/>
      </w:divBdr>
    </w:div>
    <w:div w:id="1911428752">
      <w:bodyDiv w:val="1"/>
      <w:marLeft w:val="0"/>
      <w:marRight w:val="0"/>
      <w:marTop w:val="0"/>
      <w:marBottom w:val="0"/>
      <w:divBdr>
        <w:top w:val="none" w:sz="0" w:space="0" w:color="auto"/>
        <w:left w:val="none" w:sz="0" w:space="0" w:color="auto"/>
        <w:bottom w:val="none" w:sz="0" w:space="0" w:color="auto"/>
        <w:right w:val="none" w:sz="0" w:space="0" w:color="auto"/>
      </w:divBdr>
      <w:divsChild>
        <w:div w:id="1122191601">
          <w:marLeft w:val="0"/>
          <w:marRight w:val="0"/>
          <w:marTop w:val="0"/>
          <w:marBottom w:val="0"/>
          <w:divBdr>
            <w:top w:val="none" w:sz="0" w:space="0" w:color="auto"/>
            <w:left w:val="none" w:sz="0" w:space="0" w:color="auto"/>
            <w:bottom w:val="none" w:sz="0" w:space="0" w:color="auto"/>
            <w:right w:val="none" w:sz="0" w:space="0" w:color="auto"/>
          </w:divBdr>
          <w:divsChild>
            <w:div w:id="389110362">
              <w:marLeft w:val="0"/>
              <w:marRight w:val="0"/>
              <w:marTop w:val="0"/>
              <w:marBottom w:val="0"/>
              <w:divBdr>
                <w:top w:val="none" w:sz="0" w:space="0" w:color="auto"/>
                <w:left w:val="none" w:sz="0" w:space="0" w:color="auto"/>
                <w:bottom w:val="none" w:sz="0" w:space="0" w:color="auto"/>
                <w:right w:val="none" w:sz="0" w:space="0" w:color="auto"/>
              </w:divBdr>
              <w:divsChild>
                <w:div w:id="1736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3058">
      <w:bodyDiv w:val="1"/>
      <w:marLeft w:val="0"/>
      <w:marRight w:val="0"/>
      <w:marTop w:val="0"/>
      <w:marBottom w:val="0"/>
      <w:divBdr>
        <w:top w:val="none" w:sz="0" w:space="0" w:color="auto"/>
        <w:left w:val="none" w:sz="0" w:space="0" w:color="auto"/>
        <w:bottom w:val="none" w:sz="0" w:space="0" w:color="auto"/>
        <w:right w:val="none" w:sz="0" w:space="0" w:color="auto"/>
      </w:divBdr>
    </w:div>
    <w:div w:id="1948660130">
      <w:bodyDiv w:val="1"/>
      <w:marLeft w:val="0"/>
      <w:marRight w:val="0"/>
      <w:marTop w:val="0"/>
      <w:marBottom w:val="0"/>
      <w:divBdr>
        <w:top w:val="none" w:sz="0" w:space="0" w:color="auto"/>
        <w:left w:val="none" w:sz="0" w:space="0" w:color="auto"/>
        <w:bottom w:val="none" w:sz="0" w:space="0" w:color="auto"/>
        <w:right w:val="none" w:sz="0" w:space="0" w:color="auto"/>
      </w:divBdr>
    </w:div>
    <w:div w:id="1990986061">
      <w:bodyDiv w:val="1"/>
      <w:marLeft w:val="0"/>
      <w:marRight w:val="0"/>
      <w:marTop w:val="0"/>
      <w:marBottom w:val="0"/>
      <w:divBdr>
        <w:top w:val="none" w:sz="0" w:space="0" w:color="auto"/>
        <w:left w:val="none" w:sz="0" w:space="0" w:color="auto"/>
        <w:bottom w:val="none" w:sz="0" w:space="0" w:color="auto"/>
        <w:right w:val="none" w:sz="0" w:space="0" w:color="auto"/>
      </w:divBdr>
    </w:div>
    <w:div w:id="2007173397">
      <w:bodyDiv w:val="1"/>
      <w:marLeft w:val="0"/>
      <w:marRight w:val="0"/>
      <w:marTop w:val="0"/>
      <w:marBottom w:val="0"/>
      <w:divBdr>
        <w:top w:val="none" w:sz="0" w:space="0" w:color="auto"/>
        <w:left w:val="none" w:sz="0" w:space="0" w:color="auto"/>
        <w:bottom w:val="none" w:sz="0" w:space="0" w:color="auto"/>
        <w:right w:val="none" w:sz="0" w:space="0" w:color="auto"/>
      </w:divBdr>
    </w:div>
    <w:div w:id="2014843663">
      <w:bodyDiv w:val="1"/>
      <w:marLeft w:val="0"/>
      <w:marRight w:val="0"/>
      <w:marTop w:val="0"/>
      <w:marBottom w:val="0"/>
      <w:divBdr>
        <w:top w:val="none" w:sz="0" w:space="0" w:color="auto"/>
        <w:left w:val="none" w:sz="0" w:space="0" w:color="auto"/>
        <w:bottom w:val="none" w:sz="0" w:space="0" w:color="auto"/>
        <w:right w:val="none" w:sz="0" w:space="0" w:color="auto"/>
      </w:divBdr>
    </w:div>
    <w:div w:id="2017802994">
      <w:bodyDiv w:val="1"/>
      <w:marLeft w:val="0"/>
      <w:marRight w:val="0"/>
      <w:marTop w:val="0"/>
      <w:marBottom w:val="0"/>
      <w:divBdr>
        <w:top w:val="none" w:sz="0" w:space="0" w:color="auto"/>
        <w:left w:val="none" w:sz="0" w:space="0" w:color="auto"/>
        <w:bottom w:val="none" w:sz="0" w:space="0" w:color="auto"/>
        <w:right w:val="none" w:sz="0" w:space="0" w:color="auto"/>
      </w:divBdr>
    </w:div>
    <w:div w:id="2021077218">
      <w:bodyDiv w:val="1"/>
      <w:marLeft w:val="0"/>
      <w:marRight w:val="0"/>
      <w:marTop w:val="0"/>
      <w:marBottom w:val="0"/>
      <w:divBdr>
        <w:top w:val="none" w:sz="0" w:space="0" w:color="auto"/>
        <w:left w:val="none" w:sz="0" w:space="0" w:color="auto"/>
        <w:bottom w:val="none" w:sz="0" w:space="0" w:color="auto"/>
        <w:right w:val="none" w:sz="0" w:space="0" w:color="auto"/>
      </w:divBdr>
    </w:div>
    <w:div w:id="2035107025">
      <w:bodyDiv w:val="1"/>
      <w:marLeft w:val="0"/>
      <w:marRight w:val="0"/>
      <w:marTop w:val="0"/>
      <w:marBottom w:val="0"/>
      <w:divBdr>
        <w:top w:val="none" w:sz="0" w:space="0" w:color="auto"/>
        <w:left w:val="none" w:sz="0" w:space="0" w:color="auto"/>
        <w:bottom w:val="none" w:sz="0" w:space="0" w:color="auto"/>
        <w:right w:val="none" w:sz="0" w:space="0" w:color="auto"/>
      </w:divBdr>
    </w:div>
    <w:div w:id="2036689559">
      <w:bodyDiv w:val="1"/>
      <w:marLeft w:val="0"/>
      <w:marRight w:val="0"/>
      <w:marTop w:val="0"/>
      <w:marBottom w:val="0"/>
      <w:divBdr>
        <w:top w:val="none" w:sz="0" w:space="0" w:color="auto"/>
        <w:left w:val="none" w:sz="0" w:space="0" w:color="auto"/>
        <w:bottom w:val="none" w:sz="0" w:space="0" w:color="auto"/>
        <w:right w:val="none" w:sz="0" w:space="0" w:color="auto"/>
      </w:divBdr>
    </w:div>
    <w:div w:id="2042318009">
      <w:bodyDiv w:val="1"/>
      <w:marLeft w:val="0"/>
      <w:marRight w:val="0"/>
      <w:marTop w:val="0"/>
      <w:marBottom w:val="0"/>
      <w:divBdr>
        <w:top w:val="none" w:sz="0" w:space="0" w:color="auto"/>
        <w:left w:val="none" w:sz="0" w:space="0" w:color="auto"/>
        <w:bottom w:val="none" w:sz="0" w:space="0" w:color="auto"/>
        <w:right w:val="none" w:sz="0" w:space="0" w:color="auto"/>
      </w:divBdr>
    </w:div>
    <w:div w:id="2046249004">
      <w:bodyDiv w:val="1"/>
      <w:marLeft w:val="0"/>
      <w:marRight w:val="0"/>
      <w:marTop w:val="0"/>
      <w:marBottom w:val="0"/>
      <w:divBdr>
        <w:top w:val="none" w:sz="0" w:space="0" w:color="auto"/>
        <w:left w:val="none" w:sz="0" w:space="0" w:color="auto"/>
        <w:bottom w:val="none" w:sz="0" w:space="0" w:color="auto"/>
        <w:right w:val="none" w:sz="0" w:space="0" w:color="auto"/>
      </w:divBdr>
    </w:div>
    <w:div w:id="2050690646">
      <w:bodyDiv w:val="1"/>
      <w:marLeft w:val="0"/>
      <w:marRight w:val="0"/>
      <w:marTop w:val="0"/>
      <w:marBottom w:val="0"/>
      <w:divBdr>
        <w:top w:val="none" w:sz="0" w:space="0" w:color="auto"/>
        <w:left w:val="none" w:sz="0" w:space="0" w:color="auto"/>
        <w:bottom w:val="none" w:sz="0" w:space="0" w:color="auto"/>
        <w:right w:val="none" w:sz="0" w:space="0" w:color="auto"/>
      </w:divBdr>
    </w:div>
    <w:div w:id="2052261581">
      <w:bodyDiv w:val="1"/>
      <w:marLeft w:val="0"/>
      <w:marRight w:val="0"/>
      <w:marTop w:val="0"/>
      <w:marBottom w:val="0"/>
      <w:divBdr>
        <w:top w:val="none" w:sz="0" w:space="0" w:color="auto"/>
        <w:left w:val="none" w:sz="0" w:space="0" w:color="auto"/>
        <w:bottom w:val="none" w:sz="0" w:space="0" w:color="auto"/>
        <w:right w:val="none" w:sz="0" w:space="0" w:color="auto"/>
      </w:divBdr>
    </w:div>
    <w:div w:id="2053576224">
      <w:bodyDiv w:val="1"/>
      <w:marLeft w:val="0"/>
      <w:marRight w:val="0"/>
      <w:marTop w:val="0"/>
      <w:marBottom w:val="0"/>
      <w:divBdr>
        <w:top w:val="none" w:sz="0" w:space="0" w:color="auto"/>
        <w:left w:val="none" w:sz="0" w:space="0" w:color="auto"/>
        <w:bottom w:val="none" w:sz="0" w:space="0" w:color="auto"/>
        <w:right w:val="none" w:sz="0" w:space="0" w:color="auto"/>
      </w:divBdr>
    </w:div>
    <w:div w:id="2058815725">
      <w:bodyDiv w:val="1"/>
      <w:marLeft w:val="0"/>
      <w:marRight w:val="0"/>
      <w:marTop w:val="0"/>
      <w:marBottom w:val="0"/>
      <w:divBdr>
        <w:top w:val="none" w:sz="0" w:space="0" w:color="auto"/>
        <w:left w:val="none" w:sz="0" w:space="0" w:color="auto"/>
        <w:bottom w:val="none" w:sz="0" w:space="0" w:color="auto"/>
        <w:right w:val="none" w:sz="0" w:space="0" w:color="auto"/>
      </w:divBdr>
    </w:div>
    <w:div w:id="2084716526">
      <w:bodyDiv w:val="1"/>
      <w:marLeft w:val="0"/>
      <w:marRight w:val="0"/>
      <w:marTop w:val="0"/>
      <w:marBottom w:val="0"/>
      <w:divBdr>
        <w:top w:val="none" w:sz="0" w:space="0" w:color="auto"/>
        <w:left w:val="none" w:sz="0" w:space="0" w:color="auto"/>
        <w:bottom w:val="none" w:sz="0" w:space="0" w:color="auto"/>
        <w:right w:val="none" w:sz="0" w:space="0" w:color="auto"/>
      </w:divBdr>
    </w:div>
    <w:div w:id="2087409196">
      <w:bodyDiv w:val="1"/>
      <w:marLeft w:val="0"/>
      <w:marRight w:val="0"/>
      <w:marTop w:val="0"/>
      <w:marBottom w:val="0"/>
      <w:divBdr>
        <w:top w:val="none" w:sz="0" w:space="0" w:color="auto"/>
        <w:left w:val="none" w:sz="0" w:space="0" w:color="auto"/>
        <w:bottom w:val="none" w:sz="0" w:space="0" w:color="auto"/>
        <w:right w:val="none" w:sz="0" w:space="0" w:color="auto"/>
      </w:divBdr>
    </w:div>
    <w:div w:id="2091655501">
      <w:bodyDiv w:val="1"/>
      <w:marLeft w:val="0"/>
      <w:marRight w:val="0"/>
      <w:marTop w:val="0"/>
      <w:marBottom w:val="0"/>
      <w:divBdr>
        <w:top w:val="none" w:sz="0" w:space="0" w:color="auto"/>
        <w:left w:val="none" w:sz="0" w:space="0" w:color="auto"/>
        <w:bottom w:val="none" w:sz="0" w:space="0" w:color="auto"/>
        <w:right w:val="none" w:sz="0" w:space="0" w:color="auto"/>
      </w:divBdr>
    </w:div>
    <w:div w:id="2103454590">
      <w:bodyDiv w:val="1"/>
      <w:marLeft w:val="0"/>
      <w:marRight w:val="0"/>
      <w:marTop w:val="0"/>
      <w:marBottom w:val="0"/>
      <w:divBdr>
        <w:top w:val="none" w:sz="0" w:space="0" w:color="auto"/>
        <w:left w:val="none" w:sz="0" w:space="0" w:color="auto"/>
        <w:bottom w:val="none" w:sz="0" w:space="0" w:color="auto"/>
        <w:right w:val="none" w:sz="0" w:space="0" w:color="auto"/>
      </w:divBdr>
    </w:div>
    <w:div w:id="2117405631">
      <w:bodyDiv w:val="1"/>
      <w:marLeft w:val="0"/>
      <w:marRight w:val="0"/>
      <w:marTop w:val="0"/>
      <w:marBottom w:val="0"/>
      <w:divBdr>
        <w:top w:val="none" w:sz="0" w:space="0" w:color="auto"/>
        <w:left w:val="none" w:sz="0" w:space="0" w:color="auto"/>
        <w:bottom w:val="none" w:sz="0" w:space="0" w:color="auto"/>
        <w:right w:val="none" w:sz="0" w:space="0" w:color="auto"/>
      </w:divBdr>
    </w:div>
    <w:div w:id="2120878561">
      <w:bodyDiv w:val="1"/>
      <w:marLeft w:val="0"/>
      <w:marRight w:val="0"/>
      <w:marTop w:val="0"/>
      <w:marBottom w:val="0"/>
      <w:divBdr>
        <w:top w:val="none" w:sz="0" w:space="0" w:color="auto"/>
        <w:left w:val="none" w:sz="0" w:space="0" w:color="auto"/>
        <w:bottom w:val="none" w:sz="0" w:space="0" w:color="auto"/>
        <w:right w:val="none" w:sz="0" w:space="0" w:color="auto"/>
      </w:divBdr>
    </w:div>
    <w:div w:id="2143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8562BC1A38BA4DB074B783B416CFD7" ma:contentTypeVersion="7" ma:contentTypeDescription="Crear nuevo documento." ma:contentTypeScope="" ma:versionID="615c5f824d6ebed3529cc5ce7e996103">
  <xsd:schema xmlns:xsd="http://www.w3.org/2001/XMLSchema" xmlns:xs="http://www.w3.org/2001/XMLSchema" xmlns:p="http://schemas.microsoft.com/office/2006/metadata/properties" xmlns:ns3="80ad9949-6e58-4bdd-a85e-eeaf31342d07" xmlns:ns4="414adef7-686a-40d1-a153-195ecc5a60e0" targetNamespace="http://schemas.microsoft.com/office/2006/metadata/properties" ma:root="true" ma:fieldsID="bbe3c24c3122ab8b8e1053b1955f401b" ns3:_="" ns4:_="">
    <xsd:import namespace="80ad9949-6e58-4bdd-a85e-eeaf31342d07"/>
    <xsd:import namespace="414adef7-686a-40d1-a153-195ecc5a60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d9949-6e58-4bdd-a85e-eeaf31342d0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adef7-686a-40d1-a153-195ecc5a60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9DF1-BDBB-42DB-AB93-64CDD3672B73}">
  <ds:schemaRefs>
    <ds:schemaRef ds:uri="http://schemas.microsoft.com/sharepoint/v3/contenttype/forms"/>
  </ds:schemaRefs>
</ds:datastoreItem>
</file>

<file path=customXml/itemProps2.xml><?xml version="1.0" encoding="utf-8"?>
<ds:datastoreItem xmlns:ds="http://schemas.openxmlformats.org/officeDocument/2006/customXml" ds:itemID="{04ABD6D0-A6BF-45E8-AB44-CF87CF21A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AB0F0E-5E0D-4BE2-8206-BC4BAF923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d9949-6e58-4bdd-a85e-eeaf31342d07"/>
    <ds:schemaRef ds:uri="414adef7-686a-40d1-a153-195ecc5a6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BD50B-4D49-4BF1-B4BE-E960B6CF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1718</Words>
  <Characters>9454</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11150</CharactersWithSpaces>
  <SharedDoc>false</SharedDoc>
  <HLinks>
    <vt:vector size="42" baseType="variant">
      <vt:variant>
        <vt:i4>1245233</vt:i4>
      </vt:variant>
      <vt:variant>
        <vt:i4>38</vt:i4>
      </vt:variant>
      <vt:variant>
        <vt:i4>0</vt:i4>
      </vt:variant>
      <vt:variant>
        <vt:i4>5</vt:i4>
      </vt:variant>
      <vt:variant>
        <vt:lpwstr/>
      </vt:variant>
      <vt:variant>
        <vt:lpwstr>_Toc76671712</vt:lpwstr>
      </vt:variant>
      <vt:variant>
        <vt:i4>1048625</vt:i4>
      </vt:variant>
      <vt:variant>
        <vt:i4>32</vt:i4>
      </vt:variant>
      <vt:variant>
        <vt:i4>0</vt:i4>
      </vt:variant>
      <vt:variant>
        <vt:i4>5</vt:i4>
      </vt:variant>
      <vt:variant>
        <vt:lpwstr/>
      </vt:variant>
      <vt:variant>
        <vt:lpwstr>_Toc76671711</vt:lpwstr>
      </vt:variant>
      <vt:variant>
        <vt:i4>1114161</vt:i4>
      </vt:variant>
      <vt:variant>
        <vt:i4>26</vt:i4>
      </vt:variant>
      <vt:variant>
        <vt:i4>0</vt:i4>
      </vt:variant>
      <vt:variant>
        <vt:i4>5</vt:i4>
      </vt:variant>
      <vt:variant>
        <vt:lpwstr/>
      </vt:variant>
      <vt:variant>
        <vt:lpwstr>_Toc76671710</vt:lpwstr>
      </vt:variant>
      <vt:variant>
        <vt:i4>1572912</vt:i4>
      </vt:variant>
      <vt:variant>
        <vt:i4>20</vt:i4>
      </vt:variant>
      <vt:variant>
        <vt:i4>0</vt:i4>
      </vt:variant>
      <vt:variant>
        <vt:i4>5</vt:i4>
      </vt:variant>
      <vt:variant>
        <vt:lpwstr/>
      </vt:variant>
      <vt:variant>
        <vt:lpwstr>_Toc76671709</vt:lpwstr>
      </vt:variant>
      <vt:variant>
        <vt:i4>1638448</vt:i4>
      </vt:variant>
      <vt:variant>
        <vt:i4>14</vt:i4>
      </vt:variant>
      <vt:variant>
        <vt:i4>0</vt:i4>
      </vt:variant>
      <vt:variant>
        <vt:i4>5</vt:i4>
      </vt:variant>
      <vt:variant>
        <vt:lpwstr/>
      </vt:variant>
      <vt:variant>
        <vt:lpwstr>_Toc76671708</vt:lpwstr>
      </vt:variant>
      <vt:variant>
        <vt:i4>1441840</vt:i4>
      </vt:variant>
      <vt:variant>
        <vt:i4>8</vt:i4>
      </vt:variant>
      <vt:variant>
        <vt:i4>0</vt:i4>
      </vt:variant>
      <vt:variant>
        <vt:i4>5</vt:i4>
      </vt:variant>
      <vt:variant>
        <vt:lpwstr/>
      </vt:variant>
      <vt:variant>
        <vt:lpwstr>_Toc76671707</vt:lpwstr>
      </vt:variant>
      <vt:variant>
        <vt:i4>1507376</vt:i4>
      </vt:variant>
      <vt:variant>
        <vt:i4>2</vt:i4>
      </vt:variant>
      <vt:variant>
        <vt:i4>0</vt:i4>
      </vt:variant>
      <vt:variant>
        <vt:i4>5</vt:i4>
      </vt:variant>
      <vt:variant>
        <vt:lpwstr/>
      </vt:variant>
      <vt:variant>
        <vt:lpwstr>_Toc76671706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Carlos Robles Gutierrez</dc:creator>
  <cp:keywords/>
  <cp:lastModifiedBy>Ana Cecilia Lobato Tapia</cp:lastModifiedBy>
  <cp:revision>7</cp:revision>
  <cp:lastPrinted>2021-07-15T00:17:00Z</cp:lastPrinted>
  <dcterms:created xsi:type="dcterms:W3CDTF">2021-07-14T23:01:00Z</dcterms:created>
  <dcterms:modified xsi:type="dcterms:W3CDTF">2021-07-15T00:17:00Z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0x0101006A8562BC1A38BA4DB074B783B416CFD7</vt:lpwstr>
  </property>
</Properties>
</file>