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AE90" w14:textId="77777777" w:rsidR="000646E3" w:rsidRPr="004E4F69" w:rsidRDefault="00246CE2" w:rsidP="00D4265C">
      <w:pPr>
        <w:pStyle w:val="Cuerpo"/>
        <w:spacing w:after="120"/>
        <w:ind w:left="4253"/>
      </w:pPr>
      <w:r w:rsidRPr="00391356">
        <w:rPr>
          <w:rFonts w:ascii="Arial" w:eastAsia="Calibri" w:hAnsi="Arial" w:cs="Arial"/>
          <w:b/>
          <w:noProof/>
          <w:color w:val="auto"/>
          <w:sz w:val="22"/>
          <w:lang w:eastAsia="en-US"/>
        </w:rPr>
        <w:drawing>
          <wp:anchor distT="0" distB="0" distL="114300" distR="114300" simplePos="0" relativeHeight="251658240" behindDoc="1" locked="0" layoutInCell="1" allowOverlap="1" wp14:anchorId="358B781B" wp14:editId="6C0C2275">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206" w:rsidRPr="00391356">
        <w:rPr>
          <w:rFonts w:ascii="Arial" w:eastAsia="Calibri" w:hAnsi="Arial" w:cs="Arial"/>
          <w:b/>
          <w:color w:val="auto"/>
          <w:sz w:val="22"/>
          <w:szCs w:val="22"/>
          <w:lang w:eastAsia="en-US"/>
        </w:rPr>
        <w:t xml:space="preserve">JUICIO </w:t>
      </w:r>
      <w:r w:rsidR="0026320E" w:rsidRPr="00391356">
        <w:rPr>
          <w:rFonts w:ascii="Arial" w:eastAsia="Calibri" w:hAnsi="Arial" w:cs="Arial"/>
          <w:b/>
          <w:color w:val="auto"/>
          <w:sz w:val="22"/>
          <w:szCs w:val="22"/>
          <w:lang w:eastAsia="en-US"/>
        </w:rPr>
        <w:t>ELECTORAL</w:t>
      </w:r>
    </w:p>
    <w:p w14:paraId="4273A43A" w14:textId="2C800477" w:rsidR="000646E3" w:rsidRPr="004E4F69" w:rsidRDefault="000646E3" w:rsidP="00D4265C">
      <w:pPr>
        <w:spacing w:after="120" w:line="240" w:lineRule="auto"/>
        <w:ind w:left="4253"/>
        <w:jc w:val="both"/>
        <w:rPr>
          <w:rFonts w:ascii="Arial" w:hAnsi="Arial" w:cs="Arial"/>
          <w:szCs w:val="24"/>
        </w:rPr>
      </w:pPr>
      <w:r w:rsidRPr="004E4F69">
        <w:rPr>
          <w:rFonts w:ascii="Arial" w:hAnsi="Arial" w:cs="Arial"/>
          <w:b/>
          <w:szCs w:val="24"/>
        </w:rPr>
        <w:t>EXPEDIENTE:</w:t>
      </w:r>
      <w:r w:rsidRPr="004E4F69">
        <w:rPr>
          <w:rFonts w:ascii="Arial" w:hAnsi="Arial" w:cs="Arial"/>
          <w:szCs w:val="24"/>
        </w:rPr>
        <w:t xml:space="preserve"> SM-</w:t>
      </w:r>
      <w:r w:rsidR="0026320E" w:rsidRPr="004E4F69">
        <w:rPr>
          <w:rFonts w:ascii="Arial" w:hAnsi="Arial" w:cs="Arial"/>
          <w:szCs w:val="24"/>
        </w:rPr>
        <w:t>JE-</w:t>
      </w:r>
      <w:r w:rsidR="00067D49">
        <w:rPr>
          <w:rFonts w:ascii="Arial" w:hAnsi="Arial" w:cs="Arial"/>
          <w:szCs w:val="24"/>
        </w:rPr>
        <w:t>2</w:t>
      </w:r>
      <w:r w:rsidR="00DA585D">
        <w:rPr>
          <w:rFonts w:ascii="Arial" w:hAnsi="Arial" w:cs="Arial"/>
          <w:szCs w:val="24"/>
        </w:rPr>
        <w:t>91</w:t>
      </w:r>
      <w:r w:rsidRPr="004E4F69">
        <w:rPr>
          <w:rFonts w:ascii="Arial" w:hAnsi="Arial" w:cs="Arial"/>
          <w:szCs w:val="24"/>
        </w:rPr>
        <w:t>/20</w:t>
      </w:r>
      <w:r w:rsidR="00522CF5" w:rsidRPr="004E4F69">
        <w:rPr>
          <w:rFonts w:ascii="Arial" w:hAnsi="Arial" w:cs="Arial"/>
          <w:szCs w:val="24"/>
        </w:rPr>
        <w:t>2</w:t>
      </w:r>
      <w:r w:rsidR="002E201A" w:rsidRPr="004E4F69">
        <w:rPr>
          <w:rFonts w:ascii="Arial" w:hAnsi="Arial" w:cs="Arial"/>
          <w:szCs w:val="24"/>
        </w:rPr>
        <w:t>1</w:t>
      </w:r>
    </w:p>
    <w:p w14:paraId="69701DB5" w14:textId="44CB6241" w:rsidR="000646E3" w:rsidRPr="004E4F69" w:rsidRDefault="00DA585D" w:rsidP="00D4265C">
      <w:pPr>
        <w:spacing w:after="120" w:line="240" w:lineRule="auto"/>
        <w:ind w:left="4253"/>
        <w:jc w:val="both"/>
        <w:rPr>
          <w:rFonts w:ascii="Arial" w:hAnsi="Arial" w:cs="Arial"/>
        </w:rPr>
      </w:pPr>
      <w:bookmarkStart w:id="0" w:name="_Hlk20245868"/>
      <w:r>
        <w:rPr>
          <w:rFonts w:ascii="Arial" w:hAnsi="Arial" w:cs="Arial"/>
          <w:b/>
        </w:rPr>
        <w:t>ACTOR</w:t>
      </w:r>
      <w:r w:rsidR="002E201A" w:rsidRPr="004E4F69">
        <w:rPr>
          <w:rFonts w:ascii="Arial" w:hAnsi="Arial" w:cs="Arial"/>
          <w:b/>
        </w:rPr>
        <w:t>:</w:t>
      </w:r>
      <w:r w:rsidR="00522CF5" w:rsidRPr="004E4F69">
        <w:rPr>
          <w:rFonts w:ascii="Arial" w:hAnsi="Arial" w:cs="Arial"/>
        </w:rPr>
        <w:t xml:space="preserve"> </w:t>
      </w:r>
      <w:bookmarkStart w:id="1" w:name="_Hlk20245907"/>
      <w:r>
        <w:rPr>
          <w:rFonts w:ascii="Arial" w:hAnsi="Arial" w:cs="Arial"/>
        </w:rPr>
        <w:t>RAÚL LUNA PAVÓN</w:t>
      </w:r>
    </w:p>
    <w:bookmarkEnd w:id="1"/>
    <w:p w14:paraId="0D30A464" w14:textId="315B2C37" w:rsidR="000646E3" w:rsidRPr="004E4F69" w:rsidRDefault="000646E3" w:rsidP="00D4265C">
      <w:pPr>
        <w:spacing w:after="120" w:line="240" w:lineRule="auto"/>
        <w:ind w:left="4253"/>
        <w:jc w:val="both"/>
        <w:rPr>
          <w:rFonts w:ascii="Arial" w:hAnsi="Arial" w:cs="Arial"/>
          <w:szCs w:val="24"/>
        </w:rPr>
      </w:pPr>
      <w:r w:rsidRPr="004E4F69">
        <w:rPr>
          <w:rFonts w:ascii="Arial" w:hAnsi="Arial" w:cs="Arial"/>
          <w:b/>
          <w:szCs w:val="24"/>
        </w:rPr>
        <w:t>RESPONSABLE:</w:t>
      </w:r>
      <w:r w:rsidRPr="004E4F69">
        <w:rPr>
          <w:rFonts w:ascii="Arial" w:hAnsi="Arial" w:cs="Arial"/>
          <w:szCs w:val="24"/>
        </w:rPr>
        <w:t xml:space="preserve"> </w:t>
      </w:r>
      <w:r w:rsidR="00E04205" w:rsidRPr="004E4F69">
        <w:rPr>
          <w:rFonts w:ascii="Arial" w:hAnsi="Arial" w:cs="Arial"/>
        </w:rPr>
        <w:t>TRIBUNAL E</w:t>
      </w:r>
      <w:r w:rsidR="00DB0FCD">
        <w:rPr>
          <w:rFonts w:ascii="Arial" w:hAnsi="Arial" w:cs="Arial"/>
        </w:rPr>
        <w:t xml:space="preserve">STATAL ELECTORAL DE GUANAJUATO </w:t>
      </w:r>
    </w:p>
    <w:bookmarkEnd w:id="0"/>
    <w:p w14:paraId="1E1F3891" w14:textId="433168ED" w:rsidR="000646E3" w:rsidRPr="004E4F69" w:rsidRDefault="000646E3" w:rsidP="00D4265C">
      <w:pPr>
        <w:spacing w:after="120" w:line="240" w:lineRule="auto"/>
        <w:ind w:left="4253"/>
        <w:jc w:val="both"/>
        <w:rPr>
          <w:rFonts w:ascii="Arial" w:hAnsi="Arial" w:cs="Arial"/>
          <w:szCs w:val="24"/>
        </w:rPr>
      </w:pPr>
      <w:r w:rsidRPr="004E4F69">
        <w:rPr>
          <w:rFonts w:ascii="Arial" w:hAnsi="Arial" w:cs="Arial"/>
          <w:b/>
          <w:szCs w:val="24"/>
        </w:rPr>
        <w:t>MAGISTRADO PONENTE:</w:t>
      </w:r>
      <w:r w:rsidRPr="004E4F69">
        <w:rPr>
          <w:rFonts w:ascii="Arial" w:hAnsi="Arial" w:cs="Arial"/>
          <w:szCs w:val="24"/>
        </w:rPr>
        <w:t xml:space="preserve"> </w:t>
      </w:r>
      <w:r w:rsidR="00DA585D">
        <w:rPr>
          <w:rFonts w:ascii="Arial" w:hAnsi="Arial" w:cs="Arial"/>
          <w:szCs w:val="24"/>
        </w:rPr>
        <w:t>YAIRSINIO DAVID GARCÍA ORTIZ</w:t>
      </w:r>
    </w:p>
    <w:p w14:paraId="2DD03D91" w14:textId="2A065992" w:rsidR="00416674" w:rsidRDefault="4ACE71A1" w:rsidP="006A5E78">
      <w:pPr>
        <w:spacing w:after="120" w:line="240" w:lineRule="auto"/>
        <w:ind w:left="4253"/>
        <w:jc w:val="both"/>
        <w:rPr>
          <w:rFonts w:ascii="Arial" w:hAnsi="Arial" w:cs="Arial"/>
        </w:rPr>
      </w:pPr>
      <w:r w:rsidRPr="47DAFD85">
        <w:rPr>
          <w:rFonts w:ascii="Arial" w:hAnsi="Arial" w:cs="Arial"/>
          <w:b/>
          <w:bCs/>
        </w:rPr>
        <w:t>SECRETARI</w:t>
      </w:r>
      <w:r w:rsidR="24304574" w:rsidRPr="47DAFD85">
        <w:rPr>
          <w:rFonts w:ascii="Arial" w:hAnsi="Arial" w:cs="Arial"/>
          <w:b/>
          <w:bCs/>
        </w:rPr>
        <w:t>O</w:t>
      </w:r>
      <w:r w:rsidR="1BA68381" w:rsidRPr="47DAFD85">
        <w:rPr>
          <w:rFonts w:ascii="Arial" w:hAnsi="Arial" w:cs="Arial"/>
          <w:b/>
          <w:bCs/>
        </w:rPr>
        <w:t>:</w:t>
      </w:r>
      <w:r w:rsidR="1BA68381" w:rsidRPr="00DA585D">
        <w:rPr>
          <w:rFonts w:ascii="Arial" w:hAnsi="Arial" w:cs="Arial"/>
        </w:rPr>
        <w:t xml:space="preserve"> </w:t>
      </w:r>
      <w:r w:rsidR="00DA585D" w:rsidRPr="00DA585D">
        <w:rPr>
          <w:rFonts w:ascii="Arial" w:hAnsi="Arial" w:cs="Arial"/>
        </w:rPr>
        <w:t>MARCOTULIO CÓRDOBA GARCÍA</w:t>
      </w:r>
      <w:r w:rsidR="20B1A877" w:rsidRPr="47DAFD85">
        <w:rPr>
          <w:rFonts w:ascii="Arial" w:hAnsi="Arial" w:cs="Arial"/>
        </w:rPr>
        <w:t xml:space="preserve"> </w:t>
      </w:r>
    </w:p>
    <w:p w14:paraId="19F1FC9B" w14:textId="487CE9F4" w:rsidR="00CB76F5" w:rsidRPr="006A5E78" w:rsidRDefault="00CB76F5" w:rsidP="006A5E78">
      <w:pPr>
        <w:spacing w:after="120" w:line="240" w:lineRule="auto"/>
        <w:ind w:left="4253"/>
        <w:jc w:val="both"/>
        <w:rPr>
          <w:rFonts w:ascii="Arial" w:hAnsi="Arial" w:cs="Arial"/>
        </w:rPr>
      </w:pPr>
      <w:r>
        <w:rPr>
          <w:rFonts w:ascii="Arial" w:hAnsi="Arial" w:cs="Arial"/>
          <w:b/>
          <w:bCs/>
        </w:rPr>
        <w:t>COLABORÓ:</w:t>
      </w:r>
      <w:r>
        <w:rPr>
          <w:rFonts w:ascii="Arial" w:hAnsi="Arial" w:cs="Arial"/>
        </w:rPr>
        <w:t xml:space="preserve"> </w:t>
      </w:r>
      <w:r w:rsidR="00DA585D">
        <w:rPr>
          <w:rFonts w:ascii="Arial" w:hAnsi="Arial" w:cs="Arial"/>
        </w:rPr>
        <w:t>LUIS DANIEL APODACA MONTALVO</w:t>
      </w:r>
      <w:r>
        <w:rPr>
          <w:rFonts w:ascii="Arial" w:hAnsi="Arial" w:cs="Arial"/>
        </w:rPr>
        <w:t xml:space="preserve"> </w:t>
      </w:r>
    </w:p>
    <w:p w14:paraId="10DFD405" w14:textId="77777777" w:rsidR="00353C5C" w:rsidRPr="00353C5C" w:rsidRDefault="00353C5C" w:rsidP="00353C5C">
      <w:pPr>
        <w:tabs>
          <w:tab w:val="left" w:pos="5448"/>
        </w:tabs>
        <w:spacing w:after="0" w:line="240" w:lineRule="auto"/>
        <w:jc w:val="both"/>
        <w:rPr>
          <w:rFonts w:ascii="Arial" w:hAnsi="Arial" w:cs="Arial"/>
          <w:sz w:val="24"/>
          <w:szCs w:val="24"/>
        </w:rPr>
      </w:pPr>
    </w:p>
    <w:p w14:paraId="75D58035" w14:textId="5A0492C2" w:rsidR="005D190C" w:rsidRPr="004E4F69" w:rsidRDefault="3B901DC1" w:rsidP="00A54A7A">
      <w:pPr>
        <w:spacing w:after="0" w:line="360" w:lineRule="auto"/>
        <w:jc w:val="both"/>
        <w:rPr>
          <w:rFonts w:ascii="Arial" w:hAnsi="Arial" w:cs="Arial"/>
          <w:sz w:val="24"/>
          <w:szCs w:val="24"/>
        </w:rPr>
      </w:pPr>
      <w:r w:rsidRPr="47DAFD85">
        <w:rPr>
          <w:rFonts w:ascii="Arial" w:hAnsi="Arial" w:cs="Arial"/>
          <w:sz w:val="24"/>
          <w:szCs w:val="24"/>
        </w:rPr>
        <w:t>Monterrey, Nuevo León, a</w:t>
      </w:r>
      <w:r w:rsidR="1E84377A" w:rsidRPr="47DAFD85">
        <w:rPr>
          <w:rFonts w:ascii="Arial" w:hAnsi="Arial" w:cs="Arial"/>
          <w:sz w:val="24"/>
          <w:szCs w:val="24"/>
        </w:rPr>
        <w:t xml:space="preserve"> </w:t>
      </w:r>
      <w:r w:rsidR="0063458D">
        <w:rPr>
          <w:rFonts w:ascii="Arial" w:hAnsi="Arial" w:cs="Arial"/>
          <w:sz w:val="24"/>
          <w:szCs w:val="24"/>
        </w:rPr>
        <w:t>treinta</w:t>
      </w:r>
      <w:r w:rsidR="46B90BBE" w:rsidRPr="47DAFD85">
        <w:rPr>
          <w:rFonts w:ascii="Arial" w:hAnsi="Arial" w:cs="Arial"/>
          <w:sz w:val="24"/>
          <w:szCs w:val="24"/>
        </w:rPr>
        <w:t xml:space="preserve"> de </w:t>
      </w:r>
      <w:r w:rsidR="006A5E78">
        <w:rPr>
          <w:rFonts w:ascii="Arial" w:hAnsi="Arial" w:cs="Arial"/>
          <w:sz w:val="24"/>
          <w:szCs w:val="24"/>
        </w:rPr>
        <w:t>septiembre</w:t>
      </w:r>
      <w:r w:rsidR="17CCB089" w:rsidRPr="47DAFD85">
        <w:rPr>
          <w:rFonts w:ascii="Arial" w:hAnsi="Arial" w:cs="Arial"/>
          <w:sz w:val="24"/>
          <w:szCs w:val="24"/>
        </w:rPr>
        <w:t xml:space="preserve"> </w:t>
      </w:r>
      <w:r w:rsidR="21898BEF" w:rsidRPr="47DAFD85">
        <w:rPr>
          <w:rFonts w:ascii="Arial" w:hAnsi="Arial" w:cs="Arial"/>
          <w:sz w:val="24"/>
          <w:szCs w:val="24"/>
        </w:rPr>
        <w:t xml:space="preserve">de </w:t>
      </w:r>
      <w:r w:rsidR="00DA585D">
        <w:rPr>
          <w:rFonts w:ascii="Arial" w:hAnsi="Arial" w:cs="Arial"/>
          <w:sz w:val="24"/>
          <w:szCs w:val="24"/>
        </w:rPr>
        <w:t>dos mil veintiuno</w:t>
      </w:r>
      <w:r w:rsidRPr="47DAFD85">
        <w:rPr>
          <w:rFonts w:ascii="Arial" w:hAnsi="Arial" w:cs="Arial"/>
          <w:sz w:val="24"/>
          <w:szCs w:val="24"/>
        </w:rPr>
        <w:t>.</w:t>
      </w:r>
      <w:bookmarkStart w:id="2" w:name="_Hlk34306451"/>
      <w:bookmarkStart w:id="3" w:name="_Hlk25085812"/>
    </w:p>
    <w:p w14:paraId="59A0E7C0" w14:textId="77777777" w:rsidR="007742E4" w:rsidRPr="004E4F69" w:rsidRDefault="007742E4" w:rsidP="007742E4">
      <w:pPr>
        <w:spacing w:after="0" w:line="240" w:lineRule="auto"/>
        <w:jc w:val="both"/>
        <w:rPr>
          <w:rFonts w:ascii="Arial" w:hAnsi="Arial" w:cs="Arial"/>
          <w:sz w:val="24"/>
          <w:szCs w:val="24"/>
        </w:rPr>
      </w:pPr>
    </w:p>
    <w:p w14:paraId="6D30397C" w14:textId="5207D5B2" w:rsidR="00C0448F" w:rsidRPr="00A8585C" w:rsidRDefault="46EDD01F" w:rsidP="00C0448F">
      <w:pPr>
        <w:pStyle w:val="Normalsentencia0"/>
        <w:spacing w:before="0" w:after="0"/>
        <w:ind w:firstLine="0"/>
        <w:rPr>
          <w:sz w:val="24"/>
          <w:szCs w:val="24"/>
        </w:rPr>
      </w:pPr>
      <w:r w:rsidRPr="47DAFD85">
        <w:rPr>
          <w:b/>
          <w:bCs/>
          <w:sz w:val="24"/>
          <w:szCs w:val="24"/>
        </w:rPr>
        <w:t>Sentencia</w:t>
      </w:r>
      <w:r w:rsidRPr="47DAFD85">
        <w:rPr>
          <w:sz w:val="24"/>
          <w:szCs w:val="24"/>
        </w:rPr>
        <w:t xml:space="preserve"> de la Sala Monterrey </w:t>
      </w:r>
      <w:r w:rsidR="6736AC05" w:rsidRPr="47DAFD85">
        <w:rPr>
          <w:sz w:val="24"/>
          <w:szCs w:val="24"/>
        </w:rPr>
        <w:t xml:space="preserve">que </w:t>
      </w:r>
      <w:bookmarkStart w:id="4" w:name="_Toc19640897"/>
      <w:bookmarkEnd w:id="2"/>
      <w:r w:rsidR="00C0448F">
        <w:rPr>
          <w:sz w:val="24"/>
          <w:szCs w:val="24"/>
        </w:rPr>
        <w:t xml:space="preserve">determina </w:t>
      </w:r>
      <w:r w:rsidR="00B50E43">
        <w:rPr>
          <w:sz w:val="24"/>
          <w:szCs w:val="24"/>
        </w:rPr>
        <w:t xml:space="preserve">que a) Es </w:t>
      </w:r>
      <w:r w:rsidR="00C0448F">
        <w:rPr>
          <w:b/>
          <w:bCs/>
          <w:sz w:val="24"/>
          <w:szCs w:val="24"/>
        </w:rPr>
        <w:t xml:space="preserve">fundado </w:t>
      </w:r>
      <w:r w:rsidR="00C0448F">
        <w:rPr>
          <w:sz w:val="24"/>
          <w:szCs w:val="24"/>
        </w:rPr>
        <w:t xml:space="preserve">el planteamiento en cuanto a la omisión del Tribunal </w:t>
      </w:r>
      <w:r w:rsidR="00DA585D">
        <w:rPr>
          <w:sz w:val="24"/>
          <w:szCs w:val="24"/>
        </w:rPr>
        <w:t xml:space="preserve">Estatal Electoral </w:t>
      </w:r>
      <w:r w:rsidR="00C0448F">
        <w:rPr>
          <w:sz w:val="24"/>
          <w:szCs w:val="24"/>
        </w:rPr>
        <w:t xml:space="preserve">de Guanajuato de resolver el procedimiento especial sancionador, </w:t>
      </w:r>
      <w:bookmarkStart w:id="5" w:name="_Hlk83064643"/>
      <w:bookmarkStart w:id="6" w:name="_Hlk83069343"/>
      <w:r w:rsidR="00C0448F">
        <w:rPr>
          <w:sz w:val="24"/>
          <w:szCs w:val="24"/>
        </w:rPr>
        <w:t xml:space="preserve">iniciado contra </w:t>
      </w:r>
      <w:r w:rsidR="00923825">
        <w:rPr>
          <w:sz w:val="24"/>
          <w:szCs w:val="24"/>
        </w:rPr>
        <w:t xml:space="preserve">Raúl Luna Pavón, quien fuera </w:t>
      </w:r>
      <w:r w:rsidR="00B50E43">
        <w:rPr>
          <w:sz w:val="24"/>
          <w:szCs w:val="24"/>
        </w:rPr>
        <w:t>candidato</w:t>
      </w:r>
      <w:r w:rsidR="00923825">
        <w:rPr>
          <w:sz w:val="24"/>
          <w:szCs w:val="24"/>
        </w:rPr>
        <w:t xml:space="preserve"> a la presidencia municipal de Guanajuato por el </w:t>
      </w:r>
      <w:r w:rsidR="00B50E43">
        <w:rPr>
          <w:sz w:val="24"/>
          <w:szCs w:val="24"/>
        </w:rPr>
        <w:t>Partido</w:t>
      </w:r>
      <w:r w:rsidR="00923825">
        <w:rPr>
          <w:sz w:val="24"/>
          <w:szCs w:val="24"/>
        </w:rPr>
        <w:t xml:space="preserve"> Político Fuerza por México, así como el referido instituto político por </w:t>
      </w:r>
      <w:r w:rsidR="00923825" w:rsidRPr="00923825">
        <w:rPr>
          <w:i/>
          <w:iCs/>
          <w:sz w:val="24"/>
          <w:szCs w:val="24"/>
        </w:rPr>
        <w:t>culpa in vigilando</w:t>
      </w:r>
      <w:r w:rsidR="617722E3" w:rsidRPr="7842B543">
        <w:rPr>
          <w:sz w:val="24"/>
          <w:szCs w:val="24"/>
        </w:rPr>
        <w:t>,</w:t>
      </w:r>
      <w:r w:rsidR="00C0448F" w:rsidRPr="7842B543">
        <w:rPr>
          <w:sz w:val="24"/>
          <w:szCs w:val="24"/>
        </w:rPr>
        <w:t xml:space="preserve"> </w:t>
      </w:r>
      <w:r w:rsidR="00C0448F">
        <w:rPr>
          <w:sz w:val="24"/>
          <w:szCs w:val="24"/>
        </w:rPr>
        <w:t xml:space="preserve">por </w:t>
      </w:r>
      <w:r w:rsidR="00923825" w:rsidRPr="00A03749">
        <w:rPr>
          <w:sz w:val="24"/>
          <w:szCs w:val="24"/>
        </w:rPr>
        <w:t xml:space="preserve">la </w:t>
      </w:r>
      <w:r w:rsidR="007E0798" w:rsidRPr="00A03749">
        <w:rPr>
          <w:sz w:val="24"/>
          <w:szCs w:val="24"/>
        </w:rPr>
        <w:t>supuesta</w:t>
      </w:r>
      <w:r w:rsidR="00923825" w:rsidRPr="00A03749">
        <w:rPr>
          <w:sz w:val="24"/>
          <w:szCs w:val="24"/>
        </w:rPr>
        <w:t xml:space="preserve"> colocación de propaganda político</w:t>
      </w:r>
      <w:r w:rsidR="00BD0CDD" w:rsidRPr="00A03749">
        <w:rPr>
          <w:sz w:val="24"/>
          <w:szCs w:val="24"/>
        </w:rPr>
        <w:t>-</w:t>
      </w:r>
      <w:r w:rsidR="00923825" w:rsidRPr="00A03749">
        <w:rPr>
          <w:sz w:val="24"/>
          <w:szCs w:val="24"/>
        </w:rPr>
        <w:t xml:space="preserve">electoral en equipamiento urbano </w:t>
      </w:r>
      <w:bookmarkEnd w:id="5"/>
      <w:r w:rsidR="00923825" w:rsidRPr="00A03749">
        <w:rPr>
          <w:sz w:val="24"/>
          <w:szCs w:val="24"/>
        </w:rPr>
        <w:t>que al parecer pertenecen a su candidatura y partido que lo postuló</w:t>
      </w:r>
      <w:bookmarkEnd w:id="6"/>
      <w:r w:rsidR="00C0448F" w:rsidRPr="00A03749">
        <w:rPr>
          <w:sz w:val="24"/>
          <w:szCs w:val="24"/>
        </w:rPr>
        <w:t xml:space="preserve">; </w:t>
      </w:r>
      <w:r w:rsidR="00C0448F" w:rsidRPr="00A03749">
        <w:rPr>
          <w:b/>
          <w:bCs/>
          <w:sz w:val="24"/>
          <w:szCs w:val="24"/>
        </w:rPr>
        <w:t>porque esta Sala considera que</w:t>
      </w:r>
      <w:r w:rsidR="00CC5728" w:rsidRPr="00A03749">
        <w:rPr>
          <w:b/>
          <w:bCs/>
          <w:sz w:val="24"/>
          <w:szCs w:val="24"/>
        </w:rPr>
        <w:t>,</w:t>
      </w:r>
      <w:r w:rsidR="00C0448F" w:rsidRPr="00A03749">
        <w:rPr>
          <w:b/>
          <w:bCs/>
          <w:sz w:val="24"/>
          <w:szCs w:val="24"/>
        </w:rPr>
        <w:t xml:space="preserve"> </w:t>
      </w:r>
      <w:r w:rsidR="00C0448F" w:rsidRPr="00A03749">
        <w:rPr>
          <w:sz w:val="24"/>
          <w:szCs w:val="24"/>
        </w:rPr>
        <w:t>a la fecha de la presente sentencia, ha transcurrido en exceso el plazo legalmente establecido en la Ley</w:t>
      </w:r>
      <w:r w:rsidR="006B3237" w:rsidRPr="00A03749">
        <w:rPr>
          <w:sz w:val="24"/>
          <w:szCs w:val="24"/>
        </w:rPr>
        <w:t xml:space="preserve"> </w:t>
      </w:r>
      <w:r w:rsidR="00C0448F" w:rsidRPr="00A03749">
        <w:rPr>
          <w:sz w:val="24"/>
          <w:szCs w:val="24"/>
        </w:rPr>
        <w:t xml:space="preserve">Electoral </w:t>
      </w:r>
      <w:r w:rsidR="007E0798" w:rsidRPr="00A03749">
        <w:rPr>
          <w:sz w:val="24"/>
          <w:szCs w:val="24"/>
        </w:rPr>
        <w:t>l</w:t>
      </w:r>
      <w:r w:rsidR="00C0448F" w:rsidRPr="00A03749">
        <w:rPr>
          <w:sz w:val="24"/>
          <w:szCs w:val="24"/>
        </w:rPr>
        <w:t>ocal</w:t>
      </w:r>
      <w:r w:rsidR="00814868" w:rsidRPr="00A03749">
        <w:rPr>
          <w:sz w:val="24"/>
          <w:szCs w:val="24"/>
        </w:rPr>
        <w:t xml:space="preserve"> para resolver el procedimiento especial sancionador</w:t>
      </w:r>
      <w:r w:rsidR="00C0448F" w:rsidRPr="00A03749">
        <w:rPr>
          <w:sz w:val="24"/>
          <w:szCs w:val="24"/>
        </w:rPr>
        <w:t xml:space="preserve">, </w:t>
      </w:r>
      <w:r w:rsidR="00264EFA" w:rsidRPr="00A03749">
        <w:rPr>
          <w:sz w:val="24"/>
          <w:szCs w:val="24"/>
        </w:rPr>
        <w:t xml:space="preserve">incluso, en el </w:t>
      </w:r>
      <w:r w:rsidR="000F1927" w:rsidRPr="00A03749">
        <w:rPr>
          <w:sz w:val="24"/>
          <w:szCs w:val="24"/>
        </w:rPr>
        <w:t>supuesto menos favorable para el impugnante</w:t>
      </w:r>
      <w:r w:rsidR="00060220" w:rsidRPr="00A03749">
        <w:rPr>
          <w:sz w:val="24"/>
          <w:szCs w:val="24"/>
        </w:rPr>
        <w:t xml:space="preserve">, </w:t>
      </w:r>
      <w:r w:rsidR="00C0448F" w:rsidRPr="00A03749">
        <w:rPr>
          <w:sz w:val="24"/>
          <w:szCs w:val="24"/>
        </w:rPr>
        <w:t xml:space="preserve">pues el asunto </w:t>
      </w:r>
      <w:bookmarkStart w:id="7" w:name="_Hlk83069648"/>
      <w:r w:rsidR="00C0448F" w:rsidRPr="00A03749">
        <w:rPr>
          <w:sz w:val="24"/>
          <w:szCs w:val="24"/>
        </w:rPr>
        <w:t xml:space="preserve">lo recibió la autoridad responsable desde el </w:t>
      </w:r>
      <w:r w:rsidR="00CB392C" w:rsidRPr="00A03749">
        <w:rPr>
          <w:sz w:val="24"/>
          <w:szCs w:val="24"/>
        </w:rPr>
        <w:t>uno</w:t>
      </w:r>
      <w:r w:rsidR="008720D0" w:rsidRPr="00A03749">
        <w:rPr>
          <w:sz w:val="24"/>
          <w:szCs w:val="24"/>
        </w:rPr>
        <w:t xml:space="preserve"> de mayo</w:t>
      </w:r>
      <w:r w:rsidR="00CC5728" w:rsidRPr="00A03749">
        <w:rPr>
          <w:sz w:val="24"/>
          <w:szCs w:val="24"/>
        </w:rPr>
        <w:t>,</w:t>
      </w:r>
      <w:r w:rsidR="00946AE9" w:rsidRPr="00A03749">
        <w:rPr>
          <w:sz w:val="24"/>
          <w:szCs w:val="24"/>
        </w:rPr>
        <w:t xml:space="preserve"> se turnó </w:t>
      </w:r>
      <w:r w:rsidR="00CB392C" w:rsidRPr="00A03749">
        <w:rPr>
          <w:sz w:val="24"/>
          <w:szCs w:val="24"/>
        </w:rPr>
        <w:t xml:space="preserve">al magistrado correspondiente </w:t>
      </w:r>
      <w:r w:rsidR="00F75A2A" w:rsidRPr="00A03749">
        <w:rPr>
          <w:sz w:val="24"/>
          <w:szCs w:val="24"/>
        </w:rPr>
        <w:t xml:space="preserve">el </w:t>
      </w:r>
      <w:r w:rsidR="00CB392C" w:rsidRPr="00A03749">
        <w:rPr>
          <w:sz w:val="24"/>
          <w:szCs w:val="24"/>
        </w:rPr>
        <w:t xml:space="preserve">siguiente </w:t>
      </w:r>
      <w:r w:rsidR="008720D0" w:rsidRPr="00A03749">
        <w:rPr>
          <w:sz w:val="24"/>
          <w:szCs w:val="24"/>
        </w:rPr>
        <w:t>veintiuno</w:t>
      </w:r>
      <w:r w:rsidR="00494500" w:rsidRPr="00A03749">
        <w:rPr>
          <w:sz w:val="24"/>
          <w:szCs w:val="24"/>
        </w:rPr>
        <w:t>,</w:t>
      </w:r>
      <w:r w:rsidR="00CB392C" w:rsidRPr="00A03749">
        <w:rPr>
          <w:sz w:val="24"/>
          <w:szCs w:val="24"/>
        </w:rPr>
        <w:t xml:space="preserve"> se recibió en ponencia el veinticinco</w:t>
      </w:r>
      <w:r w:rsidR="00B516C4" w:rsidRPr="00A03749">
        <w:rPr>
          <w:sz w:val="24"/>
          <w:szCs w:val="24"/>
        </w:rPr>
        <w:t>,</w:t>
      </w:r>
      <w:r w:rsidR="00494500" w:rsidRPr="00A03749">
        <w:rPr>
          <w:sz w:val="24"/>
          <w:szCs w:val="24"/>
        </w:rPr>
        <w:t xml:space="preserve"> y</w:t>
      </w:r>
      <w:r w:rsidR="00494500">
        <w:rPr>
          <w:sz w:val="24"/>
          <w:szCs w:val="24"/>
        </w:rPr>
        <w:t xml:space="preserve"> se </w:t>
      </w:r>
      <w:r w:rsidR="00B516C4" w:rsidRPr="00132837">
        <w:rPr>
          <w:sz w:val="24"/>
          <w:szCs w:val="24"/>
        </w:rPr>
        <w:t xml:space="preserve">radicó el </w:t>
      </w:r>
      <w:r w:rsidR="004C7498">
        <w:rPr>
          <w:sz w:val="24"/>
          <w:szCs w:val="24"/>
        </w:rPr>
        <w:t xml:space="preserve">veintisiete </w:t>
      </w:r>
      <w:r w:rsidR="00B516C4" w:rsidRPr="00132837">
        <w:rPr>
          <w:sz w:val="24"/>
          <w:szCs w:val="24"/>
        </w:rPr>
        <w:t>de</w:t>
      </w:r>
      <w:r w:rsidR="004C7498">
        <w:rPr>
          <w:sz w:val="24"/>
          <w:szCs w:val="24"/>
        </w:rPr>
        <w:t>l mismo mes</w:t>
      </w:r>
      <w:r w:rsidR="00802093" w:rsidRPr="005B0B08">
        <w:rPr>
          <w:sz w:val="24"/>
          <w:szCs w:val="24"/>
        </w:rPr>
        <w:t>,</w:t>
      </w:r>
      <w:bookmarkEnd w:id="7"/>
      <w:r w:rsidR="00802093" w:rsidRPr="005B0B08">
        <w:rPr>
          <w:sz w:val="24"/>
          <w:szCs w:val="24"/>
        </w:rPr>
        <w:t xml:space="preserve"> </w:t>
      </w:r>
      <w:r w:rsidR="005D256F" w:rsidRPr="005B0B08">
        <w:rPr>
          <w:sz w:val="24"/>
          <w:szCs w:val="24"/>
        </w:rPr>
        <w:t xml:space="preserve">y </w:t>
      </w:r>
      <w:r w:rsidR="00802093" w:rsidRPr="005B0B08">
        <w:rPr>
          <w:sz w:val="24"/>
          <w:szCs w:val="24"/>
        </w:rPr>
        <w:t>desde enton</w:t>
      </w:r>
      <w:r w:rsidR="005412F1" w:rsidRPr="005B0B08">
        <w:rPr>
          <w:sz w:val="24"/>
          <w:szCs w:val="24"/>
        </w:rPr>
        <w:t>c</w:t>
      </w:r>
      <w:r w:rsidR="00802093" w:rsidRPr="005B0B08">
        <w:rPr>
          <w:sz w:val="24"/>
          <w:szCs w:val="24"/>
        </w:rPr>
        <w:t>es</w:t>
      </w:r>
      <w:r w:rsidR="00C0448F" w:rsidRPr="005B0B08">
        <w:rPr>
          <w:sz w:val="24"/>
          <w:szCs w:val="24"/>
        </w:rPr>
        <w:t xml:space="preserve"> n</w:t>
      </w:r>
      <w:r w:rsidR="00C0448F">
        <w:rPr>
          <w:sz w:val="24"/>
          <w:szCs w:val="24"/>
        </w:rPr>
        <w:t>o se advierte que se ordenara la realización de mayores diligencias que justifique la emisión tardía de la resolución</w:t>
      </w:r>
      <w:r w:rsidR="00B50E43">
        <w:rPr>
          <w:sz w:val="24"/>
          <w:szCs w:val="24"/>
        </w:rPr>
        <w:t xml:space="preserve">, y b) </w:t>
      </w:r>
      <w:r w:rsidR="00B50E43" w:rsidRPr="007E0798">
        <w:rPr>
          <w:rFonts w:eastAsia="Times New Roman"/>
          <w:sz w:val="24"/>
          <w:szCs w:val="24"/>
        </w:rPr>
        <w:t xml:space="preserve">No es jurídicamente viable atender la petición del actor para que esta Sala Regional </w:t>
      </w:r>
      <w:r w:rsidR="00F07696" w:rsidRPr="007E0798">
        <w:rPr>
          <w:rFonts w:eastAsia="Times New Roman"/>
          <w:sz w:val="24"/>
          <w:szCs w:val="24"/>
        </w:rPr>
        <w:t>resuelva en plenitud de jurisdicción</w:t>
      </w:r>
      <w:r w:rsidR="00B50E43" w:rsidRPr="007E0798">
        <w:rPr>
          <w:rFonts w:eastAsia="Times New Roman"/>
          <w:sz w:val="24"/>
          <w:szCs w:val="24"/>
        </w:rPr>
        <w:t xml:space="preserve"> el procedimiento especial sancionador local TEE</w:t>
      </w:r>
      <w:r w:rsidR="00552B9D" w:rsidRPr="007E0798">
        <w:rPr>
          <w:rFonts w:eastAsia="Times New Roman"/>
          <w:sz w:val="24"/>
          <w:szCs w:val="24"/>
        </w:rPr>
        <w:t>G</w:t>
      </w:r>
      <w:r w:rsidR="00B50E43" w:rsidRPr="007E0798">
        <w:rPr>
          <w:rFonts w:eastAsia="Times New Roman"/>
          <w:sz w:val="24"/>
          <w:szCs w:val="24"/>
        </w:rPr>
        <w:t>-PES-</w:t>
      </w:r>
      <w:r w:rsidR="00552B9D" w:rsidRPr="007E0798">
        <w:rPr>
          <w:rFonts w:eastAsia="Times New Roman"/>
          <w:sz w:val="24"/>
          <w:szCs w:val="24"/>
        </w:rPr>
        <w:t>41</w:t>
      </w:r>
      <w:r w:rsidR="00B50E43" w:rsidRPr="007E0798">
        <w:rPr>
          <w:rFonts w:eastAsia="Times New Roman"/>
          <w:sz w:val="24"/>
          <w:szCs w:val="24"/>
        </w:rPr>
        <w:t>/2021</w:t>
      </w:r>
      <w:r w:rsidR="00C0448F" w:rsidRPr="007E0798">
        <w:rPr>
          <w:sz w:val="24"/>
          <w:szCs w:val="24"/>
        </w:rPr>
        <w:t>.</w:t>
      </w:r>
    </w:p>
    <w:p w14:paraId="4D913CE1" w14:textId="77777777" w:rsidR="00E530E8" w:rsidRPr="00E530E8" w:rsidRDefault="00E530E8" w:rsidP="00E530E8">
      <w:pPr>
        <w:spacing w:before="100" w:beforeAutospacing="1" w:after="0" w:line="360" w:lineRule="auto"/>
        <w:jc w:val="center"/>
        <w:rPr>
          <w:rFonts w:ascii="Arial" w:hAnsi="Arial"/>
          <w:b/>
          <w:bCs/>
          <w:sz w:val="24"/>
          <w:lang w:eastAsia="es-ES"/>
        </w:rPr>
      </w:pPr>
      <w:bookmarkStart w:id="8" w:name="_Hlk75198256"/>
      <w:r w:rsidRPr="00E530E8">
        <w:rPr>
          <w:rFonts w:ascii="Arial" w:hAnsi="Arial"/>
          <w:b/>
          <w:bCs/>
          <w:sz w:val="24"/>
          <w:lang w:eastAsia="es-ES"/>
        </w:rPr>
        <w:t xml:space="preserve">ÍNDICE </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587"/>
      </w:tblGrid>
      <w:tr w:rsidR="00E530E8" w:rsidRPr="00E530E8" w14:paraId="78B10C59" w14:textId="77777777" w:rsidTr="00766E74">
        <w:tc>
          <w:tcPr>
            <w:tcW w:w="7516" w:type="dxa"/>
          </w:tcPr>
          <w:p w14:paraId="57D96DD6" w14:textId="77777777" w:rsidR="00E530E8" w:rsidRPr="00E530E8" w:rsidRDefault="00E530E8" w:rsidP="004A5A23">
            <w:pPr>
              <w:spacing w:before="100" w:beforeAutospacing="1" w:after="100" w:afterAutospacing="1" w:line="240" w:lineRule="auto"/>
              <w:jc w:val="both"/>
              <w:rPr>
                <w:rFonts w:ascii="Arial" w:eastAsia="Times New Roman" w:hAnsi="Arial"/>
                <w:lang w:eastAsia="es-ES"/>
              </w:rPr>
            </w:pPr>
            <w:r w:rsidRPr="00E530E8">
              <w:rPr>
                <w:rFonts w:ascii="Arial" w:eastAsia="Times New Roman" w:hAnsi="Arial"/>
                <w:b/>
                <w:lang w:eastAsia="es-ES"/>
              </w:rPr>
              <w:t xml:space="preserve">GLOSARIO </w:t>
            </w:r>
            <w:r w:rsidRPr="00E530E8">
              <w:rPr>
                <w:rFonts w:ascii="Arial" w:eastAsia="Times New Roman" w:hAnsi="Arial"/>
                <w:lang w:eastAsia="es-ES"/>
              </w:rPr>
              <w:t>…………………………………………………………………</w:t>
            </w:r>
            <w:proofErr w:type="gramStart"/>
            <w:r w:rsidRPr="00E530E8">
              <w:rPr>
                <w:rFonts w:ascii="Arial" w:eastAsia="Times New Roman" w:hAnsi="Arial"/>
                <w:lang w:eastAsia="es-ES"/>
              </w:rPr>
              <w:t>…….</w:t>
            </w:r>
            <w:proofErr w:type="gramEnd"/>
          </w:p>
        </w:tc>
        <w:tc>
          <w:tcPr>
            <w:tcW w:w="587" w:type="dxa"/>
          </w:tcPr>
          <w:p w14:paraId="4B578C60" w14:textId="243EF933" w:rsidR="00E530E8" w:rsidRPr="00E530E8" w:rsidRDefault="00AD54BC" w:rsidP="00AD54BC">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2</w:t>
            </w:r>
          </w:p>
        </w:tc>
      </w:tr>
      <w:tr w:rsidR="00E530E8" w:rsidRPr="00E530E8" w14:paraId="5F99DD96" w14:textId="77777777" w:rsidTr="00766E74">
        <w:tc>
          <w:tcPr>
            <w:tcW w:w="7516" w:type="dxa"/>
          </w:tcPr>
          <w:p w14:paraId="3B33AB7E" w14:textId="77777777" w:rsidR="00E530E8" w:rsidRPr="00E530E8" w:rsidRDefault="00E530E8" w:rsidP="004A5A23">
            <w:pPr>
              <w:spacing w:before="100" w:beforeAutospacing="1" w:after="100" w:afterAutospacing="1" w:line="240" w:lineRule="auto"/>
              <w:jc w:val="both"/>
              <w:rPr>
                <w:rFonts w:ascii="Arial" w:eastAsia="Times New Roman" w:hAnsi="Arial"/>
                <w:b/>
                <w:lang w:eastAsia="es-ES"/>
              </w:rPr>
            </w:pPr>
            <w:r w:rsidRPr="00E530E8">
              <w:rPr>
                <w:rFonts w:ascii="Arial" w:eastAsia="Times New Roman" w:hAnsi="Arial"/>
                <w:b/>
                <w:lang w:eastAsia="es-ES"/>
              </w:rPr>
              <w:t xml:space="preserve">1. ANTECEDENTES </w:t>
            </w:r>
            <w:r w:rsidRPr="00E530E8">
              <w:rPr>
                <w:rFonts w:ascii="Arial" w:eastAsia="Times New Roman" w:hAnsi="Arial"/>
                <w:lang w:eastAsia="es-ES"/>
              </w:rPr>
              <w:t>………………………………………………………</w:t>
            </w:r>
            <w:proofErr w:type="gramStart"/>
            <w:r w:rsidRPr="00E530E8">
              <w:rPr>
                <w:rFonts w:ascii="Arial" w:eastAsia="Times New Roman" w:hAnsi="Arial"/>
                <w:lang w:eastAsia="es-ES"/>
              </w:rPr>
              <w:t>…….</w:t>
            </w:r>
            <w:proofErr w:type="gramEnd"/>
          </w:p>
        </w:tc>
        <w:tc>
          <w:tcPr>
            <w:tcW w:w="587" w:type="dxa"/>
          </w:tcPr>
          <w:p w14:paraId="4846CFAC" w14:textId="1EEAD94B" w:rsidR="00E530E8" w:rsidRPr="00E530E8" w:rsidRDefault="00AD54BC" w:rsidP="004A5A23">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2</w:t>
            </w:r>
          </w:p>
        </w:tc>
      </w:tr>
      <w:tr w:rsidR="00E530E8" w:rsidRPr="00E530E8" w14:paraId="36872000" w14:textId="77777777" w:rsidTr="00766E74">
        <w:tc>
          <w:tcPr>
            <w:tcW w:w="7516" w:type="dxa"/>
          </w:tcPr>
          <w:p w14:paraId="2CD6B71C" w14:textId="77777777" w:rsidR="00E530E8" w:rsidRPr="00E530E8" w:rsidRDefault="00E530E8" w:rsidP="004A5A23">
            <w:pPr>
              <w:spacing w:before="100" w:beforeAutospacing="1" w:after="100" w:afterAutospacing="1" w:line="240" w:lineRule="auto"/>
              <w:jc w:val="both"/>
              <w:rPr>
                <w:rFonts w:ascii="Arial" w:eastAsia="Times New Roman" w:hAnsi="Arial"/>
                <w:b/>
                <w:lang w:eastAsia="es-ES"/>
              </w:rPr>
            </w:pPr>
            <w:r w:rsidRPr="00E530E8">
              <w:rPr>
                <w:rFonts w:ascii="Arial" w:eastAsia="Times New Roman" w:hAnsi="Arial"/>
                <w:b/>
                <w:lang w:eastAsia="es-ES"/>
              </w:rPr>
              <w:t xml:space="preserve">2. COMPETENCIA </w:t>
            </w:r>
            <w:r w:rsidRPr="00E530E8">
              <w:rPr>
                <w:rFonts w:ascii="Arial" w:eastAsia="Times New Roman" w:hAnsi="Arial"/>
                <w:lang w:eastAsia="es-ES"/>
              </w:rPr>
              <w:t>…………………………………………………………</w:t>
            </w:r>
            <w:proofErr w:type="gramStart"/>
            <w:r w:rsidRPr="00E530E8">
              <w:rPr>
                <w:rFonts w:ascii="Arial" w:eastAsia="Times New Roman" w:hAnsi="Arial"/>
                <w:lang w:eastAsia="es-ES"/>
              </w:rPr>
              <w:t>…....</w:t>
            </w:r>
            <w:proofErr w:type="gramEnd"/>
          </w:p>
        </w:tc>
        <w:tc>
          <w:tcPr>
            <w:tcW w:w="587" w:type="dxa"/>
          </w:tcPr>
          <w:p w14:paraId="443B6B10" w14:textId="329EDBD4" w:rsidR="00E530E8" w:rsidRPr="00E530E8" w:rsidRDefault="00AD54BC" w:rsidP="004A5A23">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3</w:t>
            </w:r>
          </w:p>
        </w:tc>
      </w:tr>
      <w:tr w:rsidR="00E530E8" w:rsidRPr="00E530E8" w14:paraId="49C5F096" w14:textId="77777777" w:rsidTr="00766E74">
        <w:tc>
          <w:tcPr>
            <w:tcW w:w="7516" w:type="dxa"/>
          </w:tcPr>
          <w:p w14:paraId="78E37C02" w14:textId="77777777" w:rsidR="00E530E8" w:rsidRPr="00E530E8" w:rsidRDefault="00E530E8" w:rsidP="004A5A23">
            <w:pPr>
              <w:spacing w:before="100" w:beforeAutospacing="1" w:after="100" w:afterAutospacing="1" w:line="240" w:lineRule="auto"/>
              <w:jc w:val="both"/>
              <w:rPr>
                <w:rFonts w:ascii="Arial" w:eastAsia="Times New Roman" w:hAnsi="Arial"/>
                <w:lang w:eastAsia="es-ES"/>
              </w:rPr>
            </w:pPr>
            <w:r w:rsidRPr="00E530E8">
              <w:rPr>
                <w:rFonts w:ascii="Arial" w:eastAsia="Times New Roman" w:hAnsi="Arial"/>
                <w:b/>
                <w:lang w:eastAsia="es-ES"/>
              </w:rPr>
              <w:t xml:space="preserve">3. PROCEDENCIA </w:t>
            </w:r>
            <w:r w:rsidRPr="00E530E8">
              <w:rPr>
                <w:rFonts w:ascii="Arial" w:eastAsia="Times New Roman" w:hAnsi="Arial"/>
                <w:lang w:eastAsia="es-ES"/>
              </w:rPr>
              <w:t>…………………………………………………………</w:t>
            </w:r>
            <w:proofErr w:type="gramStart"/>
            <w:r w:rsidRPr="00E530E8">
              <w:rPr>
                <w:rFonts w:ascii="Arial" w:eastAsia="Times New Roman" w:hAnsi="Arial"/>
                <w:lang w:eastAsia="es-ES"/>
              </w:rPr>
              <w:t>…....</w:t>
            </w:r>
            <w:proofErr w:type="gramEnd"/>
          </w:p>
        </w:tc>
        <w:tc>
          <w:tcPr>
            <w:tcW w:w="587" w:type="dxa"/>
          </w:tcPr>
          <w:p w14:paraId="4A195B07" w14:textId="136415BB" w:rsidR="00E530E8" w:rsidRPr="00E530E8" w:rsidRDefault="00AD54BC" w:rsidP="004A5A23">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3</w:t>
            </w:r>
          </w:p>
        </w:tc>
      </w:tr>
      <w:tr w:rsidR="00E530E8" w:rsidRPr="00E530E8" w14:paraId="73718989" w14:textId="77777777" w:rsidTr="00766E74">
        <w:tc>
          <w:tcPr>
            <w:tcW w:w="7516" w:type="dxa"/>
          </w:tcPr>
          <w:p w14:paraId="49AB8A8D" w14:textId="77777777" w:rsidR="00E530E8" w:rsidRPr="00E530E8" w:rsidRDefault="00E530E8" w:rsidP="004A5A23">
            <w:pPr>
              <w:spacing w:before="100" w:beforeAutospacing="1" w:after="100" w:afterAutospacing="1" w:line="240" w:lineRule="auto"/>
              <w:jc w:val="both"/>
              <w:rPr>
                <w:rFonts w:ascii="Arial" w:eastAsia="Times New Roman" w:hAnsi="Arial"/>
                <w:b/>
                <w:lang w:eastAsia="es-ES"/>
              </w:rPr>
            </w:pPr>
            <w:r w:rsidRPr="00E530E8">
              <w:rPr>
                <w:rFonts w:ascii="Arial" w:eastAsia="Times New Roman" w:hAnsi="Arial"/>
                <w:b/>
                <w:lang w:eastAsia="es-ES"/>
              </w:rPr>
              <w:t xml:space="preserve">4. ESTUDIO DE FONDO </w:t>
            </w:r>
            <w:r w:rsidRPr="00E530E8">
              <w:rPr>
                <w:rFonts w:ascii="Arial" w:eastAsia="Times New Roman" w:hAnsi="Arial"/>
                <w:lang w:eastAsia="es-ES"/>
              </w:rPr>
              <w:t>…………………………………………………</w:t>
            </w:r>
            <w:proofErr w:type="gramStart"/>
            <w:r w:rsidRPr="00E530E8">
              <w:rPr>
                <w:rFonts w:ascii="Arial" w:eastAsia="Times New Roman" w:hAnsi="Arial"/>
                <w:lang w:eastAsia="es-ES"/>
              </w:rPr>
              <w:t>…….</w:t>
            </w:r>
            <w:proofErr w:type="gramEnd"/>
            <w:r w:rsidRPr="00E530E8">
              <w:rPr>
                <w:rFonts w:ascii="Arial" w:eastAsia="Times New Roman" w:hAnsi="Arial"/>
                <w:lang w:eastAsia="es-ES"/>
              </w:rPr>
              <w:t>.</w:t>
            </w:r>
          </w:p>
        </w:tc>
        <w:tc>
          <w:tcPr>
            <w:tcW w:w="587" w:type="dxa"/>
          </w:tcPr>
          <w:p w14:paraId="54EF17D1" w14:textId="28055CD3" w:rsidR="00E530E8" w:rsidRPr="00E530E8" w:rsidRDefault="00E530E8" w:rsidP="004A5A23">
            <w:pPr>
              <w:spacing w:before="100" w:beforeAutospacing="1" w:after="100" w:afterAutospacing="1" w:line="240" w:lineRule="auto"/>
              <w:jc w:val="center"/>
              <w:rPr>
                <w:rFonts w:ascii="Arial" w:eastAsia="Times New Roman" w:hAnsi="Arial"/>
                <w:lang w:eastAsia="es-ES"/>
              </w:rPr>
            </w:pPr>
          </w:p>
        </w:tc>
      </w:tr>
      <w:tr w:rsidR="00E530E8" w:rsidRPr="00E530E8" w14:paraId="064474CE" w14:textId="77777777" w:rsidTr="00766E74">
        <w:tc>
          <w:tcPr>
            <w:tcW w:w="7516" w:type="dxa"/>
          </w:tcPr>
          <w:p w14:paraId="65B63A17" w14:textId="77777777" w:rsidR="00E530E8" w:rsidRPr="00E530E8" w:rsidRDefault="00E530E8" w:rsidP="004A5A23">
            <w:pPr>
              <w:spacing w:before="100" w:beforeAutospacing="1" w:after="100" w:afterAutospacing="1" w:line="240" w:lineRule="auto"/>
              <w:jc w:val="both"/>
              <w:rPr>
                <w:rFonts w:ascii="Arial" w:eastAsia="Times New Roman" w:hAnsi="Arial"/>
                <w:lang w:eastAsia="es-ES"/>
              </w:rPr>
            </w:pPr>
            <w:r w:rsidRPr="00E530E8">
              <w:rPr>
                <w:rFonts w:ascii="Arial" w:eastAsia="Times New Roman" w:hAnsi="Arial"/>
                <w:b/>
                <w:lang w:eastAsia="es-ES"/>
              </w:rPr>
              <w:t xml:space="preserve">          4.1. </w:t>
            </w:r>
            <w:r w:rsidRPr="00E530E8">
              <w:rPr>
                <w:rFonts w:ascii="Arial" w:eastAsia="Times New Roman" w:hAnsi="Arial"/>
                <w:lang w:eastAsia="es-ES"/>
              </w:rPr>
              <w:t>Materia de la controversia ……………………………………</w:t>
            </w:r>
            <w:proofErr w:type="gramStart"/>
            <w:r w:rsidRPr="00E530E8">
              <w:rPr>
                <w:rFonts w:ascii="Arial" w:eastAsia="Times New Roman" w:hAnsi="Arial"/>
                <w:lang w:eastAsia="es-ES"/>
              </w:rPr>
              <w:t>…….</w:t>
            </w:r>
            <w:proofErr w:type="gramEnd"/>
            <w:r w:rsidRPr="00E530E8">
              <w:rPr>
                <w:rFonts w:ascii="Arial" w:eastAsia="Times New Roman" w:hAnsi="Arial"/>
                <w:lang w:eastAsia="es-ES"/>
              </w:rPr>
              <w:t>.</w:t>
            </w:r>
          </w:p>
        </w:tc>
        <w:tc>
          <w:tcPr>
            <w:tcW w:w="587" w:type="dxa"/>
          </w:tcPr>
          <w:p w14:paraId="1ADF5ECC" w14:textId="01A265E1" w:rsidR="00E530E8" w:rsidRPr="00E530E8" w:rsidRDefault="00AD54BC" w:rsidP="004A5A23">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3</w:t>
            </w:r>
          </w:p>
        </w:tc>
      </w:tr>
      <w:tr w:rsidR="00E530E8" w:rsidRPr="00E530E8" w14:paraId="33DD0E79" w14:textId="77777777" w:rsidTr="00766E74">
        <w:tc>
          <w:tcPr>
            <w:tcW w:w="7516" w:type="dxa"/>
          </w:tcPr>
          <w:p w14:paraId="0B41BB43" w14:textId="77777777" w:rsidR="00E530E8" w:rsidRPr="00E530E8" w:rsidRDefault="00E530E8" w:rsidP="004A5A23">
            <w:pPr>
              <w:spacing w:before="100" w:beforeAutospacing="1" w:after="100" w:afterAutospacing="1" w:line="240" w:lineRule="auto"/>
              <w:jc w:val="both"/>
              <w:rPr>
                <w:rFonts w:ascii="Arial" w:eastAsia="Times New Roman" w:hAnsi="Arial"/>
                <w:lang w:eastAsia="es-ES"/>
              </w:rPr>
            </w:pPr>
            <w:r w:rsidRPr="00E530E8">
              <w:rPr>
                <w:rFonts w:ascii="Arial" w:eastAsia="Times New Roman" w:hAnsi="Arial"/>
                <w:b/>
                <w:lang w:eastAsia="es-ES"/>
              </w:rPr>
              <w:t xml:space="preserve">          4.2. </w:t>
            </w:r>
            <w:r w:rsidRPr="00E530E8">
              <w:rPr>
                <w:rFonts w:ascii="Arial" w:eastAsia="Times New Roman" w:hAnsi="Arial"/>
                <w:lang w:eastAsia="es-ES"/>
              </w:rPr>
              <w:t>Decisión …………………………………………………………</w:t>
            </w:r>
            <w:proofErr w:type="gramStart"/>
            <w:r w:rsidRPr="00E530E8">
              <w:rPr>
                <w:rFonts w:ascii="Arial" w:eastAsia="Times New Roman" w:hAnsi="Arial"/>
                <w:lang w:eastAsia="es-ES"/>
              </w:rPr>
              <w:t>…….</w:t>
            </w:r>
            <w:proofErr w:type="gramEnd"/>
          </w:p>
        </w:tc>
        <w:tc>
          <w:tcPr>
            <w:tcW w:w="587" w:type="dxa"/>
          </w:tcPr>
          <w:p w14:paraId="73B9A432" w14:textId="4E2B0C07" w:rsidR="00E530E8" w:rsidRPr="00E530E8" w:rsidRDefault="00AD54BC" w:rsidP="004A5A23">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4</w:t>
            </w:r>
          </w:p>
        </w:tc>
      </w:tr>
      <w:tr w:rsidR="00E530E8" w:rsidRPr="00E530E8" w14:paraId="5E1826C8" w14:textId="77777777" w:rsidTr="00766E74">
        <w:tc>
          <w:tcPr>
            <w:tcW w:w="7516" w:type="dxa"/>
          </w:tcPr>
          <w:p w14:paraId="4280F89F" w14:textId="77777777" w:rsidR="00E530E8" w:rsidRPr="00E530E8" w:rsidRDefault="00E530E8" w:rsidP="004A5A23">
            <w:pPr>
              <w:spacing w:before="100" w:beforeAutospacing="1" w:after="100" w:afterAutospacing="1" w:line="240" w:lineRule="auto"/>
              <w:jc w:val="both"/>
              <w:rPr>
                <w:rFonts w:ascii="Arial" w:eastAsia="Times New Roman" w:hAnsi="Arial"/>
                <w:lang w:eastAsia="es-ES"/>
              </w:rPr>
            </w:pPr>
            <w:r w:rsidRPr="00E530E8">
              <w:rPr>
                <w:rFonts w:ascii="Arial" w:eastAsia="Times New Roman" w:hAnsi="Arial"/>
                <w:b/>
                <w:lang w:eastAsia="es-ES"/>
              </w:rPr>
              <w:t xml:space="preserve">          4.3. </w:t>
            </w:r>
            <w:r w:rsidRPr="00E530E8">
              <w:rPr>
                <w:rFonts w:ascii="Arial" w:eastAsia="Times New Roman" w:hAnsi="Arial"/>
                <w:lang w:eastAsia="es-ES"/>
              </w:rPr>
              <w:t>Justificación de la decisión ……</w:t>
            </w:r>
            <w:proofErr w:type="gramStart"/>
            <w:r w:rsidRPr="00E530E8">
              <w:rPr>
                <w:rFonts w:ascii="Arial" w:eastAsia="Times New Roman" w:hAnsi="Arial"/>
                <w:lang w:eastAsia="es-ES"/>
              </w:rPr>
              <w:t>…….</w:t>
            </w:r>
            <w:proofErr w:type="gramEnd"/>
            <w:r w:rsidRPr="00E530E8">
              <w:rPr>
                <w:rFonts w:ascii="Arial" w:eastAsia="Times New Roman" w:hAnsi="Arial"/>
                <w:lang w:eastAsia="es-ES"/>
              </w:rPr>
              <w:t>.………………………………</w:t>
            </w:r>
          </w:p>
        </w:tc>
        <w:tc>
          <w:tcPr>
            <w:tcW w:w="587" w:type="dxa"/>
          </w:tcPr>
          <w:p w14:paraId="68CEBC3C" w14:textId="64795796" w:rsidR="00E530E8" w:rsidRPr="00E530E8" w:rsidRDefault="00AD54BC" w:rsidP="004A5A23">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4</w:t>
            </w:r>
          </w:p>
        </w:tc>
      </w:tr>
      <w:tr w:rsidR="00E530E8" w:rsidRPr="00E530E8" w14:paraId="165B6E4E" w14:textId="77777777" w:rsidTr="00766E74">
        <w:tc>
          <w:tcPr>
            <w:tcW w:w="7516" w:type="dxa"/>
          </w:tcPr>
          <w:p w14:paraId="5F94B074" w14:textId="77777777" w:rsidR="00E530E8" w:rsidRPr="00E530E8" w:rsidRDefault="00E530E8" w:rsidP="004A5A23">
            <w:pPr>
              <w:spacing w:before="100" w:beforeAutospacing="1" w:after="100" w:afterAutospacing="1" w:line="240" w:lineRule="auto"/>
              <w:jc w:val="both"/>
              <w:rPr>
                <w:rFonts w:ascii="Arial" w:eastAsia="Times New Roman" w:hAnsi="Arial"/>
                <w:b/>
                <w:lang w:eastAsia="es-ES"/>
              </w:rPr>
            </w:pPr>
            <w:r w:rsidRPr="00E530E8">
              <w:rPr>
                <w:rFonts w:ascii="Arial" w:eastAsia="Times New Roman" w:hAnsi="Arial"/>
                <w:b/>
                <w:lang w:eastAsia="es-ES"/>
              </w:rPr>
              <w:t>5. EFECTOS</w:t>
            </w:r>
            <w:r w:rsidRPr="00E530E8">
              <w:rPr>
                <w:rFonts w:ascii="Arial" w:eastAsia="Times New Roman" w:hAnsi="Arial"/>
                <w:bCs/>
                <w:lang w:eastAsia="es-ES"/>
              </w:rPr>
              <w:t xml:space="preserve"> ………………………………………………………………………</w:t>
            </w:r>
          </w:p>
        </w:tc>
        <w:tc>
          <w:tcPr>
            <w:tcW w:w="587" w:type="dxa"/>
          </w:tcPr>
          <w:p w14:paraId="66423E43" w14:textId="51AE15ED" w:rsidR="00E530E8" w:rsidRPr="00E530E8" w:rsidRDefault="004D6FA1" w:rsidP="004A5A23">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8</w:t>
            </w:r>
          </w:p>
        </w:tc>
      </w:tr>
      <w:tr w:rsidR="00E530E8" w:rsidRPr="00E530E8" w14:paraId="123979A7" w14:textId="77777777" w:rsidTr="00766E74">
        <w:tc>
          <w:tcPr>
            <w:tcW w:w="7516" w:type="dxa"/>
          </w:tcPr>
          <w:p w14:paraId="4CA35145" w14:textId="77777777" w:rsidR="00E530E8" w:rsidRPr="00E530E8" w:rsidRDefault="00E530E8" w:rsidP="004A5A23">
            <w:pPr>
              <w:spacing w:before="100" w:beforeAutospacing="1" w:after="100" w:afterAutospacing="1" w:line="240" w:lineRule="auto"/>
              <w:jc w:val="both"/>
              <w:rPr>
                <w:rFonts w:ascii="Arial" w:eastAsia="Times New Roman" w:hAnsi="Arial"/>
                <w:b/>
                <w:lang w:eastAsia="es-ES"/>
              </w:rPr>
            </w:pPr>
            <w:r w:rsidRPr="00E530E8">
              <w:rPr>
                <w:rFonts w:ascii="Arial" w:eastAsia="Times New Roman" w:hAnsi="Arial"/>
                <w:b/>
                <w:lang w:eastAsia="es-ES"/>
              </w:rPr>
              <w:t>6. RESOLUTIVO</w:t>
            </w:r>
            <w:proofErr w:type="gramStart"/>
            <w:r w:rsidRPr="00E530E8">
              <w:rPr>
                <w:rFonts w:ascii="Arial" w:eastAsia="Times New Roman" w:hAnsi="Arial"/>
                <w:lang w:eastAsia="es-ES"/>
              </w:rPr>
              <w:t>…….</w:t>
            </w:r>
            <w:proofErr w:type="gramEnd"/>
            <w:r w:rsidRPr="00E530E8">
              <w:rPr>
                <w:rFonts w:ascii="Arial" w:eastAsia="Times New Roman" w:hAnsi="Arial"/>
                <w:lang w:eastAsia="es-ES"/>
              </w:rPr>
              <w:t>…………………………………………………………....</w:t>
            </w:r>
          </w:p>
        </w:tc>
        <w:tc>
          <w:tcPr>
            <w:tcW w:w="587" w:type="dxa"/>
          </w:tcPr>
          <w:p w14:paraId="3071A0FB" w14:textId="19B8E118" w:rsidR="00E530E8" w:rsidRPr="00E530E8" w:rsidRDefault="00AD54BC" w:rsidP="004A5A23">
            <w:pPr>
              <w:spacing w:before="100" w:beforeAutospacing="1" w:after="100" w:afterAutospacing="1" w:line="240" w:lineRule="auto"/>
              <w:jc w:val="center"/>
              <w:rPr>
                <w:rFonts w:ascii="Arial" w:eastAsia="Times New Roman" w:hAnsi="Arial"/>
                <w:lang w:eastAsia="es-ES"/>
              </w:rPr>
            </w:pPr>
            <w:r>
              <w:rPr>
                <w:rFonts w:ascii="Arial" w:eastAsia="Times New Roman" w:hAnsi="Arial"/>
                <w:lang w:eastAsia="es-ES"/>
              </w:rPr>
              <w:t>9</w:t>
            </w:r>
          </w:p>
        </w:tc>
      </w:tr>
    </w:tbl>
    <w:p w14:paraId="41FCC58C" w14:textId="77777777" w:rsidR="00E530E8" w:rsidRPr="00E530E8" w:rsidRDefault="00E530E8" w:rsidP="00E530E8">
      <w:pPr>
        <w:spacing w:after="0" w:line="240" w:lineRule="auto"/>
        <w:jc w:val="both"/>
        <w:rPr>
          <w:rFonts w:ascii="Arial" w:hAnsi="Arial"/>
          <w:sz w:val="24"/>
        </w:rPr>
      </w:pPr>
    </w:p>
    <w:p w14:paraId="52EA81E6" w14:textId="3CBCF0F2" w:rsidR="00E530E8" w:rsidRDefault="00E57BF1" w:rsidP="00E57BF1">
      <w:pPr>
        <w:spacing w:before="100" w:beforeAutospacing="1" w:after="100" w:afterAutospacing="1" w:line="360" w:lineRule="auto"/>
        <w:jc w:val="center"/>
        <w:rPr>
          <w:rFonts w:ascii="Arial" w:hAnsi="Arial" w:cs="Arial"/>
          <w:b/>
          <w:bCs/>
        </w:rPr>
      </w:pPr>
      <w:bookmarkStart w:id="9" w:name="_Toc71840428"/>
      <w:bookmarkEnd w:id="8"/>
      <w:r>
        <w:rPr>
          <w:rFonts w:ascii="Arial" w:hAnsi="Arial" w:cs="Arial"/>
          <w:b/>
          <w:bCs/>
        </w:rPr>
        <w:lastRenderedPageBreak/>
        <w:t>GLOSARIO</w:t>
      </w:r>
    </w:p>
    <w:tbl>
      <w:tblPr>
        <w:tblW w:w="0" w:type="auto"/>
        <w:jc w:val="center"/>
        <w:tblLook w:val="01E0" w:firstRow="1" w:lastRow="1" w:firstColumn="1" w:lastColumn="1" w:noHBand="0" w:noVBand="0"/>
      </w:tblPr>
      <w:tblGrid>
        <w:gridCol w:w="2835"/>
        <w:gridCol w:w="5148"/>
      </w:tblGrid>
      <w:tr w:rsidR="00E57BF1" w:rsidRPr="00E57BF1" w14:paraId="7CC60B3E" w14:textId="77777777" w:rsidTr="006640D0">
        <w:trPr>
          <w:trHeight w:val="471"/>
          <w:jc w:val="center"/>
        </w:trPr>
        <w:tc>
          <w:tcPr>
            <w:tcW w:w="2835" w:type="dxa"/>
          </w:tcPr>
          <w:p w14:paraId="4C1EB029" w14:textId="77777777" w:rsidR="00E57BF1" w:rsidRPr="00E57BF1" w:rsidRDefault="00E57BF1" w:rsidP="00E57BF1">
            <w:pPr>
              <w:spacing w:after="0" w:line="240" w:lineRule="auto"/>
              <w:ind w:left="-4"/>
              <w:rPr>
                <w:rFonts w:ascii="Arial" w:hAnsi="Arial" w:cs="Arial"/>
                <w:b/>
                <w:i/>
                <w:sz w:val="20"/>
                <w:szCs w:val="20"/>
              </w:rPr>
            </w:pPr>
            <w:r w:rsidRPr="00E57BF1">
              <w:rPr>
                <w:rFonts w:ascii="Arial" w:hAnsi="Arial" w:cs="Arial"/>
                <w:b/>
                <w:i/>
                <w:sz w:val="20"/>
                <w:szCs w:val="20"/>
              </w:rPr>
              <w:t>Constitución Federal:</w:t>
            </w:r>
          </w:p>
        </w:tc>
        <w:tc>
          <w:tcPr>
            <w:tcW w:w="5148" w:type="dxa"/>
          </w:tcPr>
          <w:p w14:paraId="5058E13F" w14:textId="77777777" w:rsidR="00E57BF1" w:rsidRPr="00E57BF1" w:rsidRDefault="00E57BF1" w:rsidP="00E57BF1">
            <w:pPr>
              <w:spacing w:after="0" w:line="240" w:lineRule="auto"/>
              <w:jc w:val="both"/>
              <w:rPr>
                <w:rFonts w:ascii="Arial" w:hAnsi="Arial" w:cs="Arial"/>
                <w:sz w:val="20"/>
                <w:szCs w:val="20"/>
                <w:lang w:eastAsia="es-MX"/>
              </w:rPr>
            </w:pPr>
            <w:r w:rsidRPr="00E57BF1">
              <w:rPr>
                <w:rFonts w:ascii="Arial" w:hAnsi="Arial" w:cs="Arial"/>
                <w:sz w:val="20"/>
                <w:szCs w:val="20"/>
                <w:lang w:eastAsia="es-MX"/>
              </w:rPr>
              <w:t>Constitución Política de los Estados Unidos Mexicanos</w:t>
            </w:r>
          </w:p>
        </w:tc>
      </w:tr>
      <w:tr w:rsidR="00E57BF1" w:rsidRPr="00E57BF1" w14:paraId="152A67C9" w14:textId="77777777" w:rsidTr="006640D0">
        <w:trPr>
          <w:trHeight w:val="471"/>
          <w:jc w:val="center"/>
        </w:trPr>
        <w:tc>
          <w:tcPr>
            <w:tcW w:w="2835" w:type="dxa"/>
          </w:tcPr>
          <w:p w14:paraId="54AA562A" w14:textId="77777777" w:rsidR="00E57BF1" w:rsidRPr="00E57BF1" w:rsidRDefault="00E57BF1" w:rsidP="00E57BF1">
            <w:pPr>
              <w:spacing w:after="0" w:line="240" w:lineRule="auto"/>
              <w:ind w:left="-4"/>
              <w:rPr>
                <w:rFonts w:ascii="Arial" w:hAnsi="Arial" w:cs="Arial"/>
                <w:b/>
                <w:i/>
                <w:sz w:val="20"/>
                <w:szCs w:val="20"/>
              </w:rPr>
            </w:pPr>
            <w:r w:rsidRPr="00E57BF1">
              <w:rPr>
                <w:rFonts w:ascii="Arial" w:hAnsi="Arial" w:cs="Arial"/>
                <w:b/>
                <w:i/>
                <w:sz w:val="20"/>
                <w:szCs w:val="20"/>
              </w:rPr>
              <w:t>Instituto local:</w:t>
            </w:r>
          </w:p>
        </w:tc>
        <w:tc>
          <w:tcPr>
            <w:tcW w:w="5148" w:type="dxa"/>
          </w:tcPr>
          <w:p w14:paraId="25B860DA" w14:textId="77777777" w:rsidR="00E57BF1" w:rsidRPr="00E57BF1" w:rsidRDefault="00E57BF1" w:rsidP="00E57BF1">
            <w:pPr>
              <w:spacing w:after="0" w:line="240" w:lineRule="auto"/>
              <w:jc w:val="both"/>
              <w:rPr>
                <w:rFonts w:ascii="Arial" w:hAnsi="Arial" w:cs="Arial"/>
                <w:sz w:val="20"/>
                <w:szCs w:val="20"/>
                <w:lang w:eastAsia="es-MX"/>
              </w:rPr>
            </w:pPr>
            <w:r w:rsidRPr="00E57BF1">
              <w:rPr>
                <w:rFonts w:ascii="Arial" w:hAnsi="Arial" w:cs="Arial"/>
                <w:sz w:val="20"/>
                <w:szCs w:val="20"/>
                <w:lang w:eastAsia="es-MX"/>
              </w:rPr>
              <w:t>Instituto Electoral del Estado de Guanajuato</w:t>
            </w:r>
          </w:p>
          <w:p w14:paraId="2D684BA3" w14:textId="77777777" w:rsidR="00E57BF1" w:rsidRPr="00E57BF1" w:rsidRDefault="00E57BF1" w:rsidP="00E57BF1">
            <w:pPr>
              <w:spacing w:after="0" w:line="240" w:lineRule="auto"/>
              <w:jc w:val="both"/>
              <w:rPr>
                <w:rFonts w:ascii="Arial" w:hAnsi="Arial" w:cs="Arial"/>
                <w:sz w:val="20"/>
                <w:szCs w:val="20"/>
                <w:lang w:eastAsia="es-MX"/>
              </w:rPr>
            </w:pPr>
          </w:p>
        </w:tc>
      </w:tr>
      <w:tr w:rsidR="00E57BF1" w:rsidRPr="00E57BF1" w14:paraId="26E7810E" w14:textId="77777777" w:rsidTr="006640D0">
        <w:trPr>
          <w:trHeight w:val="471"/>
          <w:jc w:val="center"/>
        </w:trPr>
        <w:tc>
          <w:tcPr>
            <w:tcW w:w="2835" w:type="dxa"/>
          </w:tcPr>
          <w:p w14:paraId="16DC4D02" w14:textId="77777777" w:rsidR="00E57BF1" w:rsidRPr="00E57BF1" w:rsidRDefault="00E57BF1" w:rsidP="00E57BF1">
            <w:pPr>
              <w:spacing w:after="0" w:line="240" w:lineRule="auto"/>
              <w:ind w:left="-4"/>
              <w:rPr>
                <w:rFonts w:ascii="Arial" w:hAnsi="Arial" w:cs="Arial"/>
                <w:b/>
                <w:i/>
                <w:sz w:val="20"/>
                <w:szCs w:val="20"/>
              </w:rPr>
            </w:pPr>
            <w:r w:rsidRPr="00E57BF1">
              <w:rPr>
                <w:rFonts w:ascii="Arial" w:hAnsi="Arial" w:cs="Arial"/>
                <w:b/>
                <w:i/>
                <w:sz w:val="20"/>
                <w:szCs w:val="20"/>
              </w:rPr>
              <w:t>Ley de Medios:</w:t>
            </w:r>
          </w:p>
        </w:tc>
        <w:tc>
          <w:tcPr>
            <w:tcW w:w="5148" w:type="dxa"/>
          </w:tcPr>
          <w:p w14:paraId="1C83080A" w14:textId="77777777" w:rsidR="00E57BF1" w:rsidRPr="00E57BF1" w:rsidRDefault="00E57BF1" w:rsidP="00E57BF1">
            <w:pPr>
              <w:spacing w:after="0" w:line="240" w:lineRule="auto"/>
              <w:jc w:val="both"/>
              <w:rPr>
                <w:rFonts w:ascii="Arial" w:hAnsi="Arial" w:cs="Arial"/>
                <w:sz w:val="20"/>
                <w:szCs w:val="20"/>
                <w:lang w:eastAsia="es-MX"/>
              </w:rPr>
            </w:pPr>
            <w:r w:rsidRPr="00E57BF1">
              <w:rPr>
                <w:rFonts w:ascii="Arial" w:hAnsi="Arial" w:cs="Arial"/>
                <w:sz w:val="20"/>
                <w:szCs w:val="20"/>
                <w:lang w:eastAsia="es-MX"/>
              </w:rPr>
              <w:t xml:space="preserve">Ley General del Sistema de Medios de Impugnación en Materia Electoral </w:t>
            </w:r>
          </w:p>
          <w:p w14:paraId="69D837F4" w14:textId="77777777" w:rsidR="00E57BF1" w:rsidRPr="00E57BF1" w:rsidRDefault="00E57BF1" w:rsidP="00E57BF1">
            <w:pPr>
              <w:spacing w:after="0" w:line="240" w:lineRule="auto"/>
              <w:jc w:val="both"/>
              <w:rPr>
                <w:rFonts w:ascii="Arial" w:hAnsi="Arial" w:cs="Arial"/>
                <w:sz w:val="20"/>
                <w:szCs w:val="20"/>
                <w:lang w:eastAsia="es-MX"/>
              </w:rPr>
            </w:pPr>
          </w:p>
        </w:tc>
      </w:tr>
      <w:tr w:rsidR="00E57BF1" w:rsidRPr="00E57BF1" w14:paraId="060E99A0" w14:textId="77777777" w:rsidTr="006640D0">
        <w:trPr>
          <w:trHeight w:val="471"/>
          <w:jc w:val="center"/>
        </w:trPr>
        <w:tc>
          <w:tcPr>
            <w:tcW w:w="2835" w:type="dxa"/>
          </w:tcPr>
          <w:p w14:paraId="1A4EC1C4" w14:textId="77777777" w:rsidR="00E57BF1" w:rsidRPr="00E57BF1" w:rsidRDefault="00E57BF1" w:rsidP="00E57BF1">
            <w:pPr>
              <w:spacing w:after="0" w:line="240" w:lineRule="auto"/>
              <w:ind w:left="-4"/>
              <w:rPr>
                <w:rFonts w:ascii="Arial" w:hAnsi="Arial" w:cs="Arial"/>
                <w:b/>
                <w:i/>
                <w:sz w:val="20"/>
                <w:szCs w:val="20"/>
              </w:rPr>
            </w:pPr>
            <w:r w:rsidRPr="00E57BF1">
              <w:rPr>
                <w:rFonts w:ascii="Arial" w:hAnsi="Arial" w:cs="Arial"/>
                <w:b/>
                <w:i/>
                <w:sz w:val="20"/>
                <w:szCs w:val="20"/>
              </w:rPr>
              <w:t>Ley Electoral local:</w:t>
            </w:r>
          </w:p>
        </w:tc>
        <w:tc>
          <w:tcPr>
            <w:tcW w:w="5148" w:type="dxa"/>
          </w:tcPr>
          <w:p w14:paraId="5A6C4136" w14:textId="77777777" w:rsidR="00E57BF1" w:rsidRPr="00E57BF1" w:rsidRDefault="00E57BF1" w:rsidP="00E57BF1">
            <w:pPr>
              <w:spacing w:after="0" w:line="240" w:lineRule="auto"/>
              <w:jc w:val="both"/>
              <w:rPr>
                <w:rFonts w:ascii="Arial" w:hAnsi="Arial" w:cs="Arial"/>
                <w:sz w:val="20"/>
                <w:szCs w:val="20"/>
                <w:lang w:eastAsia="es-MX"/>
              </w:rPr>
            </w:pPr>
            <w:r w:rsidRPr="00E57BF1">
              <w:rPr>
                <w:rFonts w:ascii="Arial" w:hAnsi="Arial" w:cs="Arial"/>
                <w:sz w:val="20"/>
                <w:szCs w:val="20"/>
                <w:lang w:eastAsia="es-MX"/>
              </w:rPr>
              <w:t>Ley de Instituciones y Procedimientos Electorales de Guanajuato</w:t>
            </w:r>
          </w:p>
        </w:tc>
      </w:tr>
      <w:tr w:rsidR="00E57BF1" w:rsidRPr="00E57BF1" w14:paraId="259B1A40" w14:textId="77777777" w:rsidTr="006640D0">
        <w:trPr>
          <w:trHeight w:val="471"/>
          <w:jc w:val="center"/>
        </w:trPr>
        <w:tc>
          <w:tcPr>
            <w:tcW w:w="2835" w:type="dxa"/>
          </w:tcPr>
          <w:p w14:paraId="79283CE7" w14:textId="77777777" w:rsidR="00E57BF1" w:rsidRPr="00E57BF1" w:rsidRDefault="00E57BF1" w:rsidP="00E57BF1">
            <w:pPr>
              <w:spacing w:after="0" w:line="240" w:lineRule="auto"/>
              <w:rPr>
                <w:rFonts w:ascii="Arial" w:hAnsi="Arial" w:cs="Arial"/>
                <w:b/>
                <w:i/>
                <w:sz w:val="20"/>
                <w:szCs w:val="20"/>
              </w:rPr>
            </w:pPr>
            <w:r w:rsidRPr="00E57BF1">
              <w:rPr>
                <w:rFonts w:ascii="Arial" w:hAnsi="Arial" w:cs="Arial"/>
                <w:b/>
                <w:i/>
                <w:sz w:val="20"/>
                <w:szCs w:val="20"/>
              </w:rPr>
              <w:t>PAN:</w:t>
            </w:r>
          </w:p>
        </w:tc>
        <w:tc>
          <w:tcPr>
            <w:tcW w:w="5148" w:type="dxa"/>
          </w:tcPr>
          <w:p w14:paraId="17B56973" w14:textId="77777777" w:rsidR="00E57BF1" w:rsidRPr="00E57BF1" w:rsidRDefault="00E57BF1" w:rsidP="00E57BF1">
            <w:pPr>
              <w:spacing w:after="0" w:line="240" w:lineRule="auto"/>
              <w:jc w:val="both"/>
              <w:rPr>
                <w:rFonts w:ascii="Arial" w:hAnsi="Arial" w:cs="Arial"/>
                <w:sz w:val="20"/>
                <w:szCs w:val="20"/>
                <w:lang w:eastAsia="es-MX"/>
              </w:rPr>
            </w:pPr>
            <w:r w:rsidRPr="00E57BF1">
              <w:rPr>
                <w:rFonts w:ascii="Arial" w:hAnsi="Arial" w:cs="Arial"/>
                <w:sz w:val="20"/>
                <w:szCs w:val="20"/>
                <w:lang w:eastAsia="es-MX"/>
              </w:rPr>
              <w:t>Partido Acción Nacional</w:t>
            </w:r>
          </w:p>
        </w:tc>
      </w:tr>
      <w:tr w:rsidR="00E57BF1" w:rsidRPr="00E57BF1" w14:paraId="7F737916" w14:textId="77777777" w:rsidTr="006640D0">
        <w:trPr>
          <w:trHeight w:val="471"/>
          <w:jc w:val="center"/>
        </w:trPr>
        <w:tc>
          <w:tcPr>
            <w:tcW w:w="2835" w:type="dxa"/>
          </w:tcPr>
          <w:p w14:paraId="4A4AC8F0" w14:textId="77777777" w:rsidR="00E57BF1" w:rsidRPr="00E57BF1" w:rsidRDefault="00E57BF1" w:rsidP="00E57BF1">
            <w:pPr>
              <w:spacing w:after="0" w:line="240" w:lineRule="auto"/>
              <w:ind w:left="-4"/>
              <w:rPr>
                <w:rFonts w:ascii="Arial" w:hAnsi="Arial" w:cs="Arial"/>
                <w:b/>
                <w:i/>
                <w:sz w:val="20"/>
                <w:szCs w:val="20"/>
              </w:rPr>
            </w:pPr>
            <w:r w:rsidRPr="00E57BF1">
              <w:rPr>
                <w:rFonts w:ascii="Arial" w:hAnsi="Arial" w:cs="Arial"/>
                <w:b/>
                <w:i/>
                <w:sz w:val="20"/>
                <w:szCs w:val="20"/>
              </w:rPr>
              <w:t>Tribunal local:</w:t>
            </w:r>
          </w:p>
        </w:tc>
        <w:tc>
          <w:tcPr>
            <w:tcW w:w="5148" w:type="dxa"/>
          </w:tcPr>
          <w:p w14:paraId="320B882A" w14:textId="77777777" w:rsidR="00E57BF1" w:rsidRPr="00E57BF1" w:rsidRDefault="00E57BF1" w:rsidP="00E57BF1">
            <w:pPr>
              <w:spacing w:after="0" w:line="240" w:lineRule="auto"/>
              <w:jc w:val="both"/>
              <w:rPr>
                <w:rFonts w:ascii="Arial" w:hAnsi="Arial" w:cs="Arial"/>
                <w:sz w:val="20"/>
                <w:szCs w:val="20"/>
              </w:rPr>
            </w:pPr>
            <w:bookmarkStart w:id="10" w:name="_Hlk70029299"/>
            <w:r w:rsidRPr="00E57BF1">
              <w:rPr>
                <w:rFonts w:ascii="Arial" w:hAnsi="Arial" w:cs="Arial"/>
                <w:sz w:val="20"/>
                <w:szCs w:val="20"/>
                <w:lang w:eastAsia="es-MX"/>
              </w:rPr>
              <w:t xml:space="preserve">Tribunal </w:t>
            </w:r>
            <w:bookmarkEnd w:id="10"/>
            <w:r w:rsidRPr="00E57BF1">
              <w:rPr>
                <w:rFonts w:ascii="Arial" w:hAnsi="Arial" w:cs="Arial"/>
                <w:sz w:val="20"/>
                <w:szCs w:val="20"/>
                <w:lang w:eastAsia="es-MX"/>
              </w:rPr>
              <w:t>Estatal Electoral de Guanajuato</w:t>
            </w:r>
          </w:p>
        </w:tc>
      </w:tr>
    </w:tbl>
    <w:p w14:paraId="69ABB71B" w14:textId="2533E525" w:rsidR="00E530E8" w:rsidRPr="00F21D81" w:rsidRDefault="00E530E8" w:rsidP="00F21D81">
      <w:pPr>
        <w:spacing w:before="100" w:beforeAutospacing="1" w:after="100" w:afterAutospacing="1" w:line="360" w:lineRule="auto"/>
        <w:jc w:val="both"/>
        <w:rPr>
          <w:rFonts w:ascii="Arial" w:hAnsi="Arial" w:cs="Arial"/>
          <w:b/>
          <w:bCs/>
          <w:sz w:val="24"/>
          <w:szCs w:val="24"/>
        </w:rPr>
      </w:pPr>
      <w:r w:rsidRPr="00F21D81">
        <w:rPr>
          <w:rFonts w:ascii="Arial" w:hAnsi="Arial" w:cs="Arial"/>
          <w:b/>
          <w:bCs/>
          <w:sz w:val="24"/>
          <w:szCs w:val="24"/>
        </w:rPr>
        <w:t>1. ANTECEDENTES</w:t>
      </w:r>
      <w:bookmarkEnd w:id="9"/>
    </w:p>
    <w:p w14:paraId="2ADF9EF1" w14:textId="3FA0DC03" w:rsidR="00E530E8" w:rsidRPr="00F21D81" w:rsidRDefault="00E530E8" w:rsidP="00F21D81">
      <w:pPr>
        <w:spacing w:before="100" w:beforeAutospacing="1" w:after="100" w:afterAutospacing="1" w:line="360" w:lineRule="auto"/>
        <w:jc w:val="both"/>
        <w:rPr>
          <w:rFonts w:ascii="Arial" w:hAnsi="Arial" w:cs="Arial"/>
          <w:sz w:val="24"/>
          <w:szCs w:val="24"/>
        </w:rPr>
      </w:pPr>
      <w:r w:rsidRPr="00F21D81">
        <w:rPr>
          <w:rFonts w:ascii="Arial" w:hAnsi="Arial" w:cs="Arial"/>
          <w:sz w:val="24"/>
          <w:szCs w:val="24"/>
        </w:rPr>
        <w:t>Las fechas que se citan corresponden a dos mil veintiuno, salvo distinta precisión.</w:t>
      </w:r>
    </w:p>
    <w:p w14:paraId="7DDF3124" w14:textId="606E4097" w:rsidR="00E530E8" w:rsidRPr="00552B9D" w:rsidRDefault="006F1081" w:rsidP="00F21D81">
      <w:pPr>
        <w:spacing w:before="100" w:beforeAutospacing="1" w:after="100" w:afterAutospacing="1" w:line="360" w:lineRule="auto"/>
        <w:jc w:val="both"/>
        <w:rPr>
          <w:rFonts w:ascii="Arial" w:hAnsi="Arial" w:cs="Arial"/>
          <w:sz w:val="24"/>
          <w:szCs w:val="24"/>
        </w:rPr>
      </w:pPr>
      <w:r w:rsidRPr="00F21D81">
        <w:rPr>
          <w:rFonts w:ascii="Arial" w:hAnsi="Arial" w:cs="Arial"/>
          <w:b/>
          <w:bCs/>
          <w:sz w:val="24"/>
          <w:szCs w:val="24"/>
        </w:rPr>
        <w:t>1.1</w:t>
      </w:r>
      <w:r w:rsidR="00F21D81" w:rsidRPr="00F21D81">
        <w:rPr>
          <w:rFonts w:ascii="Arial" w:hAnsi="Arial" w:cs="Arial"/>
          <w:b/>
          <w:bCs/>
          <w:sz w:val="24"/>
          <w:szCs w:val="24"/>
        </w:rPr>
        <w:t>.</w:t>
      </w:r>
      <w:r w:rsidRPr="00F21D81">
        <w:rPr>
          <w:rFonts w:ascii="Arial" w:hAnsi="Arial" w:cs="Arial"/>
          <w:sz w:val="24"/>
          <w:szCs w:val="24"/>
        </w:rPr>
        <w:t xml:space="preserve"> El diecinueve de abril, el </w:t>
      </w:r>
      <w:proofErr w:type="gramStart"/>
      <w:r w:rsidRPr="00F21D81">
        <w:rPr>
          <w:rFonts w:ascii="Arial" w:hAnsi="Arial" w:cs="Arial"/>
          <w:sz w:val="24"/>
          <w:szCs w:val="24"/>
        </w:rPr>
        <w:t>Director</w:t>
      </w:r>
      <w:proofErr w:type="gramEnd"/>
      <w:r w:rsidRPr="00F21D81">
        <w:rPr>
          <w:rFonts w:ascii="Arial" w:hAnsi="Arial" w:cs="Arial"/>
          <w:sz w:val="24"/>
          <w:szCs w:val="24"/>
        </w:rPr>
        <w:t xml:space="preserve"> de lo </w:t>
      </w:r>
      <w:r w:rsidR="00E57BF1">
        <w:rPr>
          <w:rFonts w:ascii="Arial" w:hAnsi="Arial" w:cs="Arial"/>
          <w:sz w:val="24"/>
          <w:szCs w:val="24"/>
        </w:rPr>
        <w:t>C</w:t>
      </w:r>
      <w:r w:rsidR="00411527" w:rsidRPr="00F21D81">
        <w:rPr>
          <w:rFonts w:ascii="Arial" w:hAnsi="Arial" w:cs="Arial"/>
          <w:sz w:val="24"/>
          <w:szCs w:val="24"/>
        </w:rPr>
        <w:t>ontencioso</w:t>
      </w:r>
      <w:r w:rsidRPr="00F21D81">
        <w:rPr>
          <w:rFonts w:ascii="Arial" w:hAnsi="Arial" w:cs="Arial"/>
          <w:sz w:val="24"/>
          <w:szCs w:val="24"/>
        </w:rPr>
        <w:t xml:space="preserve"> de la Secretaría de Infraestructura, Conectividad y Movilidad </w:t>
      </w:r>
      <w:r w:rsidRPr="00A03749">
        <w:rPr>
          <w:rFonts w:ascii="Arial" w:hAnsi="Arial" w:cs="Arial"/>
          <w:sz w:val="24"/>
          <w:szCs w:val="24"/>
        </w:rPr>
        <w:t>de</w:t>
      </w:r>
      <w:r w:rsidR="007E0798" w:rsidRPr="00A03749">
        <w:rPr>
          <w:rFonts w:ascii="Arial" w:hAnsi="Arial" w:cs="Arial"/>
          <w:sz w:val="24"/>
          <w:szCs w:val="24"/>
        </w:rPr>
        <w:t>l</w:t>
      </w:r>
      <w:r w:rsidRPr="00A03749">
        <w:rPr>
          <w:rFonts w:ascii="Arial" w:hAnsi="Arial" w:cs="Arial"/>
          <w:sz w:val="24"/>
          <w:szCs w:val="24"/>
        </w:rPr>
        <w:t xml:space="preserve"> Gobierno del Estado de Guanajuato, present</w:t>
      </w:r>
      <w:r w:rsidR="007E0798" w:rsidRPr="00A03749">
        <w:rPr>
          <w:rFonts w:ascii="Arial" w:hAnsi="Arial" w:cs="Arial"/>
          <w:sz w:val="24"/>
          <w:szCs w:val="24"/>
        </w:rPr>
        <w:t>ó</w:t>
      </w:r>
      <w:r w:rsidRPr="00A03749">
        <w:rPr>
          <w:rFonts w:ascii="Arial" w:hAnsi="Arial" w:cs="Arial"/>
          <w:sz w:val="24"/>
          <w:szCs w:val="24"/>
        </w:rPr>
        <w:t xml:space="preserve"> denuncia ante el </w:t>
      </w:r>
      <w:r w:rsidRPr="00A03749">
        <w:rPr>
          <w:rFonts w:ascii="Arial" w:hAnsi="Arial" w:cs="Arial"/>
          <w:i/>
          <w:iCs/>
          <w:sz w:val="24"/>
          <w:szCs w:val="24"/>
        </w:rPr>
        <w:t>Instituto local</w:t>
      </w:r>
      <w:r w:rsidRPr="00A03749">
        <w:rPr>
          <w:rFonts w:ascii="Arial" w:hAnsi="Arial" w:cs="Arial"/>
          <w:sz w:val="24"/>
          <w:szCs w:val="24"/>
        </w:rPr>
        <w:t xml:space="preserve"> en contra del partido político Fuerza por México y su entonces candi</w:t>
      </w:r>
      <w:r w:rsidR="002137A4" w:rsidRPr="00A03749">
        <w:rPr>
          <w:rFonts w:ascii="Arial" w:hAnsi="Arial" w:cs="Arial"/>
          <w:sz w:val="24"/>
          <w:szCs w:val="24"/>
        </w:rPr>
        <w:t>d</w:t>
      </w:r>
      <w:r w:rsidRPr="00A03749">
        <w:rPr>
          <w:rFonts w:ascii="Arial" w:hAnsi="Arial" w:cs="Arial"/>
          <w:sz w:val="24"/>
          <w:szCs w:val="24"/>
        </w:rPr>
        <w:t>ato a presiden</w:t>
      </w:r>
      <w:r w:rsidR="007C325F" w:rsidRPr="00A03749">
        <w:rPr>
          <w:rFonts w:ascii="Arial" w:hAnsi="Arial" w:cs="Arial"/>
          <w:sz w:val="24"/>
          <w:szCs w:val="24"/>
        </w:rPr>
        <w:t>t</w:t>
      </w:r>
      <w:r w:rsidRPr="00A03749">
        <w:rPr>
          <w:rFonts w:ascii="Arial" w:hAnsi="Arial" w:cs="Arial"/>
          <w:sz w:val="24"/>
          <w:szCs w:val="24"/>
        </w:rPr>
        <w:t xml:space="preserve">e municipal por el </w:t>
      </w:r>
      <w:r w:rsidR="007E0798" w:rsidRPr="00A03749">
        <w:rPr>
          <w:rFonts w:ascii="Arial" w:hAnsi="Arial" w:cs="Arial"/>
          <w:sz w:val="24"/>
          <w:szCs w:val="24"/>
        </w:rPr>
        <w:t>A</w:t>
      </w:r>
      <w:r w:rsidRPr="00A03749">
        <w:rPr>
          <w:rFonts w:ascii="Arial" w:hAnsi="Arial" w:cs="Arial"/>
          <w:sz w:val="24"/>
          <w:szCs w:val="24"/>
        </w:rPr>
        <w:t>yuntamiento</w:t>
      </w:r>
      <w:r w:rsidRPr="00552B9D">
        <w:rPr>
          <w:rFonts w:ascii="Arial" w:hAnsi="Arial" w:cs="Arial"/>
          <w:sz w:val="24"/>
          <w:szCs w:val="24"/>
        </w:rPr>
        <w:t xml:space="preserve"> de Guanajuato</w:t>
      </w:r>
      <w:r w:rsidR="00340D3B" w:rsidRPr="00552B9D">
        <w:rPr>
          <w:rFonts w:ascii="Arial" w:hAnsi="Arial" w:cs="Arial"/>
          <w:sz w:val="24"/>
          <w:szCs w:val="24"/>
        </w:rPr>
        <w:t>, por la presunta colocación de propaganda electoral en un elemento de equipamiento urbano</w:t>
      </w:r>
      <w:r w:rsidRPr="00552B9D">
        <w:rPr>
          <w:rFonts w:ascii="Arial" w:hAnsi="Arial" w:cs="Arial"/>
          <w:sz w:val="24"/>
          <w:szCs w:val="24"/>
        </w:rPr>
        <w:t>.</w:t>
      </w:r>
    </w:p>
    <w:p w14:paraId="2A01A0EF" w14:textId="38996239" w:rsidR="006F1081" w:rsidRPr="00F21D81" w:rsidRDefault="006F1081" w:rsidP="00F21D81">
      <w:pPr>
        <w:spacing w:before="100" w:beforeAutospacing="1" w:after="100" w:afterAutospacing="1" w:line="360" w:lineRule="auto"/>
        <w:jc w:val="both"/>
        <w:rPr>
          <w:rFonts w:ascii="Arial" w:hAnsi="Arial" w:cs="Arial"/>
          <w:sz w:val="24"/>
          <w:szCs w:val="24"/>
        </w:rPr>
      </w:pPr>
      <w:r w:rsidRPr="00552B9D">
        <w:rPr>
          <w:rFonts w:ascii="Arial" w:hAnsi="Arial" w:cs="Arial"/>
          <w:b/>
          <w:bCs/>
          <w:sz w:val="24"/>
          <w:szCs w:val="24"/>
        </w:rPr>
        <w:t>1.2</w:t>
      </w:r>
      <w:r w:rsidR="00F21D81" w:rsidRPr="00552B9D">
        <w:rPr>
          <w:rFonts w:ascii="Arial" w:hAnsi="Arial" w:cs="Arial"/>
          <w:b/>
          <w:bCs/>
          <w:sz w:val="24"/>
          <w:szCs w:val="24"/>
        </w:rPr>
        <w:t>.</w:t>
      </w:r>
      <w:r w:rsidRPr="00552B9D">
        <w:rPr>
          <w:rFonts w:ascii="Arial" w:hAnsi="Arial" w:cs="Arial"/>
          <w:sz w:val="24"/>
          <w:szCs w:val="24"/>
        </w:rPr>
        <w:t xml:space="preserve"> El veintiuno de abril el representante suplente del </w:t>
      </w:r>
      <w:r w:rsidRPr="00552B9D">
        <w:rPr>
          <w:rFonts w:ascii="Arial" w:hAnsi="Arial" w:cs="Arial"/>
          <w:i/>
          <w:iCs/>
          <w:sz w:val="24"/>
          <w:szCs w:val="24"/>
        </w:rPr>
        <w:t>PAN</w:t>
      </w:r>
      <w:r w:rsidRPr="00552B9D">
        <w:rPr>
          <w:rFonts w:ascii="Arial" w:hAnsi="Arial" w:cs="Arial"/>
          <w:sz w:val="24"/>
          <w:szCs w:val="24"/>
        </w:rPr>
        <w:t xml:space="preserve"> </w:t>
      </w:r>
      <w:r w:rsidR="00977412" w:rsidRPr="00552B9D">
        <w:rPr>
          <w:rFonts w:ascii="Arial" w:hAnsi="Arial" w:cs="Arial"/>
          <w:sz w:val="24"/>
          <w:szCs w:val="24"/>
        </w:rPr>
        <w:t>frente al</w:t>
      </w:r>
      <w:r w:rsidRPr="00F21D81">
        <w:rPr>
          <w:rFonts w:ascii="Arial" w:hAnsi="Arial" w:cs="Arial"/>
          <w:sz w:val="24"/>
          <w:szCs w:val="24"/>
        </w:rPr>
        <w:t xml:space="preserve"> Consejo General del </w:t>
      </w:r>
      <w:r w:rsidRPr="00F21D81">
        <w:rPr>
          <w:rFonts w:ascii="Arial" w:hAnsi="Arial" w:cs="Arial"/>
          <w:i/>
          <w:iCs/>
          <w:sz w:val="24"/>
          <w:szCs w:val="24"/>
        </w:rPr>
        <w:t xml:space="preserve">Instituto </w:t>
      </w:r>
      <w:proofErr w:type="gramStart"/>
      <w:r w:rsidRPr="00F21D81">
        <w:rPr>
          <w:rFonts w:ascii="Arial" w:hAnsi="Arial" w:cs="Arial"/>
          <w:i/>
          <w:iCs/>
          <w:sz w:val="24"/>
          <w:szCs w:val="24"/>
        </w:rPr>
        <w:t>local</w:t>
      </w:r>
      <w:r w:rsidRPr="00F21D81">
        <w:rPr>
          <w:rFonts w:ascii="Arial" w:hAnsi="Arial" w:cs="Arial"/>
          <w:sz w:val="24"/>
          <w:szCs w:val="24"/>
        </w:rPr>
        <w:t>,</w:t>
      </w:r>
      <w:proofErr w:type="gramEnd"/>
      <w:r w:rsidRPr="00F21D81">
        <w:rPr>
          <w:rFonts w:ascii="Arial" w:hAnsi="Arial" w:cs="Arial"/>
          <w:sz w:val="24"/>
          <w:szCs w:val="24"/>
        </w:rPr>
        <w:t xml:space="preserve"> también </w:t>
      </w:r>
      <w:r w:rsidRPr="007E0798">
        <w:rPr>
          <w:rFonts w:ascii="Arial" w:hAnsi="Arial" w:cs="Arial"/>
          <w:sz w:val="24"/>
          <w:szCs w:val="24"/>
        </w:rPr>
        <w:t>presentó u</w:t>
      </w:r>
      <w:r w:rsidRPr="00F21D81">
        <w:rPr>
          <w:rFonts w:ascii="Arial" w:hAnsi="Arial" w:cs="Arial"/>
          <w:sz w:val="24"/>
          <w:szCs w:val="24"/>
        </w:rPr>
        <w:t>na denuncia ante la misma autoridad por los mismos hechos.</w:t>
      </w:r>
    </w:p>
    <w:p w14:paraId="3AD11343" w14:textId="6EAE3BA0" w:rsidR="006F1081" w:rsidRPr="00F21D81" w:rsidRDefault="006F1081" w:rsidP="00F21D81">
      <w:pPr>
        <w:spacing w:before="100" w:beforeAutospacing="1" w:after="100" w:afterAutospacing="1" w:line="360" w:lineRule="auto"/>
        <w:jc w:val="both"/>
        <w:rPr>
          <w:rFonts w:ascii="Arial" w:hAnsi="Arial" w:cs="Arial"/>
          <w:sz w:val="24"/>
          <w:szCs w:val="24"/>
        </w:rPr>
      </w:pPr>
      <w:r w:rsidRPr="00F21D81">
        <w:rPr>
          <w:rFonts w:ascii="Arial" w:hAnsi="Arial" w:cs="Arial"/>
          <w:b/>
          <w:bCs/>
          <w:sz w:val="24"/>
          <w:szCs w:val="24"/>
        </w:rPr>
        <w:t>1.3</w:t>
      </w:r>
      <w:r w:rsidR="00340D3B" w:rsidRPr="00F21D81">
        <w:rPr>
          <w:rFonts w:ascii="Arial" w:hAnsi="Arial" w:cs="Arial"/>
          <w:b/>
          <w:bCs/>
          <w:sz w:val="24"/>
          <w:szCs w:val="24"/>
        </w:rPr>
        <w:t>.</w:t>
      </w:r>
      <w:r w:rsidR="00340D3B" w:rsidRPr="00F21D81">
        <w:rPr>
          <w:rFonts w:ascii="Arial" w:hAnsi="Arial" w:cs="Arial"/>
          <w:sz w:val="24"/>
          <w:szCs w:val="24"/>
        </w:rPr>
        <w:t xml:space="preserve"> El veintisiete de abril el </w:t>
      </w:r>
      <w:r w:rsidR="00340D3B" w:rsidRPr="007C325F">
        <w:rPr>
          <w:rFonts w:ascii="Arial" w:hAnsi="Arial" w:cs="Arial"/>
          <w:i/>
          <w:iCs/>
          <w:sz w:val="24"/>
          <w:szCs w:val="24"/>
        </w:rPr>
        <w:t>Instituto local</w:t>
      </w:r>
      <w:r w:rsidR="00340D3B" w:rsidRPr="00F21D81">
        <w:rPr>
          <w:rFonts w:ascii="Arial" w:hAnsi="Arial" w:cs="Arial"/>
          <w:sz w:val="24"/>
          <w:szCs w:val="24"/>
        </w:rPr>
        <w:t xml:space="preserve"> admitió el procedimiento especial sancionador, formando el expediente 8/2021-PES-CMGU y acumulados, y posterior al emplazamiento y audiencia de pruebas y alegatos, remitió el expediente al </w:t>
      </w:r>
      <w:r w:rsidR="00340D3B" w:rsidRPr="00F21D81">
        <w:rPr>
          <w:rFonts w:ascii="Arial" w:hAnsi="Arial" w:cs="Arial"/>
          <w:i/>
          <w:iCs/>
          <w:sz w:val="24"/>
          <w:szCs w:val="24"/>
        </w:rPr>
        <w:t>Tribunal local</w:t>
      </w:r>
      <w:r w:rsidR="00340D3B" w:rsidRPr="00F21D81">
        <w:rPr>
          <w:rFonts w:ascii="Arial" w:hAnsi="Arial" w:cs="Arial"/>
          <w:sz w:val="24"/>
          <w:szCs w:val="24"/>
        </w:rPr>
        <w:t>.</w:t>
      </w:r>
    </w:p>
    <w:p w14:paraId="6FD0A2B8" w14:textId="6F59FA33" w:rsidR="00340D3B" w:rsidRPr="00F21D81" w:rsidRDefault="00340D3B" w:rsidP="00F21D81">
      <w:pPr>
        <w:spacing w:before="100" w:beforeAutospacing="1" w:after="100" w:afterAutospacing="1" w:line="360" w:lineRule="auto"/>
        <w:jc w:val="both"/>
        <w:rPr>
          <w:rFonts w:ascii="Arial" w:hAnsi="Arial" w:cs="Arial"/>
          <w:sz w:val="24"/>
          <w:szCs w:val="24"/>
        </w:rPr>
      </w:pPr>
      <w:r w:rsidRPr="00F21D81">
        <w:rPr>
          <w:rFonts w:ascii="Arial" w:hAnsi="Arial" w:cs="Arial"/>
          <w:b/>
          <w:bCs/>
          <w:sz w:val="24"/>
          <w:szCs w:val="24"/>
        </w:rPr>
        <w:t>1.4.</w:t>
      </w:r>
      <w:r w:rsidRPr="00F21D81">
        <w:rPr>
          <w:rFonts w:ascii="Arial" w:hAnsi="Arial" w:cs="Arial"/>
          <w:sz w:val="24"/>
          <w:szCs w:val="24"/>
        </w:rPr>
        <w:t xml:space="preserve"> El uno de mayo el </w:t>
      </w:r>
      <w:r w:rsidRPr="00F21D81">
        <w:rPr>
          <w:rFonts w:ascii="Arial" w:hAnsi="Arial" w:cs="Arial"/>
          <w:i/>
          <w:iCs/>
          <w:sz w:val="24"/>
          <w:szCs w:val="24"/>
        </w:rPr>
        <w:t>Tribunal local</w:t>
      </w:r>
      <w:r w:rsidRPr="00F21D81">
        <w:rPr>
          <w:rFonts w:ascii="Arial" w:hAnsi="Arial" w:cs="Arial"/>
          <w:sz w:val="24"/>
          <w:szCs w:val="24"/>
        </w:rPr>
        <w:t xml:space="preserve"> recibió el expediente, identificándolo con la clave TEEG-PES-41/2021</w:t>
      </w:r>
      <w:r w:rsidR="00977412">
        <w:rPr>
          <w:rFonts w:ascii="Arial" w:hAnsi="Arial" w:cs="Arial"/>
          <w:sz w:val="24"/>
          <w:szCs w:val="24"/>
        </w:rPr>
        <w:t>.</w:t>
      </w:r>
    </w:p>
    <w:p w14:paraId="08414846" w14:textId="227BD742" w:rsidR="00580BB2" w:rsidRPr="00F21D81" w:rsidRDefault="0050286C" w:rsidP="00F21D81">
      <w:pPr>
        <w:pStyle w:val="Normalsentencia0"/>
        <w:spacing w:before="100" w:beforeAutospacing="1" w:after="100" w:afterAutospacing="1"/>
        <w:ind w:firstLine="0"/>
        <w:rPr>
          <w:sz w:val="24"/>
          <w:szCs w:val="24"/>
        </w:rPr>
      </w:pPr>
      <w:r w:rsidRPr="00F21D81">
        <w:rPr>
          <w:b/>
          <w:bCs/>
          <w:sz w:val="24"/>
          <w:szCs w:val="24"/>
        </w:rPr>
        <w:t>1.5.</w:t>
      </w:r>
      <w:r w:rsidRPr="00F21D81">
        <w:rPr>
          <w:sz w:val="24"/>
          <w:szCs w:val="24"/>
        </w:rPr>
        <w:t xml:space="preserve"> El diecisiete de mayo, el Oficial Mayor del</w:t>
      </w:r>
      <w:r w:rsidRPr="00F21D81">
        <w:rPr>
          <w:i/>
          <w:iCs/>
          <w:sz w:val="24"/>
          <w:szCs w:val="24"/>
        </w:rPr>
        <w:t xml:space="preserve"> Tribunal </w:t>
      </w:r>
      <w:r w:rsidR="0036729A">
        <w:rPr>
          <w:i/>
          <w:iCs/>
          <w:sz w:val="24"/>
          <w:szCs w:val="24"/>
        </w:rPr>
        <w:t>l</w:t>
      </w:r>
      <w:r w:rsidRPr="00F21D81">
        <w:rPr>
          <w:i/>
          <w:iCs/>
          <w:sz w:val="24"/>
          <w:szCs w:val="24"/>
        </w:rPr>
        <w:t>ocal</w:t>
      </w:r>
      <w:r w:rsidRPr="00F21D81">
        <w:rPr>
          <w:sz w:val="24"/>
          <w:szCs w:val="24"/>
        </w:rPr>
        <w:t xml:space="preserve"> remitió el expediente a la Secretaría General de </w:t>
      </w:r>
      <w:r w:rsidRPr="00A03749">
        <w:rPr>
          <w:sz w:val="24"/>
          <w:szCs w:val="24"/>
        </w:rPr>
        <w:t>ese órgano jurisdiccional.</w:t>
      </w:r>
    </w:p>
    <w:p w14:paraId="093011F0" w14:textId="6B4BFB00" w:rsidR="0050286C" w:rsidRPr="00F21D81" w:rsidRDefault="00580BB2" w:rsidP="00F21D81">
      <w:pPr>
        <w:pStyle w:val="Normalsentencia0"/>
        <w:spacing w:before="100" w:beforeAutospacing="1" w:after="100" w:afterAutospacing="1"/>
        <w:ind w:firstLine="0"/>
        <w:rPr>
          <w:sz w:val="24"/>
          <w:szCs w:val="24"/>
        </w:rPr>
      </w:pPr>
      <w:r w:rsidRPr="00F21D81">
        <w:rPr>
          <w:b/>
          <w:bCs/>
          <w:sz w:val="24"/>
          <w:szCs w:val="24"/>
        </w:rPr>
        <w:t>1.6.</w:t>
      </w:r>
      <w:r w:rsidRPr="00F21D81">
        <w:rPr>
          <w:sz w:val="24"/>
          <w:szCs w:val="24"/>
        </w:rPr>
        <w:t xml:space="preserve"> El veintiuno de mayo</w:t>
      </w:r>
      <w:r w:rsidR="0050286C" w:rsidRPr="00F21D81">
        <w:rPr>
          <w:sz w:val="24"/>
          <w:szCs w:val="24"/>
        </w:rPr>
        <w:t xml:space="preserve">, el Magistrado </w:t>
      </w:r>
      <w:r w:rsidR="0050286C" w:rsidRPr="007E0798">
        <w:rPr>
          <w:sz w:val="24"/>
          <w:szCs w:val="24"/>
        </w:rPr>
        <w:t xml:space="preserve">Presidente </w:t>
      </w:r>
      <w:r w:rsidRPr="007E0798">
        <w:rPr>
          <w:sz w:val="24"/>
          <w:szCs w:val="24"/>
        </w:rPr>
        <w:t>registr</w:t>
      </w:r>
      <w:r w:rsidR="00122038" w:rsidRPr="007E0798">
        <w:rPr>
          <w:sz w:val="24"/>
          <w:szCs w:val="24"/>
        </w:rPr>
        <w:t>ó</w:t>
      </w:r>
      <w:r w:rsidRPr="00F21D81">
        <w:rPr>
          <w:sz w:val="24"/>
          <w:szCs w:val="24"/>
        </w:rPr>
        <w:t xml:space="preserve"> el expediente con la clave TEEG-PES-41/2021 y </w:t>
      </w:r>
      <w:r w:rsidR="0050286C" w:rsidRPr="00F21D81">
        <w:rPr>
          <w:sz w:val="24"/>
          <w:szCs w:val="24"/>
        </w:rPr>
        <w:t>acordó el turno a la ponencia correspondiente.</w:t>
      </w:r>
    </w:p>
    <w:p w14:paraId="15CAD869" w14:textId="6889D035" w:rsidR="0050286C" w:rsidRPr="00F21D81" w:rsidRDefault="00580BB2" w:rsidP="00F21D81">
      <w:pPr>
        <w:pStyle w:val="Normalsentencia0"/>
        <w:spacing w:before="100" w:beforeAutospacing="1" w:after="100" w:afterAutospacing="1"/>
        <w:ind w:firstLine="0"/>
        <w:rPr>
          <w:sz w:val="24"/>
          <w:szCs w:val="24"/>
        </w:rPr>
      </w:pPr>
      <w:r w:rsidRPr="00F21D81">
        <w:rPr>
          <w:b/>
          <w:bCs/>
          <w:sz w:val="24"/>
          <w:szCs w:val="24"/>
        </w:rPr>
        <w:t>1.7</w:t>
      </w:r>
      <w:r w:rsidR="0050286C" w:rsidRPr="00F21D81">
        <w:rPr>
          <w:b/>
          <w:bCs/>
          <w:sz w:val="24"/>
          <w:szCs w:val="24"/>
        </w:rPr>
        <w:t>.</w:t>
      </w:r>
      <w:r w:rsidR="0050286C" w:rsidRPr="00F21D81">
        <w:rPr>
          <w:sz w:val="24"/>
          <w:szCs w:val="24"/>
        </w:rPr>
        <w:t xml:space="preserve"> El </w:t>
      </w:r>
      <w:r w:rsidRPr="00F21D81">
        <w:rPr>
          <w:sz w:val="24"/>
          <w:szCs w:val="24"/>
        </w:rPr>
        <w:t>veinticinco de mayo</w:t>
      </w:r>
      <w:r w:rsidR="0050286C" w:rsidRPr="00F21D81">
        <w:rPr>
          <w:sz w:val="24"/>
          <w:szCs w:val="24"/>
        </w:rPr>
        <w:t>, el Magistrado Instructor recibió el procedimiento especial sancionador para su tramitación y, en su caso, propuesta de resolución.</w:t>
      </w:r>
    </w:p>
    <w:p w14:paraId="3238B5BD" w14:textId="568E94B0" w:rsidR="0050286C" w:rsidRDefault="00F21D81" w:rsidP="00F21D81">
      <w:pPr>
        <w:pStyle w:val="Normalsentencia0"/>
        <w:spacing w:before="100" w:beforeAutospacing="1" w:after="100" w:afterAutospacing="1"/>
        <w:ind w:firstLine="0"/>
        <w:rPr>
          <w:bCs/>
          <w:sz w:val="24"/>
          <w:szCs w:val="24"/>
        </w:rPr>
      </w:pPr>
      <w:r>
        <w:rPr>
          <w:b/>
          <w:bCs/>
          <w:sz w:val="24"/>
          <w:szCs w:val="24"/>
        </w:rPr>
        <w:lastRenderedPageBreak/>
        <w:t>1.8</w:t>
      </w:r>
      <w:r w:rsidR="0050286C" w:rsidRPr="00F21D81">
        <w:rPr>
          <w:b/>
          <w:bCs/>
          <w:sz w:val="24"/>
          <w:szCs w:val="24"/>
        </w:rPr>
        <w:t xml:space="preserve">. </w:t>
      </w:r>
      <w:r w:rsidR="0050286C" w:rsidRPr="00F21D81">
        <w:rPr>
          <w:sz w:val="24"/>
          <w:szCs w:val="24"/>
        </w:rPr>
        <w:t xml:space="preserve">El </w:t>
      </w:r>
      <w:r w:rsidR="00580BB2" w:rsidRPr="00F21D81">
        <w:rPr>
          <w:sz w:val="24"/>
          <w:szCs w:val="24"/>
        </w:rPr>
        <w:t>veintisiete de mayo</w:t>
      </w:r>
      <w:r w:rsidR="0050286C" w:rsidRPr="00F21D81">
        <w:rPr>
          <w:sz w:val="24"/>
          <w:szCs w:val="24"/>
        </w:rPr>
        <w:t xml:space="preserve">, el Magistrado Instructor instruyó al secretario de la ponencia para que verificara </w:t>
      </w:r>
      <w:r w:rsidR="0050286C" w:rsidRPr="00F21D81">
        <w:rPr>
          <w:bCs/>
          <w:sz w:val="24"/>
          <w:szCs w:val="24"/>
        </w:rPr>
        <w:t xml:space="preserve">si el </w:t>
      </w:r>
      <w:r w:rsidR="0050286C" w:rsidRPr="00F21D81">
        <w:rPr>
          <w:bCs/>
          <w:i/>
          <w:iCs/>
          <w:sz w:val="24"/>
          <w:szCs w:val="24"/>
        </w:rPr>
        <w:t xml:space="preserve">Instituto </w:t>
      </w:r>
      <w:r w:rsidRPr="00F21D81">
        <w:rPr>
          <w:bCs/>
          <w:i/>
          <w:iCs/>
          <w:sz w:val="24"/>
          <w:szCs w:val="24"/>
        </w:rPr>
        <w:t>l</w:t>
      </w:r>
      <w:r w:rsidR="0050286C" w:rsidRPr="00F21D81">
        <w:rPr>
          <w:bCs/>
          <w:i/>
          <w:iCs/>
          <w:sz w:val="24"/>
          <w:szCs w:val="24"/>
        </w:rPr>
        <w:t>ocal</w:t>
      </w:r>
      <w:r w:rsidR="0050286C" w:rsidRPr="00F21D81">
        <w:rPr>
          <w:bCs/>
          <w:sz w:val="24"/>
          <w:szCs w:val="24"/>
        </w:rPr>
        <w:t xml:space="preserve"> cumplió los requisitos establecidos en la ley y que no existieran omisiones o deficiencias en la integración del expediente o en su tramitación, así como </w:t>
      </w:r>
      <w:r w:rsidR="0050286C" w:rsidRPr="00F21D81">
        <w:rPr>
          <w:sz w:val="24"/>
          <w:szCs w:val="24"/>
        </w:rPr>
        <w:t>violaciones</w:t>
      </w:r>
      <w:r w:rsidR="0050286C" w:rsidRPr="00F21D81">
        <w:rPr>
          <w:bCs/>
          <w:sz w:val="24"/>
          <w:szCs w:val="24"/>
        </w:rPr>
        <w:t xml:space="preserve"> a las reglas establecidas en la normativa.</w:t>
      </w:r>
    </w:p>
    <w:p w14:paraId="36EAF742" w14:textId="3431D397" w:rsidR="00BD0CDD" w:rsidRPr="00F21D81" w:rsidRDefault="00BD0CDD" w:rsidP="00F21D81">
      <w:pPr>
        <w:pStyle w:val="Normalsentencia0"/>
        <w:spacing w:before="100" w:beforeAutospacing="1" w:after="100" w:afterAutospacing="1"/>
        <w:ind w:firstLine="0"/>
        <w:rPr>
          <w:sz w:val="24"/>
          <w:szCs w:val="24"/>
        </w:rPr>
      </w:pPr>
      <w:r w:rsidRPr="007E0798">
        <w:rPr>
          <w:b/>
          <w:sz w:val="24"/>
          <w:szCs w:val="24"/>
        </w:rPr>
        <w:t>1.9.</w:t>
      </w:r>
      <w:r w:rsidRPr="007E0798">
        <w:rPr>
          <w:sz w:val="24"/>
          <w:szCs w:val="24"/>
        </w:rPr>
        <w:t xml:space="preserve"> El diecisiete de septiembre, </w:t>
      </w:r>
      <w:r w:rsidR="00122038" w:rsidRPr="007E0798">
        <w:rPr>
          <w:sz w:val="24"/>
          <w:szCs w:val="24"/>
        </w:rPr>
        <w:t>se recibió en la Oficialía de Partes de esta Sala Regional el presente juicio que ahora nos ocupa.</w:t>
      </w:r>
      <w:r w:rsidR="00122038">
        <w:rPr>
          <w:sz w:val="24"/>
          <w:szCs w:val="24"/>
        </w:rPr>
        <w:t xml:space="preserve"> </w:t>
      </w:r>
      <w:r>
        <w:rPr>
          <w:sz w:val="24"/>
          <w:szCs w:val="24"/>
        </w:rPr>
        <w:t xml:space="preserve"> </w:t>
      </w:r>
    </w:p>
    <w:p w14:paraId="7E3E0A91" w14:textId="3EDFF3E5" w:rsidR="00E530E8" w:rsidRPr="00494500" w:rsidRDefault="00E530E8" w:rsidP="00494500">
      <w:pPr>
        <w:spacing w:before="100" w:beforeAutospacing="1" w:after="100" w:afterAutospacing="1" w:line="360" w:lineRule="auto"/>
        <w:jc w:val="both"/>
        <w:rPr>
          <w:rFonts w:ascii="Arial" w:hAnsi="Arial" w:cs="Arial"/>
          <w:sz w:val="24"/>
          <w:szCs w:val="24"/>
        </w:rPr>
      </w:pPr>
      <w:r w:rsidRPr="00494500">
        <w:rPr>
          <w:rFonts w:ascii="Arial" w:hAnsi="Arial" w:cs="Arial"/>
          <w:b/>
          <w:bCs/>
          <w:sz w:val="24"/>
          <w:szCs w:val="24"/>
        </w:rPr>
        <w:t>2. COMPETENCIA.</w:t>
      </w:r>
      <w:bookmarkEnd w:id="4"/>
    </w:p>
    <w:p w14:paraId="5F59A2DF" w14:textId="45037472" w:rsidR="00011363" w:rsidRPr="00011363" w:rsidRDefault="00011363" w:rsidP="00494500">
      <w:pPr>
        <w:spacing w:before="100" w:beforeAutospacing="1" w:after="100" w:afterAutospacing="1" w:line="360" w:lineRule="auto"/>
        <w:jc w:val="both"/>
        <w:rPr>
          <w:rFonts w:ascii="Arial" w:hAnsi="Arial" w:cs="Arial"/>
          <w:sz w:val="24"/>
          <w:szCs w:val="24"/>
        </w:rPr>
      </w:pPr>
      <w:r w:rsidRPr="00011363">
        <w:rPr>
          <w:rFonts w:ascii="Arial" w:hAnsi="Arial" w:cs="Arial"/>
          <w:sz w:val="24"/>
          <w:szCs w:val="24"/>
        </w:rPr>
        <w:t xml:space="preserve">Esta Sala Regional es competente para conocer y resolver este asunto, porque se controvierte </w:t>
      </w:r>
      <w:r w:rsidRPr="00494500">
        <w:rPr>
          <w:rFonts w:ascii="Arial" w:hAnsi="Arial" w:cs="Arial"/>
          <w:sz w:val="24"/>
          <w:szCs w:val="24"/>
        </w:rPr>
        <w:t xml:space="preserve">la omisión del </w:t>
      </w:r>
      <w:r w:rsidRPr="00494500">
        <w:rPr>
          <w:rFonts w:ascii="Arial" w:hAnsi="Arial" w:cs="Arial"/>
          <w:i/>
          <w:iCs/>
          <w:sz w:val="24"/>
          <w:szCs w:val="24"/>
        </w:rPr>
        <w:t xml:space="preserve">Tribunal </w:t>
      </w:r>
      <w:r w:rsidR="0036729A">
        <w:rPr>
          <w:rFonts w:ascii="Arial" w:hAnsi="Arial" w:cs="Arial"/>
          <w:i/>
          <w:iCs/>
          <w:sz w:val="24"/>
          <w:szCs w:val="24"/>
        </w:rPr>
        <w:t>l</w:t>
      </w:r>
      <w:r w:rsidRPr="00494500">
        <w:rPr>
          <w:rFonts w:ascii="Arial" w:hAnsi="Arial" w:cs="Arial"/>
          <w:i/>
          <w:iCs/>
          <w:sz w:val="24"/>
          <w:szCs w:val="24"/>
        </w:rPr>
        <w:t>oca</w:t>
      </w:r>
      <w:r w:rsidRPr="00494500">
        <w:rPr>
          <w:rFonts w:ascii="Arial" w:hAnsi="Arial" w:cs="Arial"/>
          <w:sz w:val="24"/>
          <w:szCs w:val="24"/>
        </w:rPr>
        <w:t xml:space="preserve">l de resolver un procedimiento especial sancionador iniciado contra el actor quien fuera </w:t>
      </w:r>
      <w:r w:rsidRPr="00552B9D">
        <w:rPr>
          <w:rFonts w:ascii="Arial" w:hAnsi="Arial" w:cs="Arial"/>
          <w:sz w:val="24"/>
          <w:szCs w:val="24"/>
        </w:rPr>
        <w:t>can</w:t>
      </w:r>
      <w:r w:rsidR="00977412" w:rsidRPr="00552B9D">
        <w:rPr>
          <w:rFonts w:ascii="Arial" w:hAnsi="Arial" w:cs="Arial"/>
          <w:sz w:val="24"/>
          <w:szCs w:val="24"/>
        </w:rPr>
        <w:t>didato</w:t>
      </w:r>
      <w:r w:rsidRPr="00494500">
        <w:rPr>
          <w:rFonts w:ascii="Arial" w:hAnsi="Arial" w:cs="Arial"/>
          <w:sz w:val="24"/>
          <w:szCs w:val="24"/>
        </w:rPr>
        <w:t xml:space="preserve"> a la presidencia municipal de Guanajuato por el </w:t>
      </w:r>
      <w:r w:rsidR="00411527" w:rsidRPr="00494500">
        <w:rPr>
          <w:rFonts w:ascii="Arial" w:hAnsi="Arial" w:cs="Arial"/>
          <w:sz w:val="24"/>
          <w:szCs w:val="24"/>
        </w:rPr>
        <w:t>Partido</w:t>
      </w:r>
      <w:r w:rsidRPr="00494500">
        <w:rPr>
          <w:rFonts w:ascii="Arial" w:hAnsi="Arial" w:cs="Arial"/>
          <w:sz w:val="24"/>
          <w:szCs w:val="24"/>
        </w:rPr>
        <w:t xml:space="preserve"> Político Fuerza por México, así como el referido instituto político por </w:t>
      </w:r>
      <w:r w:rsidRPr="00494500">
        <w:rPr>
          <w:rFonts w:ascii="Arial" w:hAnsi="Arial" w:cs="Arial"/>
          <w:i/>
          <w:iCs/>
          <w:sz w:val="24"/>
          <w:szCs w:val="24"/>
        </w:rPr>
        <w:t>culpa in vigilando</w:t>
      </w:r>
      <w:r w:rsidRPr="00494500">
        <w:rPr>
          <w:rFonts w:ascii="Arial" w:hAnsi="Arial" w:cs="Arial"/>
          <w:sz w:val="24"/>
          <w:szCs w:val="24"/>
        </w:rPr>
        <w:t xml:space="preserve">, </w:t>
      </w:r>
      <w:bookmarkStart w:id="11" w:name="_Hlk83232601"/>
      <w:r w:rsidRPr="00494500">
        <w:rPr>
          <w:rFonts w:ascii="Arial" w:hAnsi="Arial" w:cs="Arial"/>
          <w:sz w:val="24"/>
          <w:szCs w:val="24"/>
        </w:rPr>
        <w:t xml:space="preserve">por la </w:t>
      </w:r>
      <w:r w:rsidR="007E0798">
        <w:rPr>
          <w:rFonts w:ascii="Arial" w:hAnsi="Arial" w:cs="Arial"/>
          <w:sz w:val="24"/>
          <w:szCs w:val="24"/>
        </w:rPr>
        <w:t>supuesta</w:t>
      </w:r>
      <w:r w:rsidRPr="00494500">
        <w:rPr>
          <w:rFonts w:ascii="Arial" w:hAnsi="Arial" w:cs="Arial"/>
          <w:sz w:val="24"/>
          <w:szCs w:val="24"/>
        </w:rPr>
        <w:t xml:space="preserve"> colocación de propaganda político electoral en equipamiento urbano</w:t>
      </w:r>
      <w:bookmarkEnd w:id="11"/>
      <w:r w:rsidRPr="00011363">
        <w:rPr>
          <w:rFonts w:ascii="Arial" w:hAnsi="Arial" w:cs="Arial"/>
          <w:bCs/>
          <w:sz w:val="24"/>
          <w:szCs w:val="24"/>
        </w:rPr>
        <w:t xml:space="preserve">, entidad federativa </w:t>
      </w:r>
      <w:r w:rsidRPr="00011363">
        <w:rPr>
          <w:rFonts w:ascii="Arial" w:hAnsi="Arial" w:cs="Arial"/>
          <w:sz w:val="24"/>
          <w:szCs w:val="24"/>
        </w:rPr>
        <w:t>que se ubica en la Segunda Circunscripción Electoral Plurinominal en la que se ejerce jurisdicción.</w:t>
      </w:r>
    </w:p>
    <w:p w14:paraId="0CCA3D20" w14:textId="40EE20AF" w:rsidR="00011363" w:rsidRPr="00011363" w:rsidRDefault="00011363" w:rsidP="00494500">
      <w:pPr>
        <w:spacing w:before="100" w:beforeAutospacing="1" w:after="100" w:afterAutospacing="1" w:line="360" w:lineRule="auto"/>
        <w:jc w:val="both"/>
        <w:rPr>
          <w:rFonts w:ascii="Arial" w:hAnsi="Arial" w:cs="Arial"/>
          <w:iCs/>
          <w:sz w:val="24"/>
          <w:szCs w:val="24"/>
        </w:rPr>
      </w:pPr>
      <w:r w:rsidRPr="00011363">
        <w:rPr>
          <w:rFonts w:ascii="Arial" w:hAnsi="Arial" w:cs="Arial"/>
          <w:sz w:val="24"/>
          <w:szCs w:val="24"/>
        </w:rPr>
        <w:t xml:space="preserve">Lo anterior, de conformidad con el </w:t>
      </w:r>
      <w:r w:rsidRPr="007E0798">
        <w:rPr>
          <w:rFonts w:ascii="Arial" w:hAnsi="Arial" w:cs="Arial"/>
          <w:sz w:val="24"/>
          <w:szCs w:val="24"/>
        </w:rPr>
        <w:t>artículo 1</w:t>
      </w:r>
      <w:r w:rsidR="00E8207B" w:rsidRPr="007E0798">
        <w:rPr>
          <w:rFonts w:ascii="Arial" w:hAnsi="Arial" w:cs="Arial"/>
          <w:sz w:val="24"/>
          <w:szCs w:val="24"/>
        </w:rPr>
        <w:t>76</w:t>
      </w:r>
      <w:r w:rsidRPr="00804A2C">
        <w:rPr>
          <w:rFonts w:ascii="Arial" w:hAnsi="Arial" w:cs="Arial"/>
          <w:sz w:val="24"/>
          <w:szCs w:val="24"/>
        </w:rPr>
        <w:t>,</w:t>
      </w:r>
      <w:r w:rsidRPr="00011363">
        <w:rPr>
          <w:rFonts w:ascii="Arial" w:hAnsi="Arial" w:cs="Arial"/>
          <w:sz w:val="24"/>
          <w:szCs w:val="24"/>
        </w:rPr>
        <w:t xml:space="preserve"> fracción XIV, de la </w:t>
      </w:r>
      <w:r w:rsidRPr="00011363">
        <w:rPr>
          <w:rFonts w:ascii="Arial" w:hAnsi="Arial" w:cs="Arial"/>
          <w:iCs/>
          <w:sz w:val="24"/>
          <w:szCs w:val="24"/>
        </w:rPr>
        <w:t>Ley Orgánica del Poder Judicial de la Federación</w:t>
      </w:r>
      <w:r w:rsidRPr="00011363">
        <w:rPr>
          <w:rFonts w:ascii="Arial" w:hAnsi="Arial" w:cs="Arial"/>
          <w:iCs/>
          <w:sz w:val="24"/>
          <w:szCs w:val="24"/>
          <w:vertAlign w:val="superscript"/>
        </w:rPr>
        <w:footnoteReference w:id="2"/>
      </w:r>
      <w:r w:rsidRPr="00011363">
        <w:rPr>
          <w:rFonts w:ascii="Arial" w:hAnsi="Arial" w:cs="Arial"/>
          <w:sz w:val="24"/>
          <w:szCs w:val="24"/>
        </w:rPr>
        <w:t xml:space="preserve">, y en atención a lo previsto en los Lineamientos Generales para la identificación e integración de Expedientes del </w:t>
      </w:r>
      <w:r w:rsidRPr="00011363">
        <w:rPr>
          <w:rFonts w:ascii="Arial" w:hAnsi="Arial" w:cs="Arial"/>
          <w:iCs/>
          <w:sz w:val="24"/>
          <w:szCs w:val="24"/>
        </w:rPr>
        <w:t>Tribunal Electoral del Poder Judicial de la Federación.</w:t>
      </w:r>
    </w:p>
    <w:p w14:paraId="23DD3114" w14:textId="53621785" w:rsidR="00105038" w:rsidRPr="00494500" w:rsidRDefault="00E530E8" w:rsidP="00494500">
      <w:pPr>
        <w:shd w:val="clear" w:color="auto" w:fill="FFFFFF" w:themeFill="background1"/>
        <w:spacing w:before="100" w:beforeAutospacing="1" w:after="100" w:afterAutospacing="1" w:line="360" w:lineRule="auto"/>
        <w:jc w:val="both"/>
        <w:rPr>
          <w:rFonts w:ascii="Arial" w:hAnsi="Arial" w:cs="Arial"/>
          <w:bCs/>
          <w:sz w:val="24"/>
          <w:szCs w:val="24"/>
        </w:rPr>
      </w:pPr>
      <w:r w:rsidRPr="00494500">
        <w:rPr>
          <w:rFonts w:ascii="Arial" w:hAnsi="Arial" w:cs="Arial"/>
          <w:b/>
          <w:bCs/>
          <w:sz w:val="24"/>
          <w:szCs w:val="24"/>
        </w:rPr>
        <w:t>3</w:t>
      </w:r>
      <w:r w:rsidR="00105038" w:rsidRPr="00494500">
        <w:rPr>
          <w:rFonts w:ascii="Arial" w:hAnsi="Arial" w:cs="Arial"/>
          <w:b/>
          <w:bCs/>
          <w:sz w:val="24"/>
          <w:szCs w:val="24"/>
        </w:rPr>
        <w:t xml:space="preserve">. </w:t>
      </w:r>
      <w:r w:rsidRPr="00494500">
        <w:rPr>
          <w:rFonts w:ascii="Arial" w:hAnsi="Arial" w:cs="Arial"/>
          <w:b/>
          <w:bCs/>
          <w:sz w:val="24"/>
          <w:szCs w:val="24"/>
        </w:rPr>
        <w:t>PROCEDENCIA</w:t>
      </w:r>
      <w:r w:rsidR="00105038" w:rsidRPr="00494500">
        <w:rPr>
          <w:rFonts w:ascii="Arial" w:hAnsi="Arial" w:cs="Arial"/>
          <w:b/>
          <w:bCs/>
          <w:sz w:val="24"/>
          <w:szCs w:val="24"/>
        </w:rPr>
        <w:t>.</w:t>
      </w:r>
      <w:r w:rsidR="00105038" w:rsidRPr="00494500">
        <w:rPr>
          <w:rFonts w:ascii="Arial" w:hAnsi="Arial" w:cs="Arial"/>
          <w:sz w:val="24"/>
          <w:szCs w:val="24"/>
        </w:rPr>
        <w:t xml:space="preserve"> </w:t>
      </w:r>
      <w:r w:rsidRPr="00494500">
        <w:rPr>
          <w:rFonts w:ascii="Arial" w:hAnsi="Arial" w:cs="Arial"/>
          <w:sz w:val="24"/>
          <w:szCs w:val="24"/>
        </w:rPr>
        <w:t xml:space="preserve">El juicio es procedente, porque reúne los requisitos previstos en los artículos 8; 9, párrafo 1, inciso b), de la </w:t>
      </w:r>
      <w:r w:rsidRPr="00494500">
        <w:rPr>
          <w:rFonts w:ascii="Arial" w:hAnsi="Arial" w:cs="Arial"/>
          <w:i/>
          <w:sz w:val="24"/>
          <w:szCs w:val="24"/>
        </w:rPr>
        <w:t>Ley de Medios</w:t>
      </w:r>
      <w:r w:rsidRPr="00494500">
        <w:rPr>
          <w:rFonts w:ascii="Arial" w:hAnsi="Arial" w:cs="Arial"/>
          <w:sz w:val="24"/>
          <w:szCs w:val="24"/>
        </w:rPr>
        <w:t xml:space="preserve">, conforme a lo razonado en el auto de admisión de </w:t>
      </w:r>
      <w:r w:rsidR="00411527">
        <w:rPr>
          <w:rFonts w:ascii="Arial" w:hAnsi="Arial" w:cs="Arial"/>
          <w:sz w:val="24"/>
          <w:szCs w:val="24"/>
        </w:rPr>
        <w:t>veintidós</w:t>
      </w:r>
      <w:r w:rsidRPr="00494500">
        <w:rPr>
          <w:rFonts w:ascii="Arial" w:hAnsi="Arial" w:cs="Arial"/>
          <w:sz w:val="24"/>
          <w:szCs w:val="24"/>
        </w:rPr>
        <w:t xml:space="preserve"> de septiembre.</w:t>
      </w:r>
      <w:r w:rsidRPr="00494500">
        <w:rPr>
          <w:rFonts w:ascii="Arial" w:hAnsi="Arial" w:cs="Arial"/>
          <w:sz w:val="24"/>
          <w:szCs w:val="24"/>
          <w:vertAlign w:val="superscript"/>
        </w:rPr>
        <w:footnoteReference w:id="3"/>
      </w:r>
      <w:r w:rsidRPr="00494500">
        <w:rPr>
          <w:rFonts w:ascii="Arial" w:hAnsi="Arial" w:cs="Arial"/>
          <w:sz w:val="24"/>
          <w:szCs w:val="24"/>
        </w:rPr>
        <w:t xml:space="preserve"> </w:t>
      </w:r>
    </w:p>
    <w:p w14:paraId="220189C2" w14:textId="365571F8" w:rsidR="00A5370A" w:rsidRPr="00494500" w:rsidRDefault="00F21D81" w:rsidP="00494500">
      <w:pPr>
        <w:pStyle w:val="Normalsentencia0"/>
        <w:spacing w:before="100" w:beforeAutospacing="1" w:after="100" w:afterAutospacing="1"/>
        <w:ind w:firstLine="0"/>
        <w:rPr>
          <w:b/>
          <w:bCs/>
          <w:iCs/>
          <w:sz w:val="24"/>
          <w:szCs w:val="24"/>
        </w:rPr>
      </w:pPr>
      <w:bookmarkStart w:id="12" w:name="_Hlk76673434"/>
      <w:bookmarkStart w:id="13" w:name="_Hlk83067312"/>
      <w:r w:rsidRPr="00494500">
        <w:rPr>
          <w:b/>
          <w:bCs/>
          <w:iCs/>
          <w:sz w:val="24"/>
          <w:szCs w:val="24"/>
        </w:rPr>
        <w:t>4. ESTUDIO DE FONDO</w:t>
      </w:r>
    </w:p>
    <w:bookmarkEnd w:id="12"/>
    <w:bookmarkEnd w:id="13"/>
    <w:p w14:paraId="4C57690E" w14:textId="1BE1FDF3" w:rsidR="00D3539A" w:rsidRPr="00494500" w:rsidRDefault="00B8690B" w:rsidP="00494500">
      <w:pPr>
        <w:spacing w:before="100" w:beforeAutospacing="1" w:after="100" w:afterAutospacing="1" w:line="360" w:lineRule="auto"/>
        <w:rPr>
          <w:rFonts w:ascii="Arial" w:hAnsi="Arial" w:cs="Arial"/>
          <w:b/>
          <w:bCs/>
          <w:sz w:val="24"/>
          <w:szCs w:val="24"/>
          <w:lang w:eastAsia="es-MX"/>
        </w:rPr>
      </w:pPr>
      <w:r>
        <w:rPr>
          <w:rFonts w:ascii="Arial" w:hAnsi="Arial" w:cs="Arial"/>
          <w:b/>
          <w:bCs/>
          <w:sz w:val="24"/>
          <w:szCs w:val="24"/>
          <w:lang w:eastAsia="es-MX"/>
        </w:rPr>
        <w:t xml:space="preserve">4.1 </w:t>
      </w:r>
      <w:r w:rsidR="00F21D81" w:rsidRPr="00494500">
        <w:rPr>
          <w:rFonts w:ascii="Arial" w:hAnsi="Arial" w:cs="Arial"/>
          <w:b/>
          <w:bCs/>
          <w:sz w:val="24"/>
          <w:szCs w:val="24"/>
          <w:lang w:eastAsia="es-MX"/>
        </w:rPr>
        <w:t>Materia de la controversia.</w:t>
      </w:r>
    </w:p>
    <w:p w14:paraId="5F6739FC" w14:textId="1E21D099" w:rsidR="0077258A" w:rsidRPr="00494500" w:rsidRDefault="0077258A" w:rsidP="00494500">
      <w:pPr>
        <w:spacing w:before="100" w:beforeAutospacing="1" w:after="100" w:afterAutospacing="1" w:line="360" w:lineRule="auto"/>
        <w:jc w:val="both"/>
        <w:rPr>
          <w:rFonts w:ascii="Arial" w:hAnsi="Arial" w:cs="Arial"/>
          <w:bCs/>
          <w:sz w:val="24"/>
          <w:szCs w:val="24"/>
        </w:rPr>
      </w:pPr>
      <w:r w:rsidRPr="00494500">
        <w:rPr>
          <w:rFonts w:ascii="Arial" w:hAnsi="Arial" w:cs="Arial"/>
          <w:bCs/>
          <w:sz w:val="24"/>
          <w:szCs w:val="24"/>
        </w:rPr>
        <w:t xml:space="preserve">La omisión del </w:t>
      </w:r>
      <w:r w:rsidRPr="00494500">
        <w:rPr>
          <w:rFonts w:ascii="Arial" w:hAnsi="Arial" w:cs="Arial"/>
          <w:bCs/>
          <w:i/>
          <w:iCs/>
          <w:sz w:val="24"/>
          <w:szCs w:val="24"/>
        </w:rPr>
        <w:t xml:space="preserve">Tribunal </w:t>
      </w:r>
      <w:r w:rsidR="00F21D81" w:rsidRPr="00494500">
        <w:rPr>
          <w:rFonts w:ascii="Arial" w:hAnsi="Arial" w:cs="Arial"/>
          <w:bCs/>
          <w:i/>
          <w:iCs/>
          <w:sz w:val="24"/>
          <w:szCs w:val="24"/>
        </w:rPr>
        <w:t>local</w:t>
      </w:r>
      <w:r w:rsidR="00F21D81" w:rsidRPr="00494500">
        <w:rPr>
          <w:rFonts w:ascii="Arial" w:hAnsi="Arial" w:cs="Arial"/>
          <w:bCs/>
          <w:sz w:val="24"/>
          <w:szCs w:val="24"/>
        </w:rPr>
        <w:t xml:space="preserve"> </w:t>
      </w:r>
      <w:r w:rsidRPr="00494500">
        <w:rPr>
          <w:rFonts w:ascii="Arial" w:hAnsi="Arial" w:cs="Arial"/>
          <w:bCs/>
          <w:sz w:val="24"/>
          <w:szCs w:val="24"/>
        </w:rPr>
        <w:t>de resolver el procedimiento especial sancionador</w:t>
      </w:r>
      <w:r w:rsidR="008F7BC6" w:rsidRPr="00494500">
        <w:rPr>
          <w:rFonts w:ascii="Arial" w:hAnsi="Arial" w:cs="Arial"/>
          <w:bCs/>
          <w:sz w:val="24"/>
          <w:szCs w:val="24"/>
        </w:rPr>
        <w:t xml:space="preserve"> </w:t>
      </w:r>
      <w:r w:rsidR="00FA5273" w:rsidRPr="00494500">
        <w:rPr>
          <w:rFonts w:ascii="Arial" w:hAnsi="Arial" w:cs="Arial"/>
          <w:bCs/>
          <w:sz w:val="24"/>
          <w:szCs w:val="24"/>
        </w:rPr>
        <w:t>iniciado</w:t>
      </w:r>
      <w:r w:rsidR="00611416" w:rsidRPr="00494500">
        <w:rPr>
          <w:rFonts w:ascii="Arial" w:hAnsi="Arial" w:cs="Arial"/>
          <w:bCs/>
          <w:sz w:val="24"/>
          <w:szCs w:val="24"/>
        </w:rPr>
        <w:t xml:space="preserve"> </w:t>
      </w:r>
      <w:r w:rsidR="004C1D2C" w:rsidRPr="00494500">
        <w:rPr>
          <w:rFonts w:ascii="Arial" w:hAnsi="Arial" w:cs="Arial"/>
          <w:sz w:val="24"/>
          <w:szCs w:val="24"/>
        </w:rPr>
        <w:t xml:space="preserve">por </w:t>
      </w:r>
      <w:r w:rsidR="00F21D81" w:rsidRPr="00494500">
        <w:rPr>
          <w:rFonts w:ascii="Arial" w:hAnsi="Arial" w:cs="Arial"/>
          <w:sz w:val="24"/>
          <w:szCs w:val="24"/>
        </w:rPr>
        <w:t xml:space="preserve">la </w:t>
      </w:r>
      <w:r w:rsidR="007E0798" w:rsidRPr="00A03749">
        <w:rPr>
          <w:rFonts w:ascii="Arial" w:hAnsi="Arial" w:cs="Arial"/>
          <w:sz w:val="24"/>
          <w:szCs w:val="24"/>
        </w:rPr>
        <w:t>supuesta</w:t>
      </w:r>
      <w:r w:rsidR="007E0798">
        <w:rPr>
          <w:rFonts w:ascii="Arial" w:hAnsi="Arial" w:cs="Arial"/>
          <w:sz w:val="24"/>
          <w:szCs w:val="24"/>
        </w:rPr>
        <w:t xml:space="preserve"> </w:t>
      </w:r>
      <w:r w:rsidR="00F21D81" w:rsidRPr="00494500">
        <w:rPr>
          <w:rFonts w:ascii="Arial" w:hAnsi="Arial" w:cs="Arial"/>
          <w:sz w:val="24"/>
          <w:szCs w:val="24"/>
        </w:rPr>
        <w:t xml:space="preserve">colocación de propaganda político electoral en equipamiento urbano por el entonces candidato del partido político Fuerza por </w:t>
      </w:r>
      <w:r w:rsidR="00F21D81" w:rsidRPr="00494500">
        <w:rPr>
          <w:rFonts w:ascii="Arial" w:hAnsi="Arial" w:cs="Arial"/>
          <w:sz w:val="24"/>
          <w:szCs w:val="24"/>
        </w:rPr>
        <w:lastRenderedPageBreak/>
        <w:t>México a la presidencia municipal de Guanajuato</w:t>
      </w:r>
      <w:r w:rsidRPr="00494500">
        <w:rPr>
          <w:rFonts w:ascii="Arial" w:hAnsi="Arial" w:cs="Arial"/>
          <w:bCs/>
          <w:sz w:val="24"/>
          <w:szCs w:val="24"/>
        </w:rPr>
        <w:t xml:space="preserve">, a pesar de que la audiencia final </w:t>
      </w:r>
      <w:r w:rsidR="005D4002" w:rsidRPr="00494500">
        <w:rPr>
          <w:rFonts w:ascii="Arial" w:hAnsi="Arial" w:cs="Arial"/>
          <w:bCs/>
          <w:sz w:val="24"/>
          <w:szCs w:val="24"/>
        </w:rPr>
        <w:t>se realizó</w:t>
      </w:r>
      <w:r w:rsidRPr="00494500">
        <w:rPr>
          <w:rFonts w:ascii="Arial" w:hAnsi="Arial" w:cs="Arial"/>
          <w:bCs/>
          <w:sz w:val="24"/>
          <w:szCs w:val="24"/>
        </w:rPr>
        <w:t xml:space="preserve"> el </w:t>
      </w:r>
      <w:r w:rsidR="00F21D81" w:rsidRPr="00494500">
        <w:rPr>
          <w:rFonts w:ascii="Arial" w:hAnsi="Arial" w:cs="Arial"/>
          <w:bCs/>
          <w:sz w:val="24"/>
          <w:szCs w:val="24"/>
        </w:rPr>
        <w:t>treinta de abril</w:t>
      </w:r>
      <w:r w:rsidR="00F902E0" w:rsidRPr="00494500">
        <w:rPr>
          <w:rFonts w:ascii="Arial" w:hAnsi="Arial" w:cs="Arial"/>
          <w:bCs/>
          <w:sz w:val="24"/>
          <w:szCs w:val="24"/>
        </w:rPr>
        <w:t xml:space="preserve"> ante la autoridad electoral sustanciadora</w:t>
      </w:r>
      <w:r w:rsidRPr="00494500">
        <w:rPr>
          <w:rFonts w:ascii="Arial" w:hAnsi="Arial" w:cs="Arial"/>
          <w:bCs/>
          <w:sz w:val="24"/>
          <w:szCs w:val="24"/>
        </w:rPr>
        <w:t xml:space="preserve">. </w:t>
      </w:r>
    </w:p>
    <w:p w14:paraId="44D5B3CE" w14:textId="3D039239" w:rsidR="00B8690B" w:rsidRPr="00B8690B" w:rsidRDefault="00B8690B" w:rsidP="00494500">
      <w:pPr>
        <w:spacing w:before="100" w:beforeAutospacing="1" w:after="100" w:afterAutospacing="1" w:line="360" w:lineRule="auto"/>
        <w:jc w:val="both"/>
        <w:rPr>
          <w:rFonts w:ascii="Arial" w:hAnsi="Arial" w:cs="Arial"/>
          <w:b/>
          <w:sz w:val="24"/>
          <w:szCs w:val="24"/>
        </w:rPr>
      </w:pPr>
      <w:r w:rsidRPr="00B8690B">
        <w:rPr>
          <w:rFonts w:ascii="Arial" w:hAnsi="Arial" w:cs="Arial"/>
          <w:b/>
          <w:sz w:val="24"/>
          <w:szCs w:val="24"/>
        </w:rPr>
        <w:t>Planteamiento ante esta Sala</w:t>
      </w:r>
    </w:p>
    <w:p w14:paraId="18037462" w14:textId="436792E5" w:rsidR="0052006F" w:rsidRPr="0052006F" w:rsidRDefault="00657068" w:rsidP="0052006F">
      <w:pPr>
        <w:pStyle w:val="Prrafodelista"/>
        <w:numPr>
          <w:ilvl w:val="0"/>
          <w:numId w:val="43"/>
        </w:numPr>
        <w:spacing w:before="100" w:beforeAutospacing="1" w:after="100" w:afterAutospacing="1" w:line="360" w:lineRule="auto"/>
        <w:jc w:val="both"/>
        <w:rPr>
          <w:rFonts w:ascii="Arial" w:hAnsi="Arial" w:cs="Arial"/>
          <w:bCs/>
          <w:sz w:val="24"/>
          <w:szCs w:val="24"/>
        </w:rPr>
      </w:pPr>
      <w:r w:rsidRPr="0052006F">
        <w:rPr>
          <w:rFonts w:ascii="Arial" w:hAnsi="Arial" w:cs="Arial"/>
          <w:bCs/>
          <w:sz w:val="24"/>
          <w:szCs w:val="24"/>
        </w:rPr>
        <w:t xml:space="preserve">El </w:t>
      </w:r>
      <w:r w:rsidR="00924A7B" w:rsidRPr="0052006F">
        <w:rPr>
          <w:rFonts w:ascii="Arial" w:hAnsi="Arial" w:cs="Arial"/>
          <w:bCs/>
          <w:sz w:val="24"/>
          <w:szCs w:val="24"/>
        </w:rPr>
        <w:t>actor</w:t>
      </w:r>
      <w:r w:rsidRPr="0052006F">
        <w:rPr>
          <w:rFonts w:ascii="Arial" w:hAnsi="Arial" w:cs="Arial"/>
          <w:bCs/>
          <w:sz w:val="24"/>
          <w:szCs w:val="24"/>
        </w:rPr>
        <w:t>,</w:t>
      </w:r>
      <w:r w:rsidR="002C3134" w:rsidRPr="0052006F">
        <w:rPr>
          <w:rFonts w:ascii="Arial" w:hAnsi="Arial" w:cs="Arial"/>
          <w:bCs/>
          <w:sz w:val="24"/>
          <w:szCs w:val="24"/>
        </w:rPr>
        <w:t xml:space="preserve"> </w:t>
      </w:r>
      <w:r w:rsidR="0052006F" w:rsidRPr="0052006F">
        <w:rPr>
          <w:rFonts w:ascii="Arial" w:hAnsi="Arial" w:cs="Arial"/>
          <w:bCs/>
          <w:sz w:val="24"/>
          <w:szCs w:val="24"/>
        </w:rPr>
        <w:t>considera que e</w:t>
      </w:r>
      <w:r w:rsidR="002C3134" w:rsidRPr="0052006F">
        <w:rPr>
          <w:rFonts w:ascii="Arial" w:hAnsi="Arial" w:cs="Arial"/>
          <w:bCs/>
          <w:sz w:val="24"/>
          <w:szCs w:val="24"/>
        </w:rPr>
        <w:t>l</w:t>
      </w:r>
      <w:r w:rsidR="008F7BC6" w:rsidRPr="0052006F">
        <w:rPr>
          <w:rFonts w:ascii="Arial" w:hAnsi="Arial" w:cs="Arial"/>
          <w:bCs/>
          <w:sz w:val="24"/>
          <w:szCs w:val="24"/>
        </w:rPr>
        <w:t xml:space="preserve"> </w:t>
      </w:r>
      <w:r w:rsidR="008F7BC6" w:rsidRPr="0052006F">
        <w:rPr>
          <w:rFonts w:ascii="Arial" w:hAnsi="Arial" w:cs="Arial"/>
          <w:bCs/>
          <w:i/>
          <w:iCs/>
          <w:sz w:val="24"/>
          <w:szCs w:val="24"/>
        </w:rPr>
        <w:t xml:space="preserve">Tribunal </w:t>
      </w:r>
      <w:r w:rsidR="00924A7B" w:rsidRPr="0052006F">
        <w:rPr>
          <w:rFonts w:ascii="Arial" w:hAnsi="Arial" w:cs="Arial"/>
          <w:bCs/>
          <w:i/>
          <w:iCs/>
          <w:sz w:val="24"/>
          <w:szCs w:val="24"/>
        </w:rPr>
        <w:t>l</w:t>
      </w:r>
      <w:r w:rsidR="008F7BC6" w:rsidRPr="0052006F">
        <w:rPr>
          <w:rFonts w:ascii="Arial" w:hAnsi="Arial" w:cs="Arial"/>
          <w:bCs/>
          <w:i/>
          <w:iCs/>
          <w:sz w:val="24"/>
          <w:szCs w:val="24"/>
        </w:rPr>
        <w:t>ocal</w:t>
      </w:r>
      <w:r w:rsidR="0052006F" w:rsidRPr="0052006F">
        <w:rPr>
          <w:rFonts w:ascii="Arial" w:hAnsi="Arial" w:cs="Arial"/>
          <w:bCs/>
          <w:sz w:val="24"/>
          <w:szCs w:val="24"/>
        </w:rPr>
        <w:t>, ha incurrido en una omisión de resolver el procedimiento especial sancionador dentro de un plazo razonable ocasionando dilaciones indebidas.</w:t>
      </w:r>
    </w:p>
    <w:p w14:paraId="777B3FAB" w14:textId="54B28AC2" w:rsidR="0052006F" w:rsidRPr="0052006F" w:rsidRDefault="0052006F" w:rsidP="0052006F">
      <w:pPr>
        <w:pStyle w:val="Prrafodelista"/>
        <w:numPr>
          <w:ilvl w:val="0"/>
          <w:numId w:val="43"/>
        </w:numPr>
        <w:spacing w:before="100" w:beforeAutospacing="1" w:after="100" w:afterAutospacing="1" w:line="360" w:lineRule="auto"/>
        <w:jc w:val="both"/>
        <w:rPr>
          <w:rFonts w:ascii="Arial" w:hAnsi="Arial" w:cs="Arial"/>
          <w:bCs/>
          <w:sz w:val="24"/>
          <w:szCs w:val="24"/>
        </w:rPr>
      </w:pPr>
      <w:r w:rsidRPr="0052006F">
        <w:rPr>
          <w:rFonts w:ascii="Arial" w:hAnsi="Arial" w:cs="Arial"/>
          <w:bCs/>
          <w:sz w:val="24"/>
          <w:szCs w:val="24"/>
        </w:rPr>
        <w:t xml:space="preserve"> Solicita que esta Sala Regional resuelva el procedimiento especial sancionador en plenitud de jurisdicción.</w:t>
      </w:r>
    </w:p>
    <w:p w14:paraId="73B16DD3" w14:textId="626AC784" w:rsidR="00924A7B" w:rsidRPr="00494500" w:rsidRDefault="00411527" w:rsidP="00494500">
      <w:pPr>
        <w:spacing w:before="100" w:beforeAutospacing="1" w:after="100" w:afterAutospacing="1" w:line="360" w:lineRule="auto"/>
        <w:jc w:val="both"/>
        <w:rPr>
          <w:rFonts w:ascii="Arial" w:hAnsi="Arial" w:cs="Arial"/>
          <w:sz w:val="24"/>
          <w:szCs w:val="24"/>
        </w:rPr>
      </w:pPr>
      <w:r w:rsidRPr="00494500">
        <w:rPr>
          <w:rFonts w:ascii="Arial" w:hAnsi="Arial" w:cs="Arial"/>
          <w:b/>
          <w:bCs/>
          <w:sz w:val="24"/>
          <w:szCs w:val="24"/>
        </w:rPr>
        <w:t>Decisión</w:t>
      </w:r>
    </w:p>
    <w:p w14:paraId="78009E4A" w14:textId="1E6ED73C" w:rsidR="00A8585C" w:rsidRDefault="5F7ED6AB" w:rsidP="00B50E43">
      <w:pPr>
        <w:pStyle w:val="Normalsentencia0"/>
        <w:numPr>
          <w:ilvl w:val="0"/>
          <w:numId w:val="42"/>
        </w:numPr>
        <w:spacing w:before="100" w:beforeAutospacing="1" w:after="100" w:afterAutospacing="1"/>
        <w:rPr>
          <w:sz w:val="24"/>
          <w:szCs w:val="24"/>
        </w:rPr>
      </w:pPr>
      <w:bookmarkStart w:id="14" w:name="_Hlk76058388"/>
      <w:r w:rsidRPr="00494500">
        <w:rPr>
          <w:sz w:val="24"/>
          <w:szCs w:val="24"/>
        </w:rPr>
        <w:t xml:space="preserve">Esta Sala </w:t>
      </w:r>
      <w:r w:rsidR="00063E13" w:rsidRPr="00494500">
        <w:rPr>
          <w:sz w:val="24"/>
          <w:szCs w:val="24"/>
        </w:rPr>
        <w:t>Monterrey</w:t>
      </w:r>
      <w:r w:rsidRPr="00494500">
        <w:rPr>
          <w:sz w:val="24"/>
          <w:szCs w:val="24"/>
        </w:rPr>
        <w:t xml:space="preserve"> </w:t>
      </w:r>
      <w:r w:rsidR="00924A7B" w:rsidRPr="00494500">
        <w:rPr>
          <w:sz w:val="24"/>
          <w:szCs w:val="24"/>
        </w:rPr>
        <w:t xml:space="preserve">considera </w:t>
      </w:r>
      <w:r w:rsidR="00063E13" w:rsidRPr="00494500">
        <w:rPr>
          <w:b/>
          <w:bCs/>
          <w:sz w:val="24"/>
          <w:szCs w:val="24"/>
        </w:rPr>
        <w:t>fundad</w:t>
      </w:r>
      <w:r w:rsidR="00544162" w:rsidRPr="00494500">
        <w:rPr>
          <w:b/>
          <w:bCs/>
          <w:sz w:val="24"/>
          <w:szCs w:val="24"/>
        </w:rPr>
        <w:t>o</w:t>
      </w:r>
      <w:r w:rsidR="003220F2" w:rsidRPr="00494500">
        <w:rPr>
          <w:b/>
          <w:bCs/>
          <w:sz w:val="24"/>
          <w:szCs w:val="24"/>
        </w:rPr>
        <w:t xml:space="preserve"> </w:t>
      </w:r>
      <w:r w:rsidR="003220F2" w:rsidRPr="00494500">
        <w:rPr>
          <w:sz w:val="24"/>
          <w:szCs w:val="24"/>
        </w:rPr>
        <w:t xml:space="preserve">el planteamiento en cuanto a la omisión del </w:t>
      </w:r>
      <w:r w:rsidR="003220F2" w:rsidRPr="00494500">
        <w:rPr>
          <w:i/>
          <w:iCs/>
          <w:sz w:val="24"/>
          <w:szCs w:val="24"/>
        </w:rPr>
        <w:t xml:space="preserve">Tribunal </w:t>
      </w:r>
      <w:r w:rsidR="00924A7B" w:rsidRPr="00494500">
        <w:rPr>
          <w:i/>
          <w:iCs/>
          <w:sz w:val="24"/>
          <w:szCs w:val="24"/>
        </w:rPr>
        <w:t>local</w:t>
      </w:r>
      <w:r w:rsidR="00924A7B" w:rsidRPr="00494500">
        <w:rPr>
          <w:sz w:val="24"/>
          <w:szCs w:val="24"/>
        </w:rPr>
        <w:t xml:space="preserve"> </w:t>
      </w:r>
      <w:r w:rsidR="003220F2" w:rsidRPr="00494500">
        <w:rPr>
          <w:sz w:val="24"/>
          <w:szCs w:val="24"/>
        </w:rPr>
        <w:t>de resolver el procedimiento especial sanciona</w:t>
      </w:r>
      <w:r w:rsidR="00807A69" w:rsidRPr="00494500">
        <w:rPr>
          <w:sz w:val="24"/>
          <w:szCs w:val="24"/>
        </w:rPr>
        <w:t xml:space="preserve">dor, </w:t>
      </w:r>
      <w:r w:rsidR="00494500" w:rsidRPr="00494500">
        <w:rPr>
          <w:sz w:val="24"/>
          <w:szCs w:val="24"/>
        </w:rPr>
        <w:t xml:space="preserve">iniciado contra Raúl Luna Pavón, quien fuera </w:t>
      </w:r>
      <w:r w:rsidR="00494500" w:rsidRPr="00B92AA5">
        <w:rPr>
          <w:sz w:val="24"/>
          <w:szCs w:val="24"/>
        </w:rPr>
        <w:t>can</w:t>
      </w:r>
      <w:r w:rsidR="00FD06B1" w:rsidRPr="00B92AA5">
        <w:rPr>
          <w:sz w:val="24"/>
          <w:szCs w:val="24"/>
        </w:rPr>
        <w:t>di</w:t>
      </w:r>
      <w:r w:rsidR="00494500" w:rsidRPr="00B92AA5">
        <w:rPr>
          <w:sz w:val="24"/>
          <w:szCs w:val="24"/>
        </w:rPr>
        <w:t>dato</w:t>
      </w:r>
      <w:r w:rsidR="00494500" w:rsidRPr="00494500">
        <w:rPr>
          <w:sz w:val="24"/>
          <w:szCs w:val="24"/>
        </w:rPr>
        <w:t xml:space="preserve"> a la presidencia municipal de Guanajuato por el </w:t>
      </w:r>
      <w:r w:rsidR="00B50E43" w:rsidRPr="00494500">
        <w:rPr>
          <w:sz w:val="24"/>
          <w:szCs w:val="24"/>
        </w:rPr>
        <w:t>Partido</w:t>
      </w:r>
      <w:r w:rsidR="00494500" w:rsidRPr="00494500">
        <w:rPr>
          <w:sz w:val="24"/>
          <w:szCs w:val="24"/>
        </w:rPr>
        <w:t xml:space="preserve"> Político Fuerza por México, así como el referido instituto político por </w:t>
      </w:r>
      <w:r w:rsidR="00494500" w:rsidRPr="00494500">
        <w:rPr>
          <w:i/>
          <w:iCs/>
          <w:sz w:val="24"/>
          <w:szCs w:val="24"/>
        </w:rPr>
        <w:t>culpa in vigilando</w:t>
      </w:r>
      <w:r w:rsidR="00494500" w:rsidRPr="00494500">
        <w:rPr>
          <w:sz w:val="24"/>
          <w:szCs w:val="24"/>
        </w:rPr>
        <w:t xml:space="preserve">, por la </w:t>
      </w:r>
      <w:r w:rsidR="007E0798" w:rsidRPr="00A03749">
        <w:rPr>
          <w:sz w:val="24"/>
          <w:szCs w:val="24"/>
        </w:rPr>
        <w:t>supuesta</w:t>
      </w:r>
      <w:r w:rsidR="00494500" w:rsidRPr="00494500">
        <w:rPr>
          <w:sz w:val="24"/>
          <w:szCs w:val="24"/>
        </w:rPr>
        <w:t xml:space="preserve"> colocación de propaganda político electoral en equipamiento urbano que al parecer pertenecen a su </w:t>
      </w:r>
      <w:r w:rsidR="00494500" w:rsidRPr="00B92AA5">
        <w:rPr>
          <w:sz w:val="24"/>
          <w:szCs w:val="24"/>
        </w:rPr>
        <w:t>candidatura</w:t>
      </w:r>
      <w:r w:rsidR="00494500" w:rsidRPr="00494500">
        <w:rPr>
          <w:sz w:val="24"/>
          <w:szCs w:val="24"/>
        </w:rPr>
        <w:t xml:space="preserve"> y partido que lo postuló</w:t>
      </w:r>
      <w:r w:rsidR="00FC5AF4" w:rsidRPr="00494500">
        <w:rPr>
          <w:sz w:val="24"/>
          <w:szCs w:val="24"/>
        </w:rPr>
        <w:t>;</w:t>
      </w:r>
      <w:r w:rsidRPr="00494500">
        <w:rPr>
          <w:sz w:val="24"/>
          <w:szCs w:val="24"/>
        </w:rPr>
        <w:t xml:space="preserve"> porque </w:t>
      </w:r>
      <w:r w:rsidR="00FC5AF4" w:rsidRPr="00494500">
        <w:rPr>
          <w:sz w:val="24"/>
          <w:szCs w:val="24"/>
        </w:rPr>
        <w:t>a la fecha de la presente sentencia</w:t>
      </w:r>
      <w:r w:rsidR="006C2BC4" w:rsidRPr="00494500">
        <w:rPr>
          <w:sz w:val="24"/>
          <w:szCs w:val="24"/>
        </w:rPr>
        <w:t xml:space="preserve">, ha transcurrido en exceso el plazo legalmente establecido en la </w:t>
      </w:r>
      <w:r w:rsidR="006C2BC4" w:rsidRPr="00494500">
        <w:rPr>
          <w:i/>
          <w:iCs/>
          <w:sz w:val="24"/>
          <w:szCs w:val="24"/>
        </w:rPr>
        <w:t>Ley</w:t>
      </w:r>
      <w:r w:rsidR="00F3114A" w:rsidRPr="00494500">
        <w:rPr>
          <w:i/>
          <w:iCs/>
          <w:sz w:val="24"/>
          <w:szCs w:val="24"/>
        </w:rPr>
        <w:t xml:space="preserve"> </w:t>
      </w:r>
      <w:r w:rsidR="006C2BC4" w:rsidRPr="00494500">
        <w:rPr>
          <w:i/>
          <w:iCs/>
          <w:sz w:val="24"/>
          <w:szCs w:val="24"/>
        </w:rPr>
        <w:t xml:space="preserve">Electoral </w:t>
      </w:r>
      <w:r w:rsidR="0036729A">
        <w:rPr>
          <w:i/>
          <w:iCs/>
          <w:sz w:val="24"/>
          <w:szCs w:val="24"/>
        </w:rPr>
        <w:t>l</w:t>
      </w:r>
      <w:r w:rsidR="006C2BC4" w:rsidRPr="00494500">
        <w:rPr>
          <w:i/>
          <w:iCs/>
          <w:sz w:val="24"/>
          <w:szCs w:val="24"/>
        </w:rPr>
        <w:t>ocal</w:t>
      </w:r>
      <w:r w:rsidR="00064BA8" w:rsidRPr="00494500">
        <w:rPr>
          <w:sz w:val="24"/>
          <w:szCs w:val="24"/>
        </w:rPr>
        <w:t xml:space="preserve">, </w:t>
      </w:r>
      <w:r w:rsidR="001E424B" w:rsidRPr="00494500">
        <w:rPr>
          <w:sz w:val="24"/>
          <w:szCs w:val="24"/>
        </w:rPr>
        <w:t xml:space="preserve">para resolver el procedimiento especial sancionador, incluso, en el supuesto menos favorable para el impugnante, pues el asunto lo recibió la autoridad responsable </w:t>
      </w:r>
      <w:r w:rsidR="00494500" w:rsidRPr="00494500">
        <w:rPr>
          <w:sz w:val="24"/>
          <w:szCs w:val="24"/>
        </w:rPr>
        <w:t xml:space="preserve">desde el uno de mayo, </w:t>
      </w:r>
      <w:bookmarkStart w:id="15" w:name="_Hlk83235632"/>
      <w:r w:rsidR="00494500" w:rsidRPr="00494500">
        <w:rPr>
          <w:sz w:val="24"/>
          <w:szCs w:val="24"/>
        </w:rPr>
        <w:t>se turnó al magistrado correspondiente el siguiente veintiuno, se recibió en ponencia el veinticinco siguiente, y se radicó el veintisiete del mismo mes,</w:t>
      </w:r>
      <w:r w:rsidR="001E424B" w:rsidRPr="00494500">
        <w:rPr>
          <w:sz w:val="24"/>
          <w:szCs w:val="24"/>
        </w:rPr>
        <w:t xml:space="preserve"> </w:t>
      </w:r>
      <w:r w:rsidR="002E1E73" w:rsidRPr="00494500">
        <w:rPr>
          <w:sz w:val="24"/>
          <w:szCs w:val="24"/>
        </w:rPr>
        <w:t xml:space="preserve">y </w:t>
      </w:r>
      <w:r w:rsidR="001E424B" w:rsidRPr="00494500">
        <w:rPr>
          <w:sz w:val="24"/>
          <w:szCs w:val="24"/>
        </w:rPr>
        <w:t>desde enton</w:t>
      </w:r>
      <w:r w:rsidR="005412F1" w:rsidRPr="00494500">
        <w:rPr>
          <w:sz w:val="24"/>
          <w:szCs w:val="24"/>
        </w:rPr>
        <w:t>c</w:t>
      </w:r>
      <w:r w:rsidR="001E424B" w:rsidRPr="00494500">
        <w:rPr>
          <w:sz w:val="24"/>
          <w:szCs w:val="24"/>
        </w:rPr>
        <w:t>es no se advierte que se ordenara la realización de mayores diligencias que justifique la emisión tardía de la resolución</w:t>
      </w:r>
      <w:bookmarkEnd w:id="15"/>
      <w:r w:rsidR="001E424B" w:rsidRPr="00494500">
        <w:rPr>
          <w:sz w:val="24"/>
          <w:szCs w:val="24"/>
        </w:rPr>
        <w:t>.</w:t>
      </w:r>
    </w:p>
    <w:p w14:paraId="1546E4EC" w14:textId="06541C9D" w:rsidR="00B50E43" w:rsidRDefault="00B50E43" w:rsidP="00B50E43">
      <w:pPr>
        <w:pStyle w:val="Normalsentencia0"/>
        <w:numPr>
          <w:ilvl w:val="0"/>
          <w:numId w:val="42"/>
        </w:numPr>
        <w:spacing w:before="100" w:beforeAutospacing="1" w:after="100" w:afterAutospacing="1"/>
        <w:rPr>
          <w:sz w:val="24"/>
          <w:szCs w:val="24"/>
        </w:rPr>
      </w:pPr>
      <w:r w:rsidRPr="00B50E43">
        <w:rPr>
          <w:rFonts w:eastAsia="Times New Roman"/>
          <w:sz w:val="24"/>
          <w:szCs w:val="24"/>
        </w:rPr>
        <w:t xml:space="preserve">No es jurídicamente viable atender la </w:t>
      </w:r>
      <w:r w:rsidRPr="00A03749">
        <w:rPr>
          <w:rFonts w:eastAsia="Times New Roman"/>
          <w:sz w:val="24"/>
          <w:szCs w:val="24"/>
        </w:rPr>
        <w:t>petición del actor para</w:t>
      </w:r>
      <w:r w:rsidRPr="00B50E43">
        <w:rPr>
          <w:rFonts w:eastAsia="Times New Roman"/>
          <w:sz w:val="24"/>
          <w:szCs w:val="24"/>
        </w:rPr>
        <w:t xml:space="preserve"> que esta Sala Regional </w:t>
      </w:r>
      <w:r w:rsidR="00E12238" w:rsidRPr="00420468">
        <w:rPr>
          <w:rFonts w:eastAsia="Times New Roman"/>
          <w:sz w:val="24"/>
          <w:szCs w:val="24"/>
        </w:rPr>
        <w:t>resuelva en plenitud de jurisdicción</w:t>
      </w:r>
      <w:r w:rsidRPr="00B50E43">
        <w:rPr>
          <w:rFonts w:eastAsia="Times New Roman"/>
          <w:sz w:val="24"/>
          <w:szCs w:val="24"/>
        </w:rPr>
        <w:t xml:space="preserve"> el procedimiento especial sancionador local TEE</w:t>
      </w:r>
      <w:r w:rsidR="0052006F">
        <w:rPr>
          <w:rFonts w:eastAsia="Times New Roman"/>
          <w:sz w:val="24"/>
          <w:szCs w:val="24"/>
        </w:rPr>
        <w:t>G</w:t>
      </w:r>
      <w:r w:rsidRPr="00B50E43">
        <w:rPr>
          <w:rFonts w:eastAsia="Times New Roman"/>
          <w:sz w:val="24"/>
          <w:szCs w:val="24"/>
        </w:rPr>
        <w:t>-PES-</w:t>
      </w:r>
      <w:r w:rsidR="0052006F">
        <w:rPr>
          <w:rFonts w:eastAsia="Times New Roman"/>
          <w:sz w:val="24"/>
          <w:szCs w:val="24"/>
        </w:rPr>
        <w:t>41</w:t>
      </w:r>
      <w:r w:rsidRPr="00B50E43">
        <w:rPr>
          <w:rFonts w:eastAsia="Times New Roman"/>
          <w:sz w:val="24"/>
          <w:szCs w:val="24"/>
        </w:rPr>
        <w:t>/2021.</w:t>
      </w:r>
    </w:p>
    <w:p w14:paraId="4C81DB09" w14:textId="33D6C546" w:rsidR="00494500" w:rsidRPr="00494500" w:rsidRDefault="00AD54BC" w:rsidP="00AD54BC">
      <w:pPr>
        <w:pStyle w:val="Normalsentencia0"/>
        <w:spacing w:before="100" w:beforeAutospacing="1" w:after="100" w:afterAutospacing="1"/>
        <w:ind w:firstLine="0"/>
        <w:rPr>
          <w:b/>
          <w:bCs/>
          <w:sz w:val="24"/>
          <w:szCs w:val="24"/>
        </w:rPr>
      </w:pPr>
      <w:r>
        <w:rPr>
          <w:b/>
          <w:bCs/>
          <w:sz w:val="24"/>
          <w:szCs w:val="24"/>
        </w:rPr>
        <w:t xml:space="preserve">4.3 </w:t>
      </w:r>
      <w:r w:rsidR="00494500" w:rsidRPr="00494500">
        <w:rPr>
          <w:b/>
          <w:bCs/>
          <w:sz w:val="24"/>
          <w:szCs w:val="24"/>
        </w:rPr>
        <w:t>Justificación de la decisión</w:t>
      </w:r>
    </w:p>
    <w:p w14:paraId="56089171" w14:textId="3773F0C0" w:rsidR="000C57A5" w:rsidRPr="00494500" w:rsidRDefault="000C57A5" w:rsidP="00494500">
      <w:pPr>
        <w:spacing w:before="100" w:beforeAutospacing="1" w:after="100" w:afterAutospacing="1" w:line="360" w:lineRule="auto"/>
        <w:jc w:val="both"/>
        <w:rPr>
          <w:rFonts w:ascii="Arial" w:hAnsi="Arial" w:cs="Arial"/>
          <w:b/>
          <w:bCs/>
          <w:sz w:val="24"/>
          <w:szCs w:val="24"/>
        </w:rPr>
      </w:pPr>
      <w:bookmarkStart w:id="16" w:name="_Toc76039324"/>
      <w:bookmarkStart w:id="17" w:name="_Toc76056755"/>
      <w:bookmarkStart w:id="18" w:name="_Toc76058357"/>
      <w:bookmarkStart w:id="19" w:name="_Toc74159041"/>
      <w:bookmarkStart w:id="20" w:name="_Toc76060479"/>
      <w:bookmarkStart w:id="21" w:name="_Toc76061013"/>
      <w:bookmarkStart w:id="22" w:name="_Toc76062037"/>
      <w:bookmarkStart w:id="23" w:name="_Toc76067451"/>
      <w:bookmarkStart w:id="24" w:name="_Toc79488608"/>
      <w:bookmarkStart w:id="25" w:name="_Toc81494275"/>
      <w:bookmarkEnd w:id="14"/>
      <w:r w:rsidRPr="00494500">
        <w:rPr>
          <w:rFonts w:ascii="Arial" w:hAnsi="Arial" w:cs="Arial"/>
          <w:b/>
          <w:bCs/>
          <w:sz w:val="24"/>
          <w:szCs w:val="24"/>
        </w:rPr>
        <w:t>Marco normativo</w:t>
      </w:r>
      <w:r w:rsidR="00227D9A" w:rsidRPr="00494500">
        <w:rPr>
          <w:rFonts w:ascii="Arial" w:hAnsi="Arial" w:cs="Arial"/>
          <w:b/>
          <w:bCs/>
          <w:sz w:val="24"/>
          <w:szCs w:val="24"/>
        </w:rPr>
        <w:t xml:space="preserve"> que regula el </w:t>
      </w:r>
      <w:bookmarkEnd w:id="16"/>
      <w:bookmarkEnd w:id="17"/>
      <w:bookmarkEnd w:id="18"/>
      <w:bookmarkEnd w:id="19"/>
      <w:bookmarkEnd w:id="20"/>
      <w:bookmarkEnd w:id="21"/>
      <w:bookmarkEnd w:id="22"/>
      <w:bookmarkEnd w:id="23"/>
      <w:bookmarkEnd w:id="24"/>
      <w:r w:rsidR="006E41EA" w:rsidRPr="00494500">
        <w:rPr>
          <w:rFonts w:ascii="Arial" w:hAnsi="Arial" w:cs="Arial"/>
          <w:b/>
          <w:bCs/>
          <w:sz w:val="24"/>
          <w:szCs w:val="24"/>
        </w:rPr>
        <w:t xml:space="preserve">procedimiento especial sancionador </w:t>
      </w:r>
      <w:r w:rsidR="00227D9A" w:rsidRPr="00494500">
        <w:rPr>
          <w:rFonts w:ascii="Arial" w:hAnsi="Arial" w:cs="Arial"/>
          <w:b/>
          <w:bCs/>
          <w:sz w:val="24"/>
          <w:szCs w:val="24"/>
        </w:rPr>
        <w:t>en Guanajuato</w:t>
      </w:r>
      <w:bookmarkEnd w:id="25"/>
      <w:r w:rsidRPr="00494500">
        <w:rPr>
          <w:rFonts w:ascii="Arial" w:hAnsi="Arial" w:cs="Arial"/>
          <w:b/>
          <w:bCs/>
          <w:sz w:val="24"/>
          <w:szCs w:val="24"/>
        </w:rPr>
        <w:t xml:space="preserve"> </w:t>
      </w:r>
    </w:p>
    <w:p w14:paraId="7D219E96" w14:textId="5CE92D67" w:rsidR="00407DFD" w:rsidRPr="00494500" w:rsidRDefault="00E938F7" w:rsidP="00494500">
      <w:pPr>
        <w:spacing w:before="100" w:beforeAutospacing="1" w:after="100" w:afterAutospacing="1" w:line="360" w:lineRule="auto"/>
        <w:jc w:val="both"/>
        <w:rPr>
          <w:rFonts w:ascii="Arial" w:hAnsi="Arial" w:cs="Arial"/>
          <w:sz w:val="24"/>
          <w:szCs w:val="24"/>
          <w:lang w:val="es-ES"/>
        </w:rPr>
      </w:pPr>
      <w:r w:rsidRPr="00494500">
        <w:rPr>
          <w:rFonts w:ascii="Arial" w:hAnsi="Arial" w:cs="Arial"/>
          <w:sz w:val="24"/>
          <w:szCs w:val="24"/>
          <w:lang w:val="es-ES"/>
        </w:rPr>
        <w:t xml:space="preserve">Conforme al sistema de medios de impugnación </w:t>
      </w:r>
      <w:r w:rsidRPr="00420468">
        <w:rPr>
          <w:rFonts w:ascii="Arial" w:hAnsi="Arial" w:cs="Arial"/>
          <w:sz w:val="24"/>
          <w:szCs w:val="24"/>
          <w:lang w:val="es-ES"/>
        </w:rPr>
        <w:t>en materia</w:t>
      </w:r>
      <w:r w:rsidRPr="00494500">
        <w:rPr>
          <w:rFonts w:ascii="Arial" w:hAnsi="Arial" w:cs="Arial"/>
          <w:sz w:val="24"/>
          <w:szCs w:val="24"/>
          <w:lang w:val="es-ES"/>
        </w:rPr>
        <w:t xml:space="preserve"> electoral, </w:t>
      </w:r>
      <w:r w:rsidR="006F4E29" w:rsidRPr="00494500">
        <w:rPr>
          <w:rFonts w:ascii="Arial" w:hAnsi="Arial" w:cs="Arial"/>
          <w:sz w:val="24"/>
          <w:szCs w:val="24"/>
          <w:lang w:val="es-ES"/>
        </w:rPr>
        <w:t xml:space="preserve">el </w:t>
      </w:r>
      <w:r w:rsidR="009E3BBB" w:rsidRPr="00646EE8">
        <w:rPr>
          <w:rFonts w:ascii="Arial" w:hAnsi="Arial" w:cs="Arial"/>
          <w:sz w:val="24"/>
          <w:szCs w:val="24"/>
          <w:lang w:val="es-ES"/>
        </w:rPr>
        <w:t>procedimiento especial sancionador es de carácter sumario</w:t>
      </w:r>
      <w:r w:rsidR="00AF1C3B" w:rsidRPr="00646EE8">
        <w:rPr>
          <w:rFonts w:ascii="Arial" w:hAnsi="Arial" w:cs="Arial"/>
          <w:sz w:val="24"/>
          <w:szCs w:val="24"/>
          <w:lang w:val="es-ES"/>
        </w:rPr>
        <w:t>,</w:t>
      </w:r>
      <w:r w:rsidR="009E3BBB" w:rsidRPr="00494500">
        <w:rPr>
          <w:rFonts w:ascii="Arial" w:hAnsi="Arial" w:cs="Arial"/>
          <w:sz w:val="24"/>
          <w:szCs w:val="24"/>
          <w:lang w:val="es-ES"/>
        </w:rPr>
        <w:t xml:space="preserve"> </w:t>
      </w:r>
      <w:r w:rsidR="00804C4E" w:rsidRPr="00494500">
        <w:rPr>
          <w:rFonts w:ascii="Arial" w:hAnsi="Arial" w:cs="Arial"/>
          <w:sz w:val="24"/>
          <w:szCs w:val="24"/>
          <w:lang w:val="es-ES"/>
        </w:rPr>
        <w:t xml:space="preserve">por la brevedad del </w:t>
      </w:r>
      <w:r w:rsidR="00804C4E" w:rsidRPr="00494500">
        <w:rPr>
          <w:rFonts w:ascii="Arial" w:hAnsi="Arial" w:cs="Arial"/>
          <w:sz w:val="24"/>
          <w:szCs w:val="24"/>
          <w:lang w:val="es-ES"/>
        </w:rPr>
        <w:lastRenderedPageBreak/>
        <w:t>trámite y resolución que lo distingue y la necesidad de que se defina con la mayor celeridad posible la licitud o ilicitud de las conductas reprochadas</w:t>
      </w:r>
      <w:r w:rsidR="00AF1C3B" w:rsidRPr="00494500">
        <w:rPr>
          <w:rFonts w:ascii="Arial" w:hAnsi="Arial" w:cs="Arial"/>
          <w:sz w:val="24"/>
          <w:szCs w:val="24"/>
          <w:lang w:val="es-ES"/>
        </w:rPr>
        <w:t>.</w:t>
      </w:r>
    </w:p>
    <w:p w14:paraId="2688B92B" w14:textId="7E008842" w:rsidR="15591FBE" w:rsidRPr="00494500" w:rsidRDefault="00860073" w:rsidP="00494500">
      <w:pPr>
        <w:spacing w:before="100" w:beforeAutospacing="1" w:after="100" w:afterAutospacing="1" w:line="360" w:lineRule="auto"/>
        <w:jc w:val="both"/>
        <w:rPr>
          <w:rFonts w:ascii="Arial" w:hAnsi="Arial" w:cs="Arial"/>
          <w:sz w:val="24"/>
          <w:szCs w:val="24"/>
          <w:lang w:val="es-ES"/>
        </w:rPr>
      </w:pPr>
      <w:r w:rsidRPr="00411527">
        <w:rPr>
          <w:rFonts w:ascii="Arial" w:hAnsi="Arial" w:cs="Arial"/>
          <w:sz w:val="24"/>
          <w:szCs w:val="24"/>
          <w:lang w:val="es-ES"/>
        </w:rPr>
        <w:t>La autoridad administrativa electoral</w:t>
      </w:r>
      <w:r w:rsidR="00FC3F29" w:rsidRPr="00411527">
        <w:rPr>
          <w:rFonts w:ascii="Arial" w:hAnsi="Arial" w:cs="Arial"/>
          <w:sz w:val="24"/>
          <w:szCs w:val="24"/>
          <w:lang w:val="es-ES"/>
        </w:rPr>
        <w:t xml:space="preserve"> </w:t>
      </w:r>
      <w:r w:rsidR="002505B2" w:rsidRPr="00411527">
        <w:rPr>
          <w:rFonts w:ascii="Arial" w:hAnsi="Arial" w:cs="Arial"/>
          <w:sz w:val="24"/>
          <w:szCs w:val="24"/>
          <w:lang w:val="es-ES"/>
        </w:rPr>
        <w:t>sustanciará</w:t>
      </w:r>
      <w:r w:rsidR="13D31492" w:rsidRPr="00411527">
        <w:rPr>
          <w:rFonts w:ascii="Arial" w:hAnsi="Arial" w:cs="Arial"/>
          <w:sz w:val="24"/>
          <w:szCs w:val="24"/>
          <w:lang w:val="es-ES"/>
        </w:rPr>
        <w:t xml:space="preserve"> el procedimiento especial sancionador cuando se denuncien </w:t>
      </w:r>
      <w:r w:rsidR="00B92AA5" w:rsidRPr="00411527">
        <w:rPr>
          <w:rFonts w:ascii="Arial" w:hAnsi="Arial" w:cs="Arial"/>
          <w:sz w:val="24"/>
          <w:szCs w:val="24"/>
          <w:lang w:val="es-ES"/>
        </w:rPr>
        <w:t xml:space="preserve">entre otras conductas, aquellas que contravengan las normas sobre propaganda política o electoral que no esté </w:t>
      </w:r>
      <w:r w:rsidR="00411527" w:rsidRPr="00411527">
        <w:rPr>
          <w:rFonts w:ascii="Arial" w:hAnsi="Arial" w:cs="Arial"/>
          <w:sz w:val="24"/>
          <w:szCs w:val="24"/>
          <w:lang w:val="es-ES"/>
        </w:rPr>
        <w:t>relacionada</w:t>
      </w:r>
      <w:r w:rsidR="00B92AA5" w:rsidRPr="00411527">
        <w:rPr>
          <w:rFonts w:ascii="Arial" w:hAnsi="Arial" w:cs="Arial"/>
          <w:sz w:val="24"/>
          <w:szCs w:val="24"/>
          <w:lang w:val="es-ES"/>
        </w:rPr>
        <w:t xml:space="preserve"> con radio y televisión cuya autoridad competente es el Instituto Nacional Electoral, </w:t>
      </w:r>
      <w:r w:rsidR="00411527" w:rsidRPr="00411527">
        <w:rPr>
          <w:rFonts w:ascii="Arial" w:hAnsi="Arial" w:cs="Arial"/>
          <w:sz w:val="24"/>
          <w:szCs w:val="24"/>
          <w:lang w:val="es-ES"/>
        </w:rPr>
        <w:t xml:space="preserve">en su caso de considerarlo necesario podrá adoptar las medidas cautelares que estime </w:t>
      </w:r>
      <w:r w:rsidR="00411527">
        <w:rPr>
          <w:rFonts w:ascii="Arial" w:hAnsi="Arial" w:cs="Arial"/>
          <w:sz w:val="24"/>
          <w:szCs w:val="24"/>
          <w:lang w:val="es-ES"/>
        </w:rPr>
        <w:t>pertinentes</w:t>
      </w:r>
      <w:r w:rsidR="00090F36" w:rsidRPr="00411527">
        <w:rPr>
          <w:rFonts w:ascii="Arial" w:eastAsia="Arial" w:hAnsi="Arial" w:cs="Arial"/>
          <w:sz w:val="24"/>
          <w:szCs w:val="24"/>
        </w:rPr>
        <w:t>, así</w:t>
      </w:r>
      <w:r w:rsidR="00090F36" w:rsidRPr="00494500">
        <w:rPr>
          <w:rFonts w:ascii="Arial" w:eastAsia="Arial" w:hAnsi="Arial" w:cs="Arial"/>
          <w:sz w:val="24"/>
          <w:szCs w:val="24"/>
        </w:rPr>
        <w:t xml:space="preserve"> como admitir o desechar la denuncia</w:t>
      </w:r>
      <w:r w:rsidR="00F3114A" w:rsidRPr="00494500">
        <w:rPr>
          <w:rFonts w:ascii="Arial" w:eastAsia="Arial" w:hAnsi="Arial" w:cs="Arial"/>
          <w:sz w:val="24"/>
          <w:szCs w:val="24"/>
        </w:rPr>
        <w:t>,</w:t>
      </w:r>
      <w:r w:rsidR="00090F36" w:rsidRPr="00494500">
        <w:rPr>
          <w:rFonts w:ascii="Arial" w:eastAsia="Arial" w:hAnsi="Arial" w:cs="Arial"/>
          <w:sz w:val="24"/>
          <w:szCs w:val="24"/>
        </w:rPr>
        <w:t xml:space="preserve"> en un plazo no mayor a 24 horas posteriores a su recepción, la que deberá informar </w:t>
      </w:r>
      <w:r w:rsidR="00090F36" w:rsidRPr="000C4266">
        <w:rPr>
          <w:rFonts w:ascii="Arial" w:eastAsia="Arial" w:hAnsi="Arial" w:cs="Arial"/>
          <w:sz w:val="24"/>
          <w:szCs w:val="24"/>
        </w:rPr>
        <w:t xml:space="preserve">al </w:t>
      </w:r>
      <w:r w:rsidR="00090F36" w:rsidRPr="000C4266">
        <w:rPr>
          <w:rFonts w:ascii="Arial" w:eastAsia="Arial" w:hAnsi="Arial" w:cs="Arial"/>
          <w:i/>
          <w:sz w:val="24"/>
          <w:szCs w:val="24"/>
        </w:rPr>
        <w:t>Tribunal</w:t>
      </w:r>
      <w:r w:rsidR="00576564" w:rsidRPr="000C4266">
        <w:rPr>
          <w:rFonts w:ascii="Arial" w:hAnsi="Arial" w:cs="Arial"/>
          <w:i/>
          <w:sz w:val="24"/>
          <w:szCs w:val="24"/>
          <w:lang w:val="es-ES"/>
        </w:rPr>
        <w:t xml:space="preserve"> </w:t>
      </w:r>
      <w:r w:rsidR="00CF5867" w:rsidRPr="000C4266">
        <w:rPr>
          <w:rFonts w:ascii="Arial" w:hAnsi="Arial" w:cs="Arial"/>
          <w:i/>
          <w:sz w:val="24"/>
          <w:szCs w:val="24"/>
          <w:lang w:val="es-ES"/>
        </w:rPr>
        <w:t>l</w:t>
      </w:r>
      <w:r w:rsidR="00090F36" w:rsidRPr="000C4266">
        <w:rPr>
          <w:rFonts w:ascii="Arial" w:hAnsi="Arial" w:cs="Arial"/>
          <w:i/>
          <w:sz w:val="24"/>
          <w:szCs w:val="24"/>
          <w:lang w:val="es-ES"/>
        </w:rPr>
        <w:t>ocal</w:t>
      </w:r>
      <w:r w:rsidR="00090F36" w:rsidRPr="000C4266">
        <w:rPr>
          <w:rFonts w:ascii="Arial" w:hAnsi="Arial" w:cs="Arial"/>
          <w:sz w:val="24"/>
          <w:szCs w:val="24"/>
          <w:lang w:val="es-ES"/>
        </w:rPr>
        <w:t xml:space="preserve"> </w:t>
      </w:r>
      <w:r w:rsidR="00576564" w:rsidRPr="000C4266">
        <w:rPr>
          <w:rFonts w:ascii="Arial" w:hAnsi="Arial" w:cs="Arial"/>
          <w:sz w:val="24"/>
          <w:szCs w:val="24"/>
          <w:lang w:val="es-ES"/>
        </w:rPr>
        <w:t>(</w:t>
      </w:r>
      <w:r w:rsidR="00576564" w:rsidRPr="00494500">
        <w:rPr>
          <w:rFonts w:ascii="Arial" w:hAnsi="Arial" w:cs="Arial"/>
          <w:sz w:val="24"/>
          <w:szCs w:val="24"/>
          <w:lang w:val="es-ES"/>
        </w:rPr>
        <w:t>artículo</w:t>
      </w:r>
      <w:r w:rsidR="00090F36" w:rsidRPr="00494500">
        <w:rPr>
          <w:rFonts w:ascii="Arial" w:hAnsi="Arial" w:cs="Arial"/>
          <w:sz w:val="24"/>
          <w:szCs w:val="24"/>
          <w:lang w:val="es-ES"/>
        </w:rPr>
        <w:t>s</w:t>
      </w:r>
      <w:r w:rsidR="00576564" w:rsidRPr="00494500">
        <w:rPr>
          <w:rFonts w:ascii="Arial" w:hAnsi="Arial" w:cs="Arial"/>
          <w:sz w:val="24"/>
          <w:szCs w:val="24"/>
          <w:lang w:val="es-ES"/>
        </w:rPr>
        <w:t xml:space="preserve"> 370</w:t>
      </w:r>
      <w:r w:rsidR="00090F36" w:rsidRPr="00494500">
        <w:rPr>
          <w:rFonts w:ascii="Arial" w:hAnsi="Arial" w:cs="Arial"/>
          <w:sz w:val="24"/>
          <w:szCs w:val="24"/>
          <w:lang w:val="es-ES"/>
        </w:rPr>
        <w:t xml:space="preserve"> y </w:t>
      </w:r>
      <w:r w:rsidR="00090F36" w:rsidRPr="00494500">
        <w:rPr>
          <w:rFonts w:ascii="Arial" w:eastAsia="Arial" w:hAnsi="Arial" w:cs="Arial"/>
          <w:sz w:val="24"/>
          <w:szCs w:val="24"/>
        </w:rPr>
        <w:t>37</w:t>
      </w:r>
      <w:r w:rsidR="00411527">
        <w:rPr>
          <w:rFonts w:ascii="Arial" w:eastAsia="Arial" w:hAnsi="Arial" w:cs="Arial"/>
          <w:sz w:val="24"/>
          <w:szCs w:val="24"/>
        </w:rPr>
        <w:t>3</w:t>
      </w:r>
      <w:r w:rsidR="00090F36" w:rsidRPr="00494500">
        <w:rPr>
          <w:rFonts w:ascii="Arial" w:eastAsia="Arial" w:hAnsi="Arial" w:cs="Arial"/>
          <w:sz w:val="24"/>
          <w:szCs w:val="24"/>
        </w:rPr>
        <w:t xml:space="preserve">, </w:t>
      </w:r>
      <w:r w:rsidR="00411527">
        <w:rPr>
          <w:rFonts w:ascii="Arial" w:eastAsia="Arial" w:hAnsi="Arial" w:cs="Arial"/>
          <w:sz w:val="24"/>
          <w:szCs w:val="24"/>
        </w:rPr>
        <w:t xml:space="preserve">cuarto párrafo </w:t>
      </w:r>
      <w:r w:rsidR="00407DFD" w:rsidRPr="00494500">
        <w:rPr>
          <w:rFonts w:ascii="Arial" w:hAnsi="Arial" w:cs="Arial"/>
          <w:sz w:val="24"/>
          <w:szCs w:val="24"/>
          <w:lang w:val="es-ES"/>
        </w:rPr>
        <w:t xml:space="preserve">de la </w:t>
      </w:r>
      <w:r w:rsidR="00407DFD" w:rsidRPr="00411527">
        <w:rPr>
          <w:rFonts w:ascii="Arial" w:hAnsi="Arial" w:cs="Arial"/>
          <w:i/>
          <w:iCs/>
          <w:sz w:val="24"/>
          <w:szCs w:val="24"/>
          <w:lang w:val="es-ES"/>
        </w:rPr>
        <w:t>Ley</w:t>
      </w:r>
      <w:r w:rsidR="00761CCF" w:rsidRPr="00411527">
        <w:rPr>
          <w:rFonts w:ascii="Arial" w:hAnsi="Arial" w:cs="Arial"/>
          <w:i/>
          <w:iCs/>
          <w:sz w:val="24"/>
          <w:szCs w:val="24"/>
          <w:lang w:val="es-ES"/>
        </w:rPr>
        <w:t xml:space="preserve"> Electoral</w:t>
      </w:r>
      <w:r w:rsidR="00407DFD" w:rsidRPr="00411527">
        <w:rPr>
          <w:rFonts w:ascii="Arial" w:hAnsi="Arial" w:cs="Arial"/>
          <w:i/>
          <w:iCs/>
          <w:sz w:val="24"/>
          <w:szCs w:val="24"/>
          <w:lang w:val="es-ES"/>
        </w:rPr>
        <w:t xml:space="preserve"> </w:t>
      </w:r>
      <w:r w:rsidR="00411527">
        <w:rPr>
          <w:rFonts w:ascii="Arial" w:hAnsi="Arial" w:cs="Arial"/>
          <w:i/>
          <w:iCs/>
          <w:sz w:val="24"/>
          <w:szCs w:val="24"/>
          <w:lang w:val="es-ES"/>
        </w:rPr>
        <w:t>l</w:t>
      </w:r>
      <w:r w:rsidR="00407DFD" w:rsidRPr="00411527">
        <w:rPr>
          <w:rFonts w:ascii="Arial" w:hAnsi="Arial" w:cs="Arial"/>
          <w:i/>
          <w:iCs/>
          <w:sz w:val="24"/>
          <w:szCs w:val="24"/>
          <w:lang w:val="es-ES"/>
        </w:rPr>
        <w:t>ocal</w:t>
      </w:r>
      <w:r w:rsidR="000C57A5" w:rsidRPr="00494500">
        <w:rPr>
          <w:rFonts w:ascii="Arial" w:hAnsi="Arial" w:cs="Arial"/>
          <w:sz w:val="24"/>
          <w:szCs w:val="24"/>
          <w:vertAlign w:val="superscript"/>
          <w:lang w:val="es-ES"/>
        </w:rPr>
        <w:footnoteReference w:id="4"/>
      </w:r>
      <w:r w:rsidR="00407DFD" w:rsidRPr="00494500">
        <w:rPr>
          <w:rFonts w:ascii="Arial" w:hAnsi="Arial" w:cs="Arial"/>
          <w:sz w:val="24"/>
          <w:szCs w:val="24"/>
          <w:lang w:val="es-ES"/>
        </w:rPr>
        <w:t>)</w:t>
      </w:r>
      <w:r w:rsidR="15591FBE" w:rsidRPr="00494500">
        <w:rPr>
          <w:rFonts w:ascii="Arial" w:hAnsi="Arial" w:cs="Arial"/>
          <w:sz w:val="24"/>
          <w:szCs w:val="24"/>
          <w:lang w:val="es-ES"/>
        </w:rPr>
        <w:t>.</w:t>
      </w:r>
    </w:p>
    <w:p w14:paraId="000648F8" w14:textId="5ADE378F" w:rsidR="00152A2C" w:rsidRPr="00494500" w:rsidRDefault="00153398" w:rsidP="00494500">
      <w:pPr>
        <w:spacing w:before="100" w:beforeAutospacing="1" w:after="100" w:afterAutospacing="1" w:line="360" w:lineRule="auto"/>
        <w:jc w:val="both"/>
        <w:rPr>
          <w:rFonts w:ascii="Arial" w:hAnsi="Arial" w:cs="Arial"/>
          <w:sz w:val="24"/>
          <w:szCs w:val="24"/>
          <w:lang w:val="es-ES"/>
        </w:rPr>
      </w:pPr>
      <w:r w:rsidRPr="00494500">
        <w:rPr>
          <w:rFonts w:ascii="Arial" w:hAnsi="Arial" w:cs="Arial"/>
          <w:sz w:val="24"/>
          <w:szCs w:val="24"/>
          <w:lang w:val="es-ES"/>
        </w:rPr>
        <w:t>Asimismo, admitida la denuncia</w:t>
      </w:r>
      <w:r w:rsidR="00B536FA" w:rsidRPr="00494500">
        <w:rPr>
          <w:rFonts w:ascii="Arial" w:hAnsi="Arial" w:cs="Arial"/>
          <w:sz w:val="24"/>
          <w:szCs w:val="24"/>
          <w:lang w:val="es-ES"/>
        </w:rPr>
        <w:t>, dentro de</w:t>
      </w:r>
      <w:r w:rsidR="18F4FC8E" w:rsidRPr="00494500">
        <w:rPr>
          <w:rFonts w:ascii="Arial" w:hAnsi="Arial" w:cs="Arial"/>
          <w:sz w:val="24"/>
          <w:szCs w:val="24"/>
          <w:lang w:val="es-ES"/>
        </w:rPr>
        <w:t xml:space="preserve"> las 48 horas </w:t>
      </w:r>
      <w:r w:rsidR="00B77DF1" w:rsidRPr="00494500">
        <w:rPr>
          <w:rFonts w:ascii="Arial" w:hAnsi="Arial" w:cs="Arial"/>
          <w:sz w:val="24"/>
          <w:szCs w:val="24"/>
          <w:lang w:val="es-ES"/>
        </w:rPr>
        <w:t>siguientes,</w:t>
      </w:r>
      <w:r w:rsidR="18F4FC8E" w:rsidRPr="00494500">
        <w:rPr>
          <w:rFonts w:ascii="Arial" w:hAnsi="Arial" w:cs="Arial"/>
          <w:sz w:val="24"/>
          <w:szCs w:val="24"/>
          <w:lang w:val="es-ES"/>
        </w:rPr>
        <w:t xml:space="preserve"> </w:t>
      </w:r>
      <w:r w:rsidR="005E1074" w:rsidRPr="00494500">
        <w:rPr>
          <w:rFonts w:ascii="Arial" w:hAnsi="Arial" w:cs="Arial"/>
          <w:sz w:val="24"/>
          <w:szCs w:val="24"/>
          <w:lang w:val="es-ES"/>
        </w:rPr>
        <w:t>debe emplazarse</w:t>
      </w:r>
      <w:r w:rsidR="485FCD46" w:rsidRPr="00494500">
        <w:rPr>
          <w:rFonts w:ascii="Arial" w:hAnsi="Arial" w:cs="Arial"/>
          <w:sz w:val="24"/>
          <w:szCs w:val="24"/>
          <w:lang w:val="es-ES"/>
        </w:rPr>
        <w:t xml:space="preserve"> a las partes para celebrar la audiencia de pruebas y alegatos</w:t>
      </w:r>
      <w:r w:rsidR="00C17471" w:rsidRPr="00494500">
        <w:rPr>
          <w:rFonts w:ascii="Arial" w:hAnsi="Arial" w:cs="Arial"/>
          <w:sz w:val="24"/>
          <w:szCs w:val="24"/>
          <w:lang w:val="es-ES"/>
        </w:rPr>
        <w:t xml:space="preserve">, </w:t>
      </w:r>
      <w:r w:rsidR="00747012" w:rsidRPr="00494500">
        <w:rPr>
          <w:rFonts w:ascii="Arial" w:hAnsi="Arial" w:cs="Arial"/>
          <w:sz w:val="24"/>
          <w:szCs w:val="24"/>
          <w:lang w:val="es-ES"/>
        </w:rPr>
        <w:t>y una vez concluida, se turnará</w:t>
      </w:r>
      <w:r w:rsidR="6200AC04" w:rsidRPr="00494500">
        <w:rPr>
          <w:rFonts w:ascii="Arial" w:hAnsi="Arial" w:cs="Arial"/>
          <w:sz w:val="24"/>
          <w:szCs w:val="24"/>
          <w:lang w:val="es-ES"/>
        </w:rPr>
        <w:t xml:space="preserve"> de inmediato el expediente al </w:t>
      </w:r>
      <w:r w:rsidR="6200AC04" w:rsidRPr="000C4266">
        <w:rPr>
          <w:rFonts w:ascii="Arial" w:hAnsi="Arial" w:cs="Arial"/>
          <w:i/>
          <w:sz w:val="24"/>
          <w:szCs w:val="24"/>
          <w:lang w:val="es-ES"/>
        </w:rPr>
        <w:t xml:space="preserve">Tribunal </w:t>
      </w:r>
      <w:r w:rsidR="00CF5867" w:rsidRPr="000C4266">
        <w:rPr>
          <w:rFonts w:ascii="Arial" w:hAnsi="Arial" w:cs="Arial"/>
          <w:i/>
          <w:sz w:val="24"/>
          <w:szCs w:val="24"/>
          <w:lang w:val="es-ES"/>
        </w:rPr>
        <w:t>l</w:t>
      </w:r>
      <w:r w:rsidR="6200AC04" w:rsidRPr="000C4266">
        <w:rPr>
          <w:rFonts w:ascii="Arial" w:hAnsi="Arial" w:cs="Arial"/>
          <w:i/>
          <w:sz w:val="24"/>
          <w:szCs w:val="24"/>
          <w:lang w:val="es-ES"/>
        </w:rPr>
        <w:t>ocal</w:t>
      </w:r>
      <w:r w:rsidR="00747012" w:rsidRPr="00494500">
        <w:rPr>
          <w:rFonts w:ascii="Arial" w:hAnsi="Arial" w:cs="Arial"/>
          <w:sz w:val="24"/>
          <w:szCs w:val="24"/>
          <w:lang w:val="es-ES"/>
        </w:rPr>
        <w:t xml:space="preserve"> para su resolución</w:t>
      </w:r>
      <w:r w:rsidR="00C17471" w:rsidRPr="00494500">
        <w:rPr>
          <w:rFonts w:ascii="Arial" w:hAnsi="Arial" w:cs="Arial"/>
          <w:sz w:val="24"/>
          <w:szCs w:val="24"/>
          <w:vertAlign w:val="superscript"/>
          <w:lang w:val="es-ES"/>
        </w:rPr>
        <w:footnoteReference w:id="5"/>
      </w:r>
      <w:r w:rsidR="6200AC04" w:rsidRPr="00494500">
        <w:rPr>
          <w:rFonts w:ascii="Arial" w:hAnsi="Arial" w:cs="Arial"/>
          <w:sz w:val="24"/>
          <w:szCs w:val="24"/>
          <w:lang w:val="es-ES"/>
        </w:rPr>
        <w:t xml:space="preserve">. </w:t>
      </w:r>
    </w:p>
    <w:p w14:paraId="5F42C272" w14:textId="5B0805CD" w:rsidR="00D32D30" w:rsidRPr="00494500" w:rsidRDefault="604857AA" w:rsidP="00494500">
      <w:pPr>
        <w:spacing w:before="100" w:beforeAutospacing="1" w:after="100" w:afterAutospacing="1" w:line="360" w:lineRule="auto"/>
        <w:jc w:val="both"/>
        <w:rPr>
          <w:rFonts w:ascii="Arial" w:hAnsi="Arial" w:cs="Arial"/>
          <w:sz w:val="24"/>
          <w:szCs w:val="24"/>
          <w:lang w:val="es-ES"/>
        </w:rPr>
      </w:pPr>
      <w:bookmarkStart w:id="26" w:name="_Toc76060480"/>
      <w:r w:rsidRPr="00CF5867">
        <w:rPr>
          <w:rFonts w:ascii="Arial" w:hAnsi="Arial" w:cs="Arial"/>
          <w:sz w:val="24"/>
          <w:szCs w:val="24"/>
          <w:lang w:val="es-ES"/>
        </w:rPr>
        <w:t xml:space="preserve">El </w:t>
      </w:r>
      <w:r w:rsidRPr="00CF5867">
        <w:rPr>
          <w:rFonts w:ascii="Arial" w:hAnsi="Arial" w:cs="Arial"/>
          <w:i/>
          <w:sz w:val="24"/>
          <w:szCs w:val="24"/>
          <w:lang w:val="es-ES"/>
        </w:rPr>
        <w:t xml:space="preserve">Tribunal </w:t>
      </w:r>
      <w:r w:rsidR="0036729A">
        <w:rPr>
          <w:rFonts w:ascii="Arial" w:hAnsi="Arial" w:cs="Arial"/>
          <w:i/>
          <w:sz w:val="24"/>
          <w:szCs w:val="24"/>
          <w:lang w:val="es-ES"/>
        </w:rPr>
        <w:t>l</w:t>
      </w:r>
      <w:r w:rsidR="00621A35" w:rsidRPr="00CF5867">
        <w:rPr>
          <w:rFonts w:ascii="Arial" w:hAnsi="Arial" w:cs="Arial"/>
          <w:i/>
          <w:sz w:val="24"/>
          <w:szCs w:val="24"/>
          <w:lang w:val="es-ES"/>
        </w:rPr>
        <w:t>ocal</w:t>
      </w:r>
      <w:r w:rsidR="000B592E" w:rsidRPr="00CF5867">
        <w:rPr>
          <w:rFonts w:ascii="Arial" w:hAnsi="Arial" w:cs="Arial"/>
          <w:sz w:val="24"/>
          <w:szCs w:val="24"/>
          <w:lang w:val="es-ES"/>
        </w:rPr>
        <w:t xml:space="preserve"> recibirá </w:t>
      </w:r>
      <w:r w:rsidR="00D0262D" w:rsidRPr="00CF5867">
        <w:rPr>
          <w:rFonts w:ascii="Arial" w:hAnsi="Arial" w:cs="Arial"/>
          <w:sz w:val="24"/>
          <w:szCs w:val="24"/>
          <w:lang w:val="es-ES"/>
        </w:rPr>
        <w:t>el expediente</w:t>
      </w:r>
      <w:r w:rsidRPr="00CF5867">
        <w:rPr>
          <w:rFonts w:ascii="Arial" w:hAnsi="Arial" w:cs="Arial"/>
          <w:sz w:val="24"/>
          <w:szCs w:val="24"/>
          <w:lang w:val="es-ES"/>
        </w:rPr>
        <w:t xml:space="preserve"> </w:t>
      </w:r>
      <w:r w:rsidR="000B592E" w:rsidRPr="00CF5867">
        <w:rPr>
          <w:rFonts w:ascii="Arial" w:hAnsi="Arial" w:cs="Arial"/>
          <w:sz w:val="24"/>
          <w:szCs w:val="24"/>
          <w:lang w:val="es-ES"/>
        </w:rPr>
        <w:t xml:space="preserve">y </w:t>
      </w:r>
      <w:r w:rsidRPr="00CF5867">
        <w:rPr>
          <w:rFonts w:ascii="Arial" w:hAnsi="Arial" w:cs="Arial"/>
          <w:sz w:val="24"/>
          <w:szCs w:val="24"/>
          <w:lang w:val="es-ES"/>
        </w:rPr>
        <w:t xml:space="preserve">lo </w:t>
      </w:r>
      <w:r w:rsidR="1C8E7B42" w:rsidRPr="00CF5867">
        <w:rPr>
          <w:rFonts w:ascii="Arial" w:hAnsi="Arial" w:cs="Arial"/>
          <w:b/>
          <w:bCs/>
          <w:sz w:val="24"/>
          <w:szCs w:val="24"/>
          <w:lang w:val="es-ES"/>
        </w:rPr>
        <w:t>turnará</w:t>
      </w:r>
      <w:r w:rsidRPr="00CF5867">
        <w:rPr>
          <w:rFonts w:ascii="Arial" w:hAnsi="Arial" w:cs="Arial"/>
          <w:b/>
          <w:bCs/>
          <w:sz w:val="24"/>
          <w:szCs w:val="24"/>
          <w:lang w:val="es-ES"/>
        </w:rPr>
        <w:t xml:space="preserve"> de inmediato</w:t>
      </w:r>
      <w:r w:rsidRPr="00CF5867">
        <w:rPr>
          <w:rFonts w:ascii="Arial" w:hAnsi="Arial" w:cs="Arial"/>
          <w:sz w:val="24"/>
          <w:szCs w:val="24"/>
          <w:lang w:val="es-ES"/>
        </w:rPr>
        <w:t xml:space="preserve"> a la ponencia del Magistrado que c</w:t>
      </w:r>
      <w:r w:rsidR="453A62B2" w:rsidRPr="00CF5867">
        <w:rPr>
          <w:rFonts w:ascii="Arial" w:hAnsi="Arial" w:cs="Arial"/>
          <w:sz w:val="24"/>
          <w:szCs w:val="24"/>
          <w:lang w:val="es-ES"/>
        </w:rPr>
        <w:t>orresponda</w:t>
      </w:r>
      <w:r w:rsidR="5901BB01" w:rsidRPr="00CF5867">
        <w:rPr>
          <w:rFonts w:ascii="Arial" w:hAnsi="Arial" w:cs="Arial"/>
          <w:sz w:val="24"/>
          <w:szCs w:val="24"/>
          <w:lang w:val="es-ES"/>
        </w:rPr>
        <w:t xml:space="preserve">, quien </w:t>
      </w:r>
      <w:r w:rsidR="003A09A6" w:rsidRPr="00CF5867">
        <w:rPr>
          <w:rFonts w:ascii="Arial" w:hAnsi="Arial" w:cs="Arial"/>
          <w:sz w:val="24"/>
          <w:szCs w:val="24"/>
          <w:lang w:val="es-ES"/>
        </w:rPr>
        <w:t>verificar</w:t>
      </w:r>
      <w:r w:rsidR="005C6403" w:rsidRPr="00CF5867">
        <w:rPr>
          <w:rFonts w:ascii="Arial" w:hAnsi="Arial" w:cs="Arial"/>
          <w:sz w:val="24"/>
          <w:szCs w:val="24"/>
          <w:lang w:val="es-ES"/>
        </w:rPr>
        <w:t>á</w:t>
      </w:r>
      <w:r w:rsidR="003A09A6" w:rsidRPr="00CF5867">
        <w:rPr>
          <w:rFonts w:ascii="Arial" w:hAnsi="Arial" w:cs="Arial"/>
          <w:sz w:val="24"/>
          <w:szCs w:val="24"/>
          <w:lang w:val="es-ES"/>
        </w:rPr>
        <w:t xml:space="preserve"> </w:t>
      </w:r>
      <w:r w:rsidR="008259BB" w:rsidRPr="00CF5867">
        <w:rPr>
          <w:rFonts w:ascii="Arial" w:hAnsi="Arial" w:cs="Arial"/>
          <w:sz w:val="24"/>
          <w:szCs w:val="24"/>
          <w:lang w:val="es-ES"/>
        </w:rPr>
        <w:t xml:space="preserve">el cumplimiento </w:t>
      </w:r>
      <w:r w:rsidR="00F927E5" w:rsidRPr="00CF5867">
        <w:rPr>
          <w:rFonts w:ascii="Arial" w:hAnsi="Arial" w:cs="Arial"/>
          <w:sz w:val="24"/>
          <w:szCs w:val="24"/>
          <w:lang w:val="es-ES"/>
        </w:rPr>
        <w:t>de los requisitos de Ley</w:t>
      </w:r>
      <w:r w:rsidR="005C6403" w:rsidRPr="00CF5867">
        <w:rPr>
          <w:rFonts w:ascii="Arial" w:hAnsi="Arial" w:cs="Arial"/>
          <w:sz w:val="24"/>
          <w:szCs w:val="24"/>
          <w:lang w:val="es-ES"/>
        </w:rPr>
        <w:t>,</w:t>
      </w:r>
      <w:r w:rsidR="00F927E5" w:rsidRPr="00CF5867">
        <w:rPr>
          <w:rFonts w:ascii="Arial" w:hAnsi="Arial" w:cs="Arial"/>
          <w:sz w:val="24"/>
          <w:szCs w:val="24"/>
          <w:lang w:val="es-ES"/>
        </w:rPr>
        <w:t xml:space="preserve"> </w:t>
      </w:r>
      <w:r w:rsidR="00EF2B8A" w:rsidRPr="00CF5867">
        <w:rPr>
          <w:rFonts w:ascii="Arial" w:hAnsi="Arial" w:cs="Arial"/>
          <w:sz w:val="24"/>
          <w:szCs w:val="24"/>
          <w:lang w:val="es-ES"/>
        </w:rPr>
        <w:t xml:space="preserve">y </w:t>
      </w:r>
      <w:r w:rsidR="2FD22739" w:rsidRPr="00CF5867">
        <w:rPr>
          <w:rFonts w:ascii="Arial" w:hAnsi="Arial" w:cs="Arial"/>
          <w:sz w:val="24"/>
          <w:szCs w:val="24"/>
          <w:lang w:val="es-ES"/>
        </w:rPr>
        <w:t>dentro de las</w:t>
      </w:r>
      <w:r w:rsidR="5A6F484A" w:rsidRPr="00CF5867">
        <w:rPr>
          <w:rFonts w:ascii="Arial" w:hAnsi="Arial" w:cs="Arial"/>
          <w:sz w:val="24"/>
          <w:szCs w:val="24"/>
          <w:lang w:val="es-ES"/>
        </w:rPr>
        <w:t xml:space="preserve"> </w:t>
      </w:r>
      <w:r w:rsidR="5A6F484A" w:rsidRPr="00CF5867">
        <w:rPr>
          <w:rFonts w:ascii="Arial" w:hAnsi="Arial" w:cs="Arial"/>
          <w:b/>
          <w:bCs/>
          <w:sz w:val="24"/>
          <w:szCs w:val="24"/>
          <w:lang w:val="es-ES"/>
        </w:rPr>
        <w:t xml:space="preserve">48 horas </w:t>
      </w:r>
      <w:r w:rsidR="00260061" w:rsidRPr="00CF5867">
        <w:rPr>
          <w:rFonts w:ascii="Arial" w:hAnsi="Arial" w:cs="Arial"/>
          <w:b/>
          <w:bCs/>
          <w:sz w:val="24"/>
          <w:szCs w:val="24"/>
          <w:lang w:val="es-ES"/>
        </w:rPr>
        <w:t>posteriores al</w:t>
      </w:r>
      <w:r w:rsidR="5A6F484A" w:rsidRPr="00CF5867">
        <w:rPr>
          <w:rFonts w:ascii="Arial" w:hAnsi="Arial" w:cs="Arial"/>
          <w:b/>
          <w:bCs/>
          <w:sz w:val="24"/>
          <w:szCs w:val="24"/>
          <w:lang w:val="es-ES"/>
        </w:rPr>
        <w:t xml:space="preserve"> turno</w:t>
      </w:r>
      <w:r w:rsidR="07BED3C9" w:rsidRPr="00CF5867">
        <w:rPr>
          <w:rFonts w:ascii="Arial" w:hAnsi="Arial" w:cs="Arial"/>
          <w:sz w:val="24"/>
          <w:szCs w:val="24"/>
          <w:lang w:val="es-ES"/>
        </w:rPr>
        <w:t>,</w:t>
      </w:r>
      <w:r w:rsidR="5A6F484A" w:rsidRPr="00CF5867">
        <w:rPr>
          <w:rFonts w:ascii="Arial" w:hAnsi="Arial" w:cs="Arial"/>
          <w:sz w:val="24"/>
          <w:szCs w:val="24"/>
          <w:lang w:val="es-ES"/>
        </w:rPr>
        <w:t xml:space="preserve"> deberá </w:t>
      </w:r>
      <w:r w:rsidR="00260061" w:rsidRPr="00CF5867">
        <w:rPr>
          <w:rFonts w:ascii="Arial" w:hAnsi="Arial" w:cs="Arial"/>
          <w:sz w:val="24"/>
          <w:szCs w:val="24"/>
          <w:lang w:val="es-ES"/>
        </w:rPr>
        <w:t xml:space="preserve">someter a consideración </w:t>
      </w:r>
      <w:r w:rsidR="5A6F484A" w:rsidRPr="00CF5867">
        <w:rPr>
          <w:rFonts w:ascii="Arial" w:hAnsi="Arial" w:cs="Arial"/>
          <w:sz w:val="24"/>
          <w:szCs w:val="24"/>
          <w:lang w:val="es-ES"/>
        </w:rPr>
        <w:t xml:space="preserve">del Pleno del </w:t>
      </w:r>
      <w:r w:rsidR="5A6F484A" w:rsidRPr="00CF5867">
        <w:rPr>
          <w:rFonts w:ascii="Arial" w:hAnsi="Arial" w:cs="Arial"/>
          <w:i/>
          <w:sz w:val="24"/>
          <w:szCs w:val="24"/>
          <w:lang w:val="es-ES"/>
        </w:rPr>
        <w:t xml:space="preserve">Tribunal </w:t>
      </w:r>
      <w:r w:rsidR="0036729A">
        <w:rPr>
          <w:rFonts w:ascii="Arial" w:hAnsi="Arial" w:cs="Arial"/>
          <w:i/>
          <w:sz w:val="24"/>
          <w:szCs w:val="24"/>
          <w:lang w:val="es-ES"/>
        </w:rPr>
        <w:t>l</w:t>
      </w:r>
      <w:r w:rsidR="5A6F484A" w:rsidRPr="00CF5867">
        <w:rPr>
          <w:rFonts w:ascii="Arial" w:hAnsi="Arial" w:cs="Arial"/>
          <w:i/>
          <w:sz w:val="24"/>
          <w:szCs w:val="24"/>
          <w:lang w:val="es-ES"/>
        </w:rPr>
        <w:t>ocal</w:t>
      </w:r>
      <w:r w:rsidR="00260061" w:rsidRPr="00CF5867">
        <w:rPr>
          <w:rFonts w:ascii="Arial" w:hAnsi="Arial" w:cs="Arial"/>
          <w:sz w:val="24"/>
          <w:szCs w:val="24"/>
          <w:lang w:val="es-ES"/>
        </w:rPr>
        <w:t xml:space="preserve"> el</w:t>
      </w:r>
      <w:r w:rsidR="00260061" w:rsidRPr="00494500">
        <w:rPr>
          <w:rFonts w:ascii="Arial" w:hAnsi="Arial" w:cs="Arial"/>
          <w:sz w:val="24"/>
          <w:szCs w:val="24"/>
          <w:lang w:val="es-ES"/>
        </w:rPr>
        <w:t xml:space="preserve"> </w:t>
      </w:r>
      <w:r w:rsidR="00260061" w:rsidRPr="00494500">
        <w:rPr>
          <w:rFonts w:ascii="Arial" w:hAnsi="Arial" w:cs="Arial"/>
          <w:b/>
          <w:bCs/>
          <w:sz w:val="24"/>
          <w:szCs w:val="24"/>
          <w:lang w:val="es-ES"/>
        </w:rPr>
        <w:t>proyecto de resolución</w:t>
      </w:r>
      <w:r w:rsidR="5ECF6F21" w:rsidRPr="00494500">
        <w:rPr>
          <w:rFonts w:ascii="Arial" w:hAnsi="Arial" w:cs="Arial"/>
          <w:sz w:val="24"/>
          <w:szCs w:val="24"/>
          <w:lang w:val="es-ES"/>
        </w:rPr>
        <w:t xml:space="preserve"> (artículo 379 de </w:t>
      </w:r>
      <w:r w:rsidR="5ECF6F21" w:rsidRPr="00CF5867">
        <w:rPr>
          <w:rFonts w:ascii="Arial" w:hAnsi="Arial" w:cs="Arial"/>
          <w:i/>
          <w:iCs/>
          <w:sz w:val="24"/>
          <w:szCs w:val="24"/>
          <w:lang w:val="es-ES"/>
        </w:rPr>
        <w:t xml:space="preserve">la Ley </w:t>
      </w:r>
      <w:r w:rsidR="00653FE0" w:rsidRPr="00CF5867">
        <w:rPr>
          <w:rFonts w:ascii="Arial" w:hAnsi="Arial" w:cs="Arial"/>
          <w:i/>
          <w:iCs/>
          <w:sz w:val="24"/>
          <w:szCs w:val="24"/>
          <w:lang w:val="es-ES"/>
        </w:rPr>
        <w:t>Electoral</w:t>
      </w:r>
      <w:r w:rsidR="5ECF6F21" w:rsidRPr="00CF5867">
        <w:rPr>
          <w:rFonts w:ascii="Arial" w:hAnsi="Arial" w:cs="Arial"/>
          <w:i/>
          <w:iCs/>
          <w:sz w:val="24"/>
          <w:szCs w:val="24"/>
          <w:lang w:val="es-ES"/>
        </w:rPr>
        <w:t xml:space="preserve"> </w:t>
      </w:r>
      <w:r w:rsidR="00CF5867" w:rsidRPr="00CF5867">
        <w:rPr>
          <w:rFonts w:ascii="Arial" w:hAnsi="Arial" w:cs="Arial"/>
          <w:i/>
          <w:iCs/>
          <w:sz w:val="24"/>
          <w:szCs w:val="24"/>
          <w:lang w:val="es-ES"/>
        </w:rPr>
        <w:t>l</w:t>
      </w:r>
      <w:r w:rsidR="00260061" w:rsidRPr="00CF5867">
        <w:rPr>
          <w:rFonts w:ascii="Arial" w:hAnsi="Arial" w:cs="Arial"/>
          <w:i/>
          <w:iCs/>
          <w:sz w:val="24"/>
          <w:szCs w:val="24"/>
          <w:lang w:val="es-ES"/>
        </w:rPr>
        <w:t>ocal</w:t>
      </w:r>
      <w:r w:rsidRPr="00494500">
        <w:rPr>
          <w:rFonts w:ascii="Arial" w:hAnsi="Arial" w:cs="Arial"/>
          <w:sz w:val="24"/>
          <w:szCs w:val="24"/>
          <w:vertAlign w:val="superscript"/>
          <w:lang w:val="es-ES"/>
        </w:rPr>
        <w:footnoteReference w:id="6"/>
      </w:r>
      <w:r w:rsidR="5ECF6F21" w:rsidRPr="00494500">
        <w:rPr>
          <w:rFonts w:ascii="Arial" w:hAnsi="Arial" w:cs="Arial"/>
          <w:sz w:val="24"/>
          <w:szCs w:val="24"/>
          <w:lang w:val="es-ES"/>
        </w:rPr>
        <w:t>)</w:t>
      </w:r>
      <w:r w:rsidR="5A6F484A" w:rsidRPr="00494500">
        <w:rPr>
          <w:rFonts w:ascii="Arial" w:hAnsi="Arial" w:cs="Arial"/>
          <w:sz w:val="24"/>
          <w:szCs w:val="24"/>
          <w:lang w:val="es-ES"/>
        </w:rPr>
        <w:t>.</w:t>
      </w:r>
    </w:p>
    <w:p w14:paraId="607F8D4A" w14:textId="68693AB5" w:rsidR="00353C5C" w:rsidRPr="00494500" w:rsidRDefault="00926C73" w:rsidP="00494500">
      <w:pPr>
        <w:spacing w:before="100" w:beforeAutospacing="1" w:after="100" w:afterAutospacing="1" w:line="360" w:lineRule="auto"/>
        <w:jc w:val="both"/>
        <w:rPr>
          <w:rFonts w:ascii="Arial" w:hAnsi="Arial" w:cs="Arial"/>
          <w:sz w:val="24"/>
          <w:szCs w:val="24"/>
          <w:lang w:val="es-ES"/>
        </w:rPr>
      </w:pPr>
      <w:r w:rsidRPr="00494500">
        <w:rPr>
          <w:rFonts w:ascii="Arial" w:hAnsi="Arial" w:cs="Arial"/>
          <w:sz w:val="24"/>
          <w:szCs w:val="24"/>
          <w:lang w:val="es-ES"/>
        </w:rPr>
        <w:lastRenderedPageBreak/>
        <w:t xml:space="preserve">Por su parte, la normativa interna </w:t>
      </w:r>
      <w:r w:rsidRPr="00CF5867">
        <w:rPr>
          <w:rFonts w:ascii="Arial" w:hAnsi="Arial" w:cs="Arial"/>
          <w:sz w:val="24"/>
          <w:szCs w:val="24"/>
          <w:lang w:val="es-ES"/>
        </w:rPr>
        <w:t xml:space="preserve">del </w:t>
      </w:r>
      <w:r w:rsidRPr="00CF5867">
        <w:rPr>
          <w:rFonts w:ascii="Arial" w:hAnsi="Arial" w:cs="Arial"/>
          <w:i/>
          <w:sz w:val="24"/>
          <w:szCs w:val="24"/>
          <w:lang w:val="es-ES"/>
        </w:rPr>
        <w:t xml:space="preserve">Tribunal </w:t>
      </w:r>
      <w:r w:rsidR="00CF5867">
        <w:rPr>
          <w:rFonts w:ascii="Arial" w:hAnsi="Arial" w:cs="Arial"/>
          <w:i/>
          <w:sz w:val="24"/>
          <w:szCs w:val="24"/>
          <w:lang w:val="es-ES"/>
        </w:rPr>
        <w:t>l</w:t>
      </w:r>
      <w:r w:rsidRPr="00CF5867">
        <w:rPr>
          <w:rFonts w:ascii="Arial" w:hAnsi="Arial" w:cs="Arial"/>
          <w:i/>
          <w:sz w:val="24"/>
          <w:szCs w:val="24"/>
          <w:lang w:val="es-ES"/>
        </w:rPr>
        <w:t>ocal</w:t>
      </w:r>
      <w:r w:rsidRPr="00494500">
        <w:rPr>
          <w:rFonts w:ascii="Arial" w:hAnsi="Arial" w:cs="Arial"/>
          <w:sz w:val="24"/>
          <w:szCs w:val="24"/>
          <w:lang w:val="es-ES"/>
        </w:rPr>
        <w:t xml:space="preserve"> establece que</w:t>
      </w:r>
      <w:r w:rsidR="00B10D8E" w:rsidRPr="00494500">
        <w:rPr>
          <w:rFonts w:ascii="Arial" w:hAnsi="Arial" w:cs="Arial"/>
          <w:sz w:val="24"/>
          <w:szCs w:val="24"/>
          <w:lang w:val="es-ES"/>
        </w:rPr>
        <w:t>,</w:t>
      </w:r>
      <w:r w:rsidR="00966F2C" w:rsidRPr="00494500">
        <w:rPr>
          <w:rFonts w:ascii="Arial" w:hAnsi="Arial" w:cs="Arial"/>
          <w:sz w:val="24"/>
          <w:szCs w:val="24"/>
          <w:lang w:val="es-ES"/>
        </w:rPr>
        <w:t xml:space="preserve"> </w:t>
      </w:r>
      <w:r w:rsidR="004D288F" w:rsidRPr="00494500">
        <w:rPr>
          <w:rFonts w:ascii="Arial" w:hAnsi="Arial" w:cs="Arial"/>
          <w:sz w:val="24"/>
          <w:szCs w:val="24"/>
          <w:lang w:val="es-ES"/>
        </w:rPr>
        <w:t>recibido el expediente</w:t>
      </w:r>
      <w:r w:rsidR="004B1932" w:rsidRPr="00494500">
        <w:rPr>
          <w:rFonts w:ascii="Arial" w:hAnsi="Arial" w:cs="Arial"/>
          <w:sz w:val="24"/>
          <w:szCs w:val="24"/>
          <w:lang w:val="es-ES"/>
        </w:rPr>
        <w:t>,</w:t>
      </w:r>
      <w:r w:rsidR="00357CEA" w:rsidRPr="00494500">
        <w:rPr>
          <w:rFonts w:ascii="Arial" w:hAnsi="Arial" w:cs="Arial"/>
          <w:sz w:val="24"/>
          <w:szCs w:val="24"/>
          <w:lang w:val="es-ES"/>
        </w:rPr>
        <w:t xml:space="preserve"> se emitirá</w:t>
      </w:r>
      <w:r w:rsidR="00790282" w:rsidRPr="00494500">
        <w:rPr>
          <w:rFonts w:ascii="Arial" w:hAnsi="Arial" w:cs="Arial"/>
          <w:sz w:val="24"/>
          <w:szCs w:val="24"/>
          <w:lang w:val="es-ES"/>
        </w:rPr>
        <w:t xml:space="preserve"> el </w:t>
      </w:r>
      <w:r w:rsidR="00790282" w:rsidRPr="00646EE8">
        <w:rPr>
          <w:rFonts w:ascii="Arial" w:hAnsi="Arial" w:cs="Arial"/>
          <w:sz w:val="24"/>
          <w:szCs w:val="24"/>
          <w:lang w:val="es-ES"/>
        </w:rPr>
        <w:t>acuerdo de turno</w:t>
      </w:r>
      <w:r w:rsidR="00EC6948" w:rsidRPr="00646EE8">
        <w:rPr>
          <w:rFonts w:ascii="Arial" w:hAnsi="Arial" w:cs="Arial"/>
          <w:sz w:val="24"/>
          <w:szCs w:val="24"/>
          <w:lang w:val="es-ES"/>
        </w:rPr>
        <w:t xml:space="preserve"> correspondiente, en el cual se requerirá a las partes para que</w:t>
      </w:r>
      <w:r w:rsidR="09F806CA" w:rsidRPr="00646EE8">
        <w:rPr>
          <w:rFonts w:ascii="Arial" w:hAnsi="Arial" w:cs="Arial"/>
          <w:sz w:val="24"/>
          <w:szCs w:val="24"/>
          <w:lang w:val="es-ES"/>
        </w:rPr>
        <w:t>,</w:t>
      </w:r>
      <w:r w:rsidR="00EC6948" w:rsidRPr="00646EE8">
        <w:rPr>
          <w:rFonts w:ascii="Arial" w:hAnsi="Arial" w:cs="Arial"/>
          <w:sz w:val="24"/>
          <w:szCs w:val="24"/>
          <w:lang w:val="es-ES"/>
        </w:rPr>
        <w:t xml:space="preserve"> dentro del plazo de 3 días, señalen domicilio en la ciudad para oír y recibir notificaciones, </w:t>
      </w:r>
      <w:r w:rsidR="00C016B8" w:rsidRPr="00646EE8">
        <w:rPr>
          <w:rFonts w:ascii="Arial" w:hAnsi="Arial" w:cs="Arial"/>
          <w:sz w:val="24"/>
          <w:szCs w:val="24"/>
          <w:lang w:val="es-ES"/>
        </w:rPr>
        <w:t>y una vez transcurri</w:t>
      </w:r>
      <w:r w:rsidR="00F3114A" w:rsidRPr="00646EE8">
        <w:rPr>
          <w:rFonts w:ascii="Arial" w:hAnsi="Arial" w:cs="Arial"/>
          <w:sz w:val="24"/>
          <w:szCs w:val="24"/>
          <w:lang w:val="es-ES"/>
        </w:rPr>
        <w:t>d</w:t>
      </w:r>
      <w:r w:rsidR="00C016B8" w:rsidRPr="00646EE8">
        <w:rPr>
          <w:rFonts w:ascii="Arial" w:hAnsi="Arial" w:cs="Arial"/>
          <w:sz w:val="24"/>
          <w:szCs w:val="24"/>
          <w:lang w:val="es-ES"/>
        </w:rPr>
        <w:t>o dicho término</w:t>
      </w:r>
      <w:r w:rsidR="00304CEC" w:rsidRPr="00646EE8">
        <w:rPr>
          <w:rFonts w:ascii="Arial" w:hAnsi="Arial" w:cs="Arial"/>
          <w:sz w:val="24"/>
          <w:szCs w:val="24"/>
          <w:lang w:val="es-ES"/>
        </w:rPr>
        <w:t xml:space="preserve"> (3 días)</w:t>
      </w:r>
      <w:r w:rsidR="00C016B8" w:rsidRPr="00646EE8">
        <w:rPr>
          <w:rFonts w:ascii="Arial" w:hAnsi="Arial" w:cs="Arial"/>
          <w:sz w:val="24"/>
          <w:szCs w:val="24"/>
          <w:lang w:val="es-ES"/>
        </w:rPr>
        <w:t xml:space="preserve">, </w:t>
      </w:r>
      <w:r w:rsidR="002572D5" w:rsidRPr="00646EE8">
        <w:rPr>
          <w:rFonts w:ascii="Arial" w:hAnsi="Arial" w:cs="Arial"/>
          <w:sz w:val="24"/>
          <w:szCs w:val="24"/>
          <w:lang w:val="es-ES"/>
        </w:rPr>
        <w:t>remitir el expediente</w:t>
      </w:r>
      <w:r w:rsidR="002572D5" w:rsidRPr="00494500">
        <w:rPr>
          <w:rFonts w:ascii="Arial" w:hAnsi="Arial" w:cs="Arial"/>
          <w:sz w:val="24"/>
          <w:szCs w:val="24"/>
          <w:lang w:val="es-ES"/>
        </w:rPr>
        <w:t xml:space="preserve"> a la ponencia</w:t>
      </w:r>
      <w:r w:rsidR="00B10D8E" w:rsidRPr="00494500">
        <w:rPr>
          <w:rFonts w:ascii="Arial" w:hAnsi="Arial" w:cs="Arial"/>
          <w:sz w:val="24"/>
          <w:szCs w:val="24"/>
          <w:lang w:val="es-ES"/>
        </w:rPr>
        <w:t xml:space="preserve"> respectiva</w:t>
      </w:r>
      <w:r w:rsidR="000C19DD" w:rsidRPr="00494500">
        <w:rPr>
          <w:rFonts w:ascii="Arial" w:hAnsi="Arial" w:cs="Arial"/>
          <w:sz w:val="24"/>
          <w:szCs w:val="24"/>
          <w:lang w:val="es-ES"/>
        </w:rPr>
        <w:t xml:space="preserve"> (art</w:t>
      </w:r>
      <w:r w:rsidR="00304CEC" w:rsidRPr="00494500">
        <w:rPr>
          <w:rFonts w:ascii="Arial" w:hAnsi="Arial" w:cs="Arial"/>
          <w:sz w:val="24"/>
          <w:szCs w:val="24"/>
          <w:lang w:val="es-ES"/>
        </w:rPr>
        <w:t>í</w:t>
      </w:r>
      <w:r w:rsidR="000C19DD" w:rsidRPr="00494500">
        <w:rPr>
          <w:rFonts w:ascii="Arial" w:hAnsi="Arial" w:cs="Arial"/>
          <w:sz w:val="24"/>
          <w:szCs w:val="24"/>
          <w:lang w:val="es-ES"/>
        </w:rPr>
        <w:t xml:space="preserve">culo 107, del Reglamento </w:t>
      </w:r>
      <w:r w:rsidR="008B776F" w:rsidRPr="00494500">
        <w:rPr>
          <w:rFonts w:ascii="Arial" w:hAnsi="Arial" w:cs="Arial"/>
          <w:sz w:val="24"/>
          <w:szCs w:val="24"/>
          <w:lang w:val="es-ES"/>
        </w:rPr>
        <w:t xml:space="preserve">Interior del </w:t>
      </w:r>
      <w:r w:rsidR="008B776F" w:rsidRPr="00646EE8">
        <w:rPr>
          <w:rFonts w:ascii="Arial" w:hAnsi="Arial" w:cs="Arial"/>
          <w:i/>
          <w:iCs/>
          <w:sz w:val="24"/>
          <w:szCs w:val="24"/>
          <w:lang w:val="es-ES"/>
        </w:rPr>
        <w:t xml:space="preserve">Tribunal </w:t>
      </w:r>
      <w:r w:rsidR="00646EE8" w:rsidRPr="00646EE8">
        <w:rPr>
          <w:rFonts w:ascii="Arial" w:hAnsi="Arial" w:cs="Arial"/>
          <w:i/>
          <w:iCs/>
          <w:sz w:val="24"/>
          <w:szCs w:val="24"/>
          <w:lang w:val="es-ES"/>
        </w:rPr>
        <w:t>local</w:t>
      </w:r>
      <w:r w:rsidR="00C0448F" w:rsidRPr="00494500">
        <w:rPr>
          <w:rStyle w:val="Refdenotaalpie"/>
          <w:rFonts w:ascii="Arial" w:hAnsi="Arial" w:cs="Arial"/>
          <w:sz w:val="24"/>
          <w:szCs w:val="24"/>
          <w:lang w:val="es-ES"/>
        </w:rPr>
        <w:footnoteReference w:id="7"/>
      </w:r>
      <w:r w:rsidR="001B51E7" w:rsidRPr="00494500">
        <w:rPr>
          <w:rFonts w:ascii="Arial" w:hAnsi="Arial" w:cs="Arial"/>
          <w:sz w:val="24"/>
          <w:szCs w:val="24"/>
          <w:lang w:val="es-ES"/>
        </w:rPr>
        <w:t>).</w:t>
      </w:r>
    </w:p>
    <w:p w14:paraId="4F3CF706" w14:textId="1C700248" w:rsidR="00D851BD" w:rsidRDefault="003C3E2B" w:rsidP="00494500">
      <w:pPr>
        <w:spacing w:before="100" w:beforeAutospacing="1" w:after="100" w:afterAutospacing="1" w:line="360" w:lineRule="auto"/>
        <w:jc w:val="both"/>
        <w:rPr>
          <w:rFonts w:ascii="Arial" w:hAnsi="Arial" w:cs="Arial"/>
          <w:sz w:val="24"/>
          <w:szCs w:val="24"/>
          <w:lang w:val="es-ES"/>
        </w:rPr>
      </w:pPr>
      <w:r w:rsidRPr="00494500">
        <w:rPr>
          <w:rFonts w:ascii="Arial" w:hAnsi="Arial" w:cs="Arial"/>
          <w:sz w:val="24"/>
          <w:szCs w:val="24"/>
          <w:lang w:val="es-ES"/>
        </w:rPr>
        <w:t>A</w:t>
      </w:r>
      <w:r w:rsidR="007D3D1F" w:rsidRPr="00494500">
        <w:rPr>
          <w:rFonts w:ascii="Arial" w:hAnsi="Arial" w:cs="Arial"/>
          <w:sz w:val="24"/>
          <w:szCs w:val="24"/>
          <w:lang w:val="es-ES"/>
        </w:rPr>
        <w:t xml:space="preserve">demás, también establece </w:t>
      </w:r>
      <w:r w:rsidR="007542D0" w:rsidRPr="00494500">
        <w:rPr>
          <w:rFonts w:ascii="Arial" w:hAnsi="Arial" w:cs="Arial"/>
          <w:sz w:val="24"/>
          <w:szCs w:val="24"/>
          <w:lang w:val="es-ES"/>
        </w:rPr>
        <w:t>que,</w:t>
      </w:r>
      <w:r w:rsidR="007D3D1F" w:rsidRPr="00494500">
        <w:rPr>
          <w:rFonts w:ascii="Arial" w:hAnsi="Arial" w:cs="Arial"/>
          <w:sz w:val="24"/>
          <w:szCs w:val="24"/>
          <w:lang w:val="es-ES"/>
        </w:rPr>
        <w:t xml:space="preserve"> r</w:t>
      </w:r>
      <w:r w:rsidR="002C07D4" w:rsidRPr="00494500">
        <w:rPr>
          <w:rFonts w:ascii="Arial" w:hAnsi="Arial" w:cs="Arial"/>
          <w:sz w:val="24"/>
          <w:szCs w:val="24"/>
          <w:lang w:val="es-ES"/>
        </w:rPr>
        <w:t>ecibido el expediente en la Ponencia</w:t>
      </w:r>
      <w:r w:rsidR="004B7C49" w:rsidRPr="00494500">
        <w:rPr>
          <w:rFonts w:ascii="Arial" w:hAnsi="Arial" w:cs="Arial"/>
          <w:sz w:val="24"/>
          <w:szCs w:val="24"/>
          <w:lang w:val="es-ES"/>
        </w:rPr>
        <w:t>,</w:t>
      </w:r>
      <w:r w:rsidR="005D79A3" w:rsidRPr="00494500">
        <w:rPr>
          <w:rFonts w:ascii="Arial" w:hAnsi="Arial" w:cs="Arial"/>
          <w:sz w:val="24"/>
          <w:szCs w:val="24"/>
          <w:lang w:val="es-ES"/>
        </w:rPr>
        <w:t xml:space="preserve"> una vez </w:t>
      </w:r>
      <w:r w:rsidR="00D851BD" w:rsidRPr="00494500">
        <w:rPr>
          <w:rFonts w:ascii="Arial" w:hAnsi="Arial" w:cs="Arial"/>
          <w:sz w:val="24"/>
          <w:szCs w:val="24"/>
          <w:lang w:val="es-ES"/>
        </w:rPr>
        <w:t xml:space="preserve">que se encuentre debidamente integrado, </w:t>
      </w:r>
      <w:r w:rsidR="004B7C49" w:rsidRPr="00494500">
        <w:rPr>
          <w:rFonts w:ascii="Arial" w:hAnsi="Arial" w:cs="Arial"/>
          <w:sz w:val="24"/>
          <w:szCs w:val="24"/>
          <w:lang w:val="es-ES"/>
        </w:rPr>
        <w:t xml:space="preserve">se elaborará el proyecto de resolución </w:t>
      </w:r>
      <w:r w:rsidR="00D851BD" w:rsidRPr="00494500">
        <w:rPr>
          <w:rFonts w:ascii="Arial" w:hAnsi="Arial" w:cs="Arial"/>
          <w:sz w:val="24"/>
          <w:szCs w:val="24"/>
          <w:lang w:val="es-ES"/>
        </w:rPr>
        <w:t xml:space="preserve">dentro de los plazos previstos en la </w:t>
      </w:r>
      <w:r w:rsidR="00D851BD" w:rsidRPr="00646EE8">
        <w:rPr>
          <w:rFonts w:ascii="Arial" w:hAnsi="Arial" w:cs="Arial"/>
          <w:i/>
          <w:iCs/>
          <w:sz w:val="24"/>
          <w:szCs w:val="24"/>
          <w:lang w:val="es-ES"/>
        </w:rPr>
        <w:t xml:space="preserve">Ley </w:t>
      </w:r>
      <w:r w:rsidR="004B7C49" w:rsidRPr="00646EE8">
        <w:rPr>
          <w:rFonts w:ascii="Arial" w:hAnsi="Arial" w:cs="Arial"/>
          <w:i/>
          <w:iCs/>
          <w:sz w:val="24"/>
          <w:szCs w:val="24"/>
          <w:lang w:val="es-ES"/>
        </w:rPr>
        <w:t xml:space="preserve">Electoral </w:t>
      </w:r>
      <w:r w:rsidR="00646EE8">
        <w:rPr>
          <w:rFonts w:ascii="Arial" w:hAnsi="Arial" w:cs="Arial"/>
          <w:i/>
          <w:iCs/>
          <w:sz w:val="24"/>
          <w:szCs w:val="24"/>
          <w:lang w:val="es-ES"/>
        </w:rPr>
        <w:t>l</w:t>
      </w:r>
      <w:r w:rsidR="00D851BD" w:rsidRPr="00646EE8">
        <w:rPr>
          <w:rFonts w:ascii="Arial" w:hAnsi="Arial" w:cs="Arial"/>
          <w:i/>
          <w:iCs/>
          <w:sz w:val="24"/>
          <w:szCs w:val="24"/>
          <w:lang w:val="es-ES"/>
        </w:rPr>
        <w:t>ocal</w:t>
      </w:r>
      <w:r w:rsidR="00D851BD" w:rsidRPr="00494500">
        <w:rPr>
          <w:rFonts w:ascii="Arial" w:hAnsi="Arial" w:cs="Arial"/>
          <w:sz w:val="24"/>
          <w:szCs w:val="24"/>
          <w:lang w:val="es-ES"/>
        </w:rPr>
        <w:t xml:space="preserve">, </w:t>
      </w:r>
      <w:r w:rsidR="00703874" w:rsidRPr="00494500">
        <w:rPr>
          <w:rFonts w:ascii="Arial" w:hAnsi="Arial" w:cs="Arial"/>
          <w:sz w:val="24"/>
          <w:szCs w:val="24"/>
          <w:lang w:val="es-ES"/>
        </w:rPr>
        <w:t xml:space="preserve">el cual se someterá a consideración del </w:t>
      </w:r>
      <w:r w:rsidR="00D851BD" w:rsidRPr="00494500">
        <w:rPr>
          <w:rFonts w:ascii="Arial" w:hAnsi="Arial" w:cs="Arial"/>
          <w:sz w:val="24"/>
          <w:szCs w:val="24"/>
          <w:lang w:val="es-ES"/>
        </w:rPr>
        <w:t>Pleno por conducto de la Presidencia para que se resuelva sobre la existencia o inexistencia de</w:t>
      </w:r>
      <w:r w:rsidR="00703874" w:rsidRPr="00494500">
        <w:rPr>
          <w:rFonts w:ascii="Arial" w:hAnsi="Arial" w:cs="Arial"/>
          <w:sz w:val="24"/>
          <w:szCs w:val="24"/>
          <w:lang w:val="es-ES"/>
        </w:rPr>
        <w:t xml:space="preserve"> </w:t>
      </w:r>
      <w:r w:rsidR="00D851BD" w:rsidRPr="00494500">
        <w:rPr>
          <w:rFonts w:ascii="Arial" w:hAnsi="Arial" w:cs="Arial"/>
          <w:sz w:val="24"/>
          <w:szCs w:val="24"/>
          <w:lang w:val="es-ES"/>
        </w:rPr>
        <w:t xml:space="preserve">la </w:t>
      </w:r>
      <w:r w:rsidR="00703874" w:rsidRPr="00494500">
        <w:rPr>
          <w:rFonts w:ascii="Arial" w:hAnsi="Arial" w:cs="Arial"/>
          <w:sz w:val="24"/>
          <w:szCs w:val="24"/>
          <w:lang w:val="es-ES"/>
        </w:rPr>
        <w:t>infracción</w:t>
      </w:r>
      <w:r w:rsidR="00D851BD" w:rsidRPr="00494500">
        <w:rPr>
          <w:rFonts w:ascii="Arial" w:hAnsi="Arial" w:cs="Arial"/>
          <w:sz w:val="24"/>
          <w:szCs w:val="24"/>
          <w:lang w:val="es-ES"/>
        </w:rPr>
        <w:t>.</w:t>
      </w:r>
    </w:p>
    <w:p w14:paraId="21437987" w14:textId="52808748" w:rsidR="007542D0" w:rsidRPr="007542D0" w:rsidRDefault="000C4266" w:rsidP="00494500">
      <w:pPr>
        <w:spacing w:before="100" w:beforeAutospacing="1" w:after="100" w:afterAutospacing="1" w:line="360" w:lineRule="auto"/>
        <w:jc w:val="both"/>
        <w:rPr>
          <w:rFonts w:ascii="Arial" w:hAnsi="Arial" w:cs="Arial"/>
          <w:b/>
          <w:bCs/>
          <w:sz w:val="24"/>
          <w:szCs w:val="24"/>
          <w:lang w:val="es-ES"/>
        </w:rPr>
      </w:pPr>
      <w:r>
        <w:rPr>
          <w:rFonts w:ascii="Arial" w:hAnsi="Arial" w:cs="Arial"/>
          <w:b/>
          <w:bCs/>
          <w:sz w:val="24"/>
          <w:szCs w:val="24"/>
        </w:rPr>
        <w:t>O</w:t>
      </w:r>
      <w:r w:rsidRPr="000C4266">
        <w:rPr>
          <w:rFonts w:ascii="Arial" w:hAnsi="Arial" w:cs="Arial"/>
          <w:b/>
          <w:bCs/>
          <w:sz w:val="24"/>
          <w:szCs w:val="24"/>
        </w:rPr>
        <w:t>misión de resolver el procedimiento especial sancionador</w:t>
      </w:r>
      <w:r w:rsidR="007542D0" w:rsidRPr="007542D0">
        <w:rPr>
          <w:rFonts w:ascii="Arial" w:hAnsi="Arial" w:cs="Arial"/>
          <w:b/>
          <w:bCs/>
          <w:sz w:val="24"/>
          <w:szCs w:val="24"/>
          <w:lang w:val="es-ES"/>
        </w:rPr>
        <w:t>.</w:t>
      </w:r>
    </w:p>
    <w:bookmarkEnd w:id="26"/>
    <w:p w14:paraId="6D80ED75" w14:textId="20F0FB33" w:rsidR="00492FBD" w:rsidRPr="00646EE8" w:rsidRDefault="0095165B" w:rsidP="00494500">
      <w:pPr>
        <w:pStyle w:val="Normalsentencia0"/>
        <w:spacing w:before="100" w:beforeAutospacing="1" w:after="100" w:afterAutospacing="1"/>
        <w:ind w:firstLine="0"/>
        <w:rPr>
          <w:sz w:val="24"/>
          <w:szCs w:val="24"/>
        </w:rPr>
      </w:pPr>
      <w:r w:rsidRPr="00646EE8">
        <w:rPr>
          <w:sz w:val="24"/>
          <w:szCs w:val="24"/>
        </w:rPr>
        <w:t xml:space="preserve">En el caso, el </w:t>
      </w:r>
      <w:r w:rsidR="007542D0" w:rsidRPr="00646EE8">
        <w:rPr>
          <w:sz w:val="24"/>
          <w:szCs w:val="24"/>
        </w:rPr>
        <w:t>actor</w:t>
      </w:r>
      <w:r w:rsidR="00692CD0" w:rsidRPr="00646EE8">
        <w:rPr>
          <w:sz w:val="24"/>
          <w:szCs w:val="24"/>
        </w:rPr>
        <w:t xml:space="preserve"> </w:t>
      </w:r>
      <w:r w:rsidR="00646EE8" w:rsidRPr="00646EE8">
        <w:rPr>
          <w:sz w:val="24"/>
          <w:szCs w:val="24"/>
        </w:rPr>
        <w:t xml:space="preserve">se queja de </w:t>
      </w:r>
      <w:r w:rsidR="00692CD0" w:rsidRPr="00646EE8">
        <w:rPr>
          <w:sz w:val="24"/>
          <w:szCs w:val="24"/>
        </w:rPr>
        <w:t xml:space="preserve">que el </w:t>
      </w:r>
      <w:r w:rsidR="00692CD0" w:rsidRPr="00646EE8">
        <w:rPr>
          <w:i/>
          <w:iCs/>
          <w:sz w:val="24"/>
          <w:szCs w:val="24"/>
        </w:rPr>
        <w:t xml:space="preserve">Tribunal </w:t>
      </w:r>
      <w:r w:rsidR="007542D0" w:rsidRPr="00646EE8">
        <w:rPr>
          <w:i/>
          <w:iCs/>
          <w:sz w:val="24"/>
          <w:szCs w:val="24"/>
        </w:rPr>
        <w:t>local</w:t>
      </w:r>
      <w:r w:rsidR="00565F1E" w:rsidRPr="00646EE8">
        <w:rPr>
          <w:sz w:val="24"/>
          <w:szCs w:val="24"/>
        </w:rPr>
        <w:t xml:space="preserve"> ha sido omiso en resolver el procedimiento especial sancionador interpuesto en su contra</w:t>
      </w:r>
      <w:r w:rsidR="003A199E" w:rsidRPr="00646EE8">
        <w:rPr>
          <w:sz w:val="24"/>
          <w:szCs w:val="24"/>
        </w:rPr>
        <w:t xml:space="preserve"> por el </w:t>
      </w:r>
      <w:proofErr w:type="gramStart"/>
      <w:r w:rsidR="003A199E" w:rsidRPr="00646EE8">
        <w:rPr>
          <w:sz w:val="24"/>
          <w:szCs w:val="24"/>
        </w:rPr>
        <w:t>Director</w:t>
      </w:r>
      <w:proofErr w:type="gramEnd"/>
      <w:r w:rsidR="003A199E" w:rsidRPr="00646EE8">
        <w:rPr>
          <w:sz w:val="24"/>
          <w:szCs w:val="24"/>
        </w:rPr>
        <w:t xml:space="preserve"> de lo </w:t>
      </w:r>
      <w:r w:rsidR="00646EE8" w:rsidRPr="00646EE8">
        <w:rPr>
          <w:sz w:val="24"/>
          <w:szCs w:val="24"/>
        </w:rPr>
        <w:t>C</w:t>
      </w:r>
      <w:r w:rsidR="003A199E" w:rsidRPr="00646EE8">
        <w:rPr>
          <w:sz w:val="24"/>
          <w:szCs w:val="24"/>
        </w:rPr>
        <w:t>ontencioso de la Secretaría de Infraestructura, Conectividad y Movilidad de Gobierno del Estado de Guanajuato</w:t>
      </w:r>
      <w:r w:rsidR="00420468">
        <w:rPr>
          <w:sz w:val="24"/>
          <w:szCs w:val="24"/>
        </w:rPr>
        <w:t xml:space="preserve"> </w:t>
      </w:r>
      <w:r w:rsidR="00420468" w:rsidRPr="00A03749">
        <w:rPr>
          <w:sz w:val="24"/>
          <w:szCs w:val="24"/>
        </w:rPr>
        <w:t xml:space="preserve">y por el </w:t>
      </w:r>
      <w:r w:rsidR="00420468" w:rsidRPr="00A03749">
        <w:rPr>
          <w:i/>
          <w:iCs/>
          <w:sz w:val="24"/>
          <w:szCs w:val="24"/>
        </w:rPr>
        <w:t>PAN</w:t>
      </w:r>
      <w:r w:rsidR="003A199E" w:rsidRPr="00A03749">
        <w:rPr>
          <w:sz w:val="24"/>
          <w:szCs w:val="24"/>
        </w:rPr>
        <w:t>,</w:t>
      </w:r>
      <w:r w:rsidR="00565F1E" w:rsidRPr="00A03749">
        <w:rPr>
          <w:sz w:val="24"/>
          <w:szCs w:val="24"/>
        </w:rPr>
        <w:t xml:space="preserve"> </w:t>
      </w:r>
      <w:r w:rsidR="003A199E" w:rsidRPr="00A03749">
        <w:rPr>
          <w:sz w:val="24"/>
          <w:szCs w:val="24"/>
        </w:rPr>
        <w:t xml:space="preserve">por la </w:t>
      </w:r>
      <w:r w:rsidR="00420468" w:rsidRPr="00A03749">
        <w:rPr>
          <w:sz w:val="24"/>
          <w:szCs w:val="24"/>
        </w:rPr>
        <w:t>supuesta</w:t>
      </w:r>
      <w:r w:rsidR="003A199E" w:rsidRPr="00646EE8">
        <w:rPr>
          <w:sz w:val="24"/>
          <w:szCs w:val="24"/>
        </w:rPr>
        <w:t xml:space="preserve"> colocación de propaganda político electoral en equipamiento urbano</w:t>
      </w:r>
      <w:r w:rsidR="00BF6FF7" w:rsidRPr="00646EE8">
        <w:rPr>
          <w:sz w:val="24"/>
          <w:szCs w:val="24"/>
        </w:rPr>
        <w:t>.</w:t>
      </w:r>
    </w:p>
    <w:p w14:paraId="53A86CC5" w14:textId="01AB756A" w:rsidR="00BF6FF7" w:rsidRPr="00A67D4F" w:rsidRDefault="00BC55C8" w:rsidP="00494500">
      <w:pPr>
        <w:pStyle w:val="Normalsentencia0"/>
        <w:spacing w:before="100" w:beforeAutospacing="1" w:after="100" w:afterAutospacing="1"/>
        <w:ind w:firstLine="0"/>
        <w:rPr>
          <w:iCs/>
          <w:sz w:val="24"/>
          <w:szCs w:val="24"/>
        </w:rPr>
      </w:pPr>
      <w:r w:rsidRPr="00A67D4F">
        <w:rPr>
          <w:iCs/>
          <w:sz w:val="24"/>
          <w:szCs w:val="24"/>
          <w:lang w:val="es-ES_tradnl"/>
        </w:rPr>
        <w:lastRenderedPageBreak/>
        <w:t>Ello</w:t>
      </w:r>
      <w:r w:rsidR="00DE3767" w:rsidRPr="00A67D4F">
        <w:rPr>
          <w:iCs/>
          <w:sz w:val="24"/>
          <w:szCs w:val="24"/>
          <w:lang w:val="es-ES_tradnl"/>
        </w:rPr>
        <w:t>,</w:t>
      </w:r>
      <w:r w:rsidRPr="00A67D4F">
        <w:rPr>
          <w:iCs/>
          <w:sz w:val="24"/>
          <w:szCs w:val="24"/>
          <w:lang w:val="es-ES_tradnl"/>
        </w:rPr>
        <w:t xml:space="preserve"> </w:t>
      </w:r>
      <w:r w:rsidR="00EE77CA" w:rsidRPr="00A67D4F">
        <w:rPr>
          <w:iCs/>
          <w:sz w:val="24"/>
          <w:szCs w:val="24"/>
          <w:lang w:val="es-ES_tradnl"/>
        </w:rPr>
        <w:t>lo sustenta en</w:t>
      </w:r>
      <w:r w:rsidRPr="00A67D4F">
        <w:rPr>
          <w:iCs/>
          <w:sz w:val="24"/>
          <w:szCs w:val="24"/>
          <w:lang w:val="es-ES_tradnl"/>
        </w:rPr>
        <w:t xml:space="preserve"> que</w:t>
      </w:r>
      <w:r w:rsidR="003E1ADF" w:rsidRPr="00A67D4F">
        <w:rPr>
          <w:iCs/>
          <w:sz w:val="24"/>
          <w:szCs w:val="24"/>
          <w:lang w:val="es-ES_tradnl"/>
        </w:rPr>
        <w:t xml:space="preserve"> está transcurriendo en demasía el tiempo, sin que la autoridad </w:t>
      </w:r>
      <w:r w:rsidR="000237B4" w:rsidRPr="00A67D4F">
        <w:rPr>
          <w:iCs/>
          <w:sz w:val="24"/>
          <w:szCs w:val="24"/>
          <w:lang w:val="es-ES_tradnl"/>
        </w:rPr>
        <w:t>resuelva,</w:t>
      </w:r>
      <w:r w:rsidR="003E1ADF" w:rsidRPr="00A67D4F">
        <w:rPr>
          <w:iCs/>
          <w:sz w:val="24"/>
          <w:szCs w:val="24"/>
          <w:lang w:val="es-ES_tradnl"/>
        </w:rPr>
        <w:t xml:space="preserve"> en definitiva, </w:t>
      </w:r>
      <w:r w:rsidR="00237AE1" w:rsidRPr="00A67D4F">
        <w:rPr>
          <w:iCs/>
          <w:sz w:val="24"/>
          <w:szCs w:val="24"/>
          <w:lang w:val="es-ES_tradnl"/>
        </w:rPr>
        <w:t xml:space="preserve">pues han </w:t>
      </w:r>
      <w:r w:rsidR="00420468" w:rsidRPr="00A03749">
        <w:rPr>
          <w:iCs/>
          <w:sz w:val="24"/>
          <w:szCs w:val="24"/>
          <w:lang w:val="es-ES_tradnl"/>
        </w:rPr>
        <w:t>transcurrido varios</w:t>
      </w:r>
      <w:r w:rsidR="00420468" w:rsidRPr="00A03749">
        <w:rPr>
          <w:i/>
          <w:sz w:val="24"/>
          <w:szCs w:val="24"/>
          <w:lang w:val="es-ES_tradnl"/>
        </w:rPr>
        <w:t xml:space="preserve"> </w:t>
      </w:r>
      <w:r w:rsidR="00420468" w:rsidRPr="00A03749">
        <w:rPr>
          <w:iCs/>
          <w:sz w:val="24"/>
          <w:szCs w:val="24"/>
          <w:lang w:val="es-ES_tradnl"/>
        </w:rPr>
        <w:t>meses</w:t>
      </w:r>
      <w:r w:rsidR="00420468">
        <w:rPr>
          <w:i/>
          <w:sz w:val="24"/>
          <w:szCs w:val="24"/>
          <w:lang w:val="es-ES_tradnl"/>
        </w:rPr>
        <w:t xml:space="preserve"> </w:t>
      </w:r>
      <w:r w:rsidR="00420468" w:rsidRPr="00420468">
        <w:rPr>
          <w:iCs/>
          <w:sz w:val="24"/>
          <w:szCs w:val="24"/>
          <w:lang w:val="es-ES_tradnl"/>
        </w:rPr>
        <w:t>d</w:t>
      </w:r>
      <w:r w:rsidR="00237AE1" w:rsidRPr="00420468">
        <w:rPr>
          <w:iCs/>
          <w:sz w:val="24"/>
          <w:szCs w:val="24"/>
          <w:lang w:val="es-ES_tradnl"/>
        </w:rPr>
        <w:t>esde</w:t>
      </w:r>
      <w:r w:rsidR="00237AE1" w:rsidRPr="00A67D4F">
        <w:rPr>
          <w:i/>
          <w:sz w:val="24"/>
          <w:szCs w:val="24"/>
          <w:lang w:val="es-ES_tradnl"/>
        </w:rPr>
        <w:t xml:space="preserve"> </w:t>
      </w:r>
      <w:r w:rsidR="00237AE1" w:rsidRPr="00B42ABE">
        <w:rPr>
          <w:iCs/>
          <w:sz w:val="24"/>
          <w:szCs w:val="24"/>
          <w:lang w:val="es-ES_tradnl"/>
        </w:rPr>
        <w:t xml:space="preserve">que el </w:t>
      </w:r>
      <w:r w:rsidR="00237AE1" w:rsidRPr="00646EE8">
        <w:rPr>
          <w:i/>
          <w:sz w:val="24"/>
          <w:szCs w:val="24"/>
          <w:lang w:val="es-ES_tradnl"/>
        </w:rPr>
        <w:t xml:space="preserve">Tribunal </w:t>
      </w:r>
      <w:r w:rsidR="00646EE8">
        <w:rPr>
          <w:i/>
          <w:sz w:val="24"/>
          <w:szCs w:val="24"/>
          <w:lang w:val="es-ES_tradnl"/>
        </w:rPr>
        <w:t>l</w:t>
      </w:r>
      <w:r w:rsidR="00237AE1" w:rsidRPr="00646EE8">
        <w:rPr>
          <w:i/>
          <w:sz w:val="24"/>
          <w:szCs w:val="24"/>
          <w:lang w:val="es-ES_tradnl"/>
        </w:rPr>
        <w:t>ocal</w:t>
      </w:r>
      <w:r w:rsidR="00237AE1" w:rsidRPr="00A67D4F">
        <w:rPr>
          <w:iCs/>
          <w:sz w:val="24"/>
          <w:szCs w:val="24"/>
          <w:lang w:val="es-ES_tradnl"/>
        </w:rPr>
        <w:t xml:space="preserve"> recibió el expediente, </w:t>
      </w:r>
      <w:r w:rsidR="00C27E27" w:rsidRPr="00A67D4F">
        <w:rPr>
          <w:iCs/>
          <w:sz w:val="24"/>
          <w:szCs w:val="24"/>
          <w:lang w:val="es-ES_tradnl"/>
        </w:rPr>
        <w:t xml:space="preserve">lo </w:t>
      </w:r>
      <w:proofErr w:type="gramStart"/>
      <w:r w:rsidR="00C27E27" w:rsidRPr="00A67D4F">
        <w:rPr>
          <w:iCs/>
          <w:sz w:val="24"/>
          <w:szCs w:val="24"/>
          <w:lang w:val="es-ES_tradnl"/>
        </w:rPr>
        <w:t>que</w:t>
      </w:r>
      <w:proofErr w:type="gramEnd"/>
      <w:r w:rsidR="00C27E27" w:rsidRPr="00A67D4F">
        <w:rPr>
          <w:iCs/>
          <w:sz w:val="24"/>
          <w:szCs w:val="24"/>
          <w:lang w:val="es-ES_tradnl"/>
        </w:rPr>
        <w:t xml:space="preserve"> en su concepto, afecta su derecho a ser juzgado en un plazo breve, </w:t>
      </w:r>
      <w:r w:rsidR="0060115A" w:rsidRPr="00646EE8">
        <w:rPr>
          <w:iCs/>
          <w:sz w:val="24"/>
          <w:szCs w:val="24"/>
          <w:lang w:val="es-ES_tradnl"/>
        </w:rPr>
        <w:t>pues</w:t>
      </w:r>
      <w:r w:rsidRPr="00646EE8">
        <w:rPr>
          <w:iCs/>
          <w:sz w:val="24"/>
          <w:szCs w:val="24"/>
          <w:lang w:val="es-ES_tradnl"/>
        </w:rPr>
        <w:t xml:space="preserve"> </w:t>
      </w:r>
      <w:r w:rsidR="00A86EF2" w:rsidRPr="00646EE8">
        <w:rPr>
          <w:iCs/>
          <w:sz w:val="24"/>
          <w:szCs w:val="24"/>
          <w:lang w:val="es-ES_tradnl"/>
        </w:rPr>
        <w:t>la audiencia final</w:t>
      </w:r>
      <w:r w:rsidR="00A86EF2" w:rsidRPr="00A67D4F">
        <w:rPr>
          <w:i/>
          <w:sz w:val="24"/>
          <w:szCs w:val="24"/>
          <w:lang w:val="es-ES_tradnl"/>
        </w:rPr>
        <w:t xml:space="preserve"> </w:t>
      </w:r>
      <w:r w:rsidR="0060115A" w:rsidRPr="00A67D4F">
        <w:rPr>
          <w:iCs/>
          <w:sz w:val="24"/>
          <w:szCs w:val="24"/>
          <w:lang w:val="es-ES_tradnl"/>
        </w:rPr>
        <w:t>se realizó desde</w:t>
      </w:r>
      <w:r w:rsidR="00A86EF2" w:rsidRPr="00A67D4F">
        <w:rPr>
          <w:i/>
          <w:sz w:val="24"/>
          <w:szCs w:val="24"/>
          <w:lang w:val="es-ES_tradnl"/>
        </w:rPr>
        <w:t xml:space="preserve"> </w:t>
      </w:r>
      <w:r w:rsidR="00A86EF2" w:rsidRPr="00A67D4F">
        <w:rPr>
          <w:iCs/>
          <w:sz w:val="24"/>
          <w:szCs w:val="24"/>
          <w:lang w:val="es-ES_tradnl"/>
        </w:rPr>
        <w:t xml:space="preserve">el </w:t>
      </w:r>
      <w:r w:rsidR="00A67D4F" w:rsidRPr="00A67D4F">
        <w:rPr>
          <w:iCs/>
          <w:sz w:val="24"/>
          <w:szCs w:val="24"/>
          <w:lang w:val="es-ES_tradnl"/>
        </w:rPr>
        <w:t>treinta de abril</w:t>
      </w:r>
      <w:r w:rsidR="00A67D4F" w:rsidRPr="00A67D4F">
        <w:rPr>
          <w:rStyle w:val="Refdenotaalpie"/>
          <w:iCs/>
          <w:sz w:val="24"/>
          <w:szCs w:val="24"/>
          <w:lang w:val="es-ES_tradnl"/>
        </w:rPr>
        <w:footnoteReference w:id="8"/>
      </w:r>
      <w:r w:rsidR="0060115A" w:rsidRPr="00A67D4F">
        <w:rPr>
          <w:iCs/>
          <w:sz w:val="24"/>
          <w:szCs w:val="24"/>
          <w:lang w:val="es-ES_tradnl"/>
        </w:rPr>
        <w:t>.</w:t>
      </w:r>
    </w:p>
    <w:p w14:paraId="2188E20F" w14:textId="67A103B9" w:rsidR="00F666A5" w:rsidRPr="00973C3D" w:rsidRDefault="00C043A0" w:rsidP="00494500">
      <w:pPr>
        <w:pStyle w:val="Normalsentencia0"/>
        <w:spacing w:before="100" w:beforeAutospacing="1" w:after="100" w:afterAutospacing="1"/>
        <w:ind w:firstLine="0"/>
        <w:rPr>
          <w:sz w:val="24"/>
          <w:szCs w:val="24"/>
        </w:rPr>
      </w:pPr>
      <w:r w:rsidRPr="00973C3D">
        <w:rPr>
          <w:sz w:val="24"/>
          <w:szCs w:val="24"/>
        </w:rPr>
        <w:t xml:space="preserve">Al respecto, esta Sala Monterrey considera que </w:t>
      </w:r>
      <w:r w:rsidRPr="00973C3D">
        <w:rPr>
          <w:b/>
          <w:bCs/>
          <w:sz w:val="24"/>
          <w:szCs w:val="24"/>
        </w:rPr>
        <w:t xml:space="preserve">tiene razón </w:t>
      </w:r>
      <w:r w:rsidRPr="00973C3D">
        <w:rPr>
          <w:sz w:val="24"/>
          <w:szCs w:val="24"/>
        </w:rPr>
        <w:t xml:space="preserve">el impugnante, porque de las constancias que obran en el presente </w:t>
      </w:r>
      <w:r w:rsidR="00400843" w:rsidRPr="00973C3D">
        <w:rPr>
          <w:sz w:val="24"/>
          <w:szCs w:val="24"/>
        </w:rPr>
        <w:t xml:space="preserve">asunto se advierte </w:t>
      </w:r>
      <w:r w:rsidR="00872CB8" w:rsidRPr="00973C3D">
        <w:rPr>
          <w:sz w:val="24"/>
          <w:szCs w:val="24"/>
        </w:rPr>
        <w:t xml:space="preserve">que el </w:t>
      </w:r>
      <w:r w:rsidR="00872CB8" w:rsidRPr="00973C3D">
        <w:rPr>
          <w:i/>
          <w:iCs/>
          <w:sz w:val="24"/>
          <w:szCs w:val="24"/>
        </w:rPr>
        <w:t xml:space="preserve">Tribunal </w:t>
      </w:r>
      <w:r w:rsidR="00A67D4F" w:rsidRPr="00973C3D">
        <w:rPr>
          <w:i/>
          <w:iCs/>
          <w:sz w:val="24"/>
          <w:szCs w:val="24"/>
        </w:rPr>
        <w:t>l</w:t>
      </w:r>
      <w:r w:rsidR="00872CB8" w:rsidRPr="00973C3D">
        <w:rPr>
          <w:i/>
          <w:iCs/>
          <w:sz w:val="24"/>
          <w:szCs w:val="24"/>
        </w:rPr>
        <w:t>ocal</w:t>
      </w:r>
      <w:r w:rsidR="00872CB8" w:rsidRPr="00973C3D">
        <w:rPr>
          <w:sz w:val="24"/>
          <w:szCs w:val="24"/>
        </w:rPr>
        <w:t xml:space="preserve"> recibió el proce</w:t>
      </w:r>
      <w:r w:rsidR="003E1149" w:rsidRPr="00973C3D">
        <w:rPr>
          <w:sz w:val="24"/>
          <w:szCs w:val="24"/>
        </w:rPr>
        <w:t xml:space="preserve">dimiento especial sancionador el </w:t>
      </w:r>
      <w:r w:rsidR="00A67D4F" w:rsidRPr="00973C3D">
        <w:rPr>
          <w:sz w:val="24"/>
          <w:szCs w:val="24"/>
        </w:rPr>
        <w:t xml:space="preserve">uno </w:t>
      </w:r>
      <w:r w:rsidR="003E1149" w:rsidRPr="00973C3D">
        <w:rPr>
          <w:sz w:val="24"/>
          <w:szCs w:val="24"/>
        </w:rPr>
        <w:t xml:space="preserve">de </w:t>
      </w:r>
      <w:r w:rsidR="00A67D4F" w:rsidRPr="00973C3D">
        <w:rPr>
          <w:sz w:val="24"/>
          <w:szCs w:val="24"/>
        </w:rPr>
        <w:t>mayo</w:t>
      </w:r>
      <w:r w:rsidR="00DA54D8" w:rsidRPr="00973C3D">
        <w:rPr>
          <w:rStyle w:val="Refdenotaalpie"/>
          <w:sz w:val="24"/>
          <w:szCs w:val="24"/>
        </w:rPr>
        <w:footnoteReference w:id="9"/>
      </w:r>
      <w:r w:rsidR="00876071" w:rsidRPr="00973C3D">
        <w:rPr>
          <w:sz w:val="24"/>
          <w:szCs w:val="24"/>
        </w:rPr>
        <w:t xml:space="preserve"> y</w:t>
      </w:r>
      <w:r w:rsidR="00F3114A" w:rsidRPr="00973C3D">
        <w:rPr>
          <w:sz w:val="24"/>
          <w:szCs w:val="24"/>
        </w:rPr>
        <w:t>,</w:t>
      </w:r>
      <w:r w:rsidR="00876071" w:rsidRPr="00973C3D">
        <w:rPr>
          <w:sz w:val="24"/>
          <w:szCs w:val="24"/>
        </w:rPr>
        <w:t xml:space="preserve"> a la fecha</w:t>
      </w:r>
      <w:r w:rsidR="00F3114A" w:rsidRPr="00973C3D">
        <w:rPr>
          <w:sz w:val="24"/>
          <w:szCs w:val="24"/>
        </w:rPr>
        <w:t>,</w:t>
      </w:r>
      <w:r w:rsidR="00876071" w:rsidRPr="00973C3D">
        <w:rPr>
          <w:sz w:val="24"/>
          <w:szCs w:val="24"/>
        </w:rPr>
        <w:t xml:space="preserve"> no se ha resu</w:t>
      </w:r>
      <w:r w:rsidR="00E423B9" w:rsidRPr="00973C3D">
        <w:rPr>
          <w:sz w:val="24"/>
          <w:szCs w:val="24"/>
        </w:rPr>
        <w:t>elto</w:t>
      </w:r>
      <w:r w:rsidR="00BE2C6C" w:rsidRPr="00973C3D">
        <w:rPr>
          <w:sz w:val="24"/>
          <w:szCs w:val="24"/>
        </w:rPr>
        <w:t>.</w:t>
      </w:r>
    </w:p>
    <w:p w14:paraId="3BC63B7F" w14:textId="114F7E24" w:rsidR="000A0F3F" w:rsidRPr="00973C3D" w:rsidRDefault="00BE2C6C" w:rsidP="00494500">
      <w:pPr>
        <w:pStyle w:val="Normalsentencia0"/>
        <w:spacing w:before="100" w:beforeAutospacing="1" w:after="100" w:afterAutospacing="1"/>
        <w:ind w:firstLine="0"/>
        <w:rPr>
          <w:sz w:val="24"/>
          <w:szCs w:val="24"/>
        </w:rPr>
      </w:pPr>
      <w:r w:rsidRPr="00973C3D">
        <w:rPr>
          <w:sz w:val="24"/>
          <w:szCs w:val="24"/>
        </w:rPr>
        <w:t>En efecto, como se indicó</w:t>
      </w:r>
      <w:r w:rsidR="00664D7F" w:rsidRPr="00973C3D">
        <w:rPr>
          <w:sz w:val="24"/>
          <w:szCs w:val="24"/>
        </w:rPr>
        <w:t>,</w:t>
      </w:r>
      <w:r w:rsidR="00666EEB" w:rsidRPr="00973C3D">
        <w:rPr>
          <w:sz w:val="24"/>
          <w:szCs w:val="24"/>
        </w:rPr>
        <w:t xml:space="preserve"> conforme </w:t>
      </w:r>
      <w:r w:rsidR="0071795D" w:rsidRPr="00973C3D">
        <w:rPr>
          <w:sz w:val="24"/>
          <w:szCs w:val="24"/>
        </w:rPr>
        <w:t>a</w:t>
      </w:r>
      <w:r w:rsidR="00666EEB" w:rsidRPr="00973C3D">
        <w:rPr>
          <w:sz w:val="24"/>
          <w:szCs w:val="24"/>
        </w:rPr>
        <w:t xml:space="preserve"> la </w:t>
      </w:r>
      <w:r w:rsidR="00666EEB" w:rsidRPr="00973C3D">
        <w:rPr>
          <w:i/>
          <w:iCs/>
          <w:sz w:val="24"/>
          <w:szCs w:val="24"/>
        </w:rPr>
        <w:t xml:space="preserve">Ley Electoral </w:t>
      </w:r>
      <w:r w:rsidR="00A67D4F" w:rsidRPr="00973C3D">
        <w:rPr>
          <w:i/>
          <w:iCs/>
          <w:sz w:val="24"/>
          <w:szCs w:val="24"/>
        </w:rPr>
        <w:t>l</w:t>
      </w:r>
      <w:r w:rsidR="00761CCF" w:rsidRPr="00973C3D">
        <w:rPr>
          <w:i/>
          <w:iCs/>
          <w:sz w:val="24"/>
          <w:szCs w:val="24"/>
        </w:rPr>
        <w:t>ocal</w:t>
      </w:r>
      <w:r w:rsidR="00666EEB" w:rsidRPr="00973C3D">
        <w:rPr>
          <w:sz w:val="24"/>
          <w:szCs w:val="24"/>
        </w:rPr>
        <w:t>,</w:t>
      </w:r>
      <w:r w:rsidRPr="00973C3D">
        <w:rPr>
          <w:sz w:val="24"/>
          <w:szCs w:val="24"/>
        </w:rPr>
        <w:t xml:space="preserve"> </w:t>
      </w:r>
      <w:r w:rsidR="0079104A" w:rsidRPr="00973C3D">
        <w:rPr>
          <w:sz w:val="24"/>
          <w:szCs w:val="24"/>
        </w:rPr>
        <w:t xml:space="preserve">el </w:t>
      </w:r>
      <w:r w:rsidR="0079104A" w:rsidRPr="00973C3D">
        <w:rPr>
          <w:i/>
          <w:iCs/>
          <w:sz w:val="24"/>
          <w:szCs w:val="24"/>
        </w:rPr>
        <w:t xml:space="preserve">Tribunal </w:t>
      </w:r>
      <w:r w:rsidR="00A67D4F" w:rsidRPr="00973C3D">
        <w:rPr>
          <w:i/>
          <w:iCs/>
          <w:sz w:val="24"/>
          <w:szCs w:val="24"/>
        </w:rPr>
        <w:t>local</w:t>
      </w:r>
      <w:r w:rsidR="00920E95" w:rsidRPr="00973C3D">
        <w:rPr>
          <w:sz w:val="24"/>
          <w:szCs w:val="24"/>
        </w:rPr>
        <w:t xml:space="preserve">, </w:t>
      </w:r>
      <w:r w:rsidR="00920E95" w:rsidRPr="00420468">
        <w:rPr>
          <w:sz w:val="24"/>
          <w:szCs w:val="24"/>
        </w:rPr>
        <w:t xml:space="preserve">una vez </w:t>
      </w:r>
      <w:r w:rsidR="0026779E" w:rsidRPr="00420468">
        <w:rPr>
          <w:sz w:val="24"/>
          <w:szCs w:val="24"/>
        </w:rPr>
        <w:t>recibido</w:t>
      </w:r>
      <w:r w:rsidR="00920E95" w:rsidRPr="00973C3D">
        <w:rPr>
          <w:sz w:val="24"/>
          <w:szCs w:val="24"/>
        </w:rPr>
        <w:t xml:space="preserve"> el expediente</w:t>
      </w:r>
      <w:r w:rsidR="001F3B0C" w:rsidRPr="00973C3D">
        <w:rPr>
          <w:sz w:val="24"/>
          <w:szCs w:val="24"/>
        </w:rPr>
        <w:t xml:space="preserve"> </w:t>
      </w:r>
      <w:r w:rsidR="00B8156B" w:rsidRPr="00973C3D">
        <w:rPr>
          <w:sz w:val="24"/>
          <w:szCs w:val="24"/>
        </w:rPr>
        <w:t xml:space="preserve">y el informe circunstanciado de la autoridad electoral sustanciadora, </w:t>
      </w:r>
      <w:r w:rsidR="00D8773C" w:rsidRPr="00973C3D">
        <w:rPr>
          <w:sz w:val="24"/>
          <w:szCs w:val="24"/>
        </w:rPr>
        <w:t xml:space="preserve">lo </w:t>
      </w:r>
      <w:r w:rsidR="0071795D" w:rsidRPr="00973C3D">
        <w:rPr>
          <w:sz w:val="24"/>
          <w:szCs w:val="24"/>
        </w:rPr>
        <w:t>debió</w:t>
      </w:r>
      <w:r w:rsidR="00F7381F" w:rsidRPr="00973C3D">
        <w:rPr>
          <w:b/>
          <w:bCs/>
          <w:sz w:val="24"/>
          <w:szCs w:val="24"/>
        </w:rPr>
        <w:t xml:space="preserve"> </w:t>
      </w:r>
      <w:r w:rsidR="00F7381F" w:rsidRPr="00973C3D">
        <w:rPr>
          <w:sz w:val="24"/>
          <w:szCs w:val="24"/>
        </w:rPr>
        <w:t>turn</w:t>
      </w:r>
      <w:r w:rsidR="00292310" w:rsidRPr="00973C3D">
        <w:rPr>
          <w:sz w:val="24"/>
          <w:szCs w:val="24"/>
        </w:rPr>
        <w:t>ar de inmediato al Magistrado que corresponda</w:t>
      </w:r>
      <w:r w:rsidR="00BF1E67" w:rsidRPr="00973C3D">
        <w:rPr>
          <w:sz w:val="24"/>
          <w:szCs w:val="24"/>
        </w:rPr>
        <w:t xml:space="preserve">, </w:t>
      </w:r>
      <w:r w:rsidR="00D8773C" w:rsidRPr="00973C3D">
        <w:rPr>
          <w:sz w:val="24"/>
          <w:szCs w:val="24"/>
        </w:rPr>
        <w:t>a fin de que verificara</w:t>
      </w:r>
      <w:r w:rsidR="008C3CBD" w:rsidRPr="00973C3D">
        <w:rPr>
          <w:sz w:val="24"/>
          <w:szCs w:val="24"/>
        </w:rPr>
        <w:t xml:space="preserve"> el cumplimiento </w:t>
      </w:r>
      <w:r w:rsidR="00D64C10" w:rsidRPr="00973C3D">
        <w:rPr>
          <w:sz w:val="24"/>
          <w:szCs w:val="24"/>
        </w:rPr>
        <w:t xml:space="preserve">de los requisitos </w:t>
      </w:r>
      <w:r w:rsidR="00F121DF" w:rsidRPr="00973C3D">
        <w:rPr>
          <w:sz w:val="24"/>
          <w:szCs w:val="24"/>
        </w:rPr>
        <w:t xml:space="preserve">de ley por parte del </w:t>
      </w:r>
      <w:r w:rsidR="00F121DF" w:rsidRPr="00973C3D">
        <w:rPr>
          <w:i/>
          <w:iCs/>
          <w:sz w:val="24"/>
          <w:szCs w:val="24"/>
        </w:rPr>
        <w:t xml:space="preserve">Instituto </w:t>
      </w:r>
      <w:r w:rsidR="00A67D4F" w:rsidRPr="00973C3D">
        <w:rPr>
          <w:i/>
          <w:iCs/>
          <w:sz w:val="24"/>
          <w:szCs w:val="24"/>
        </w:rPr>
        <w:t>l</w:t>
      </w:r>
      <w:r w:rsidR="00F121DF" w:rsidRPr="00973C3D">
        <w:rPr>
          <w:i/>
          <w:iCs/>
          <w:sz w:val="24"/>
          <w:szCs w:val="24"/>
        </w:rPr>
        <w:t>ocal</w:t>
      </w:r>
      <w:r w:rsidR="00C06876" w:rsidRPr="00973C3D">
        <w:rPr>
          <w:sz w:val="24"/>
          <w:szCs w:val="24"/>
        </w:rPr>
        <w:t xml:space="preserve"> y,</w:t>
      </w:r>
      <w:r w:rsidR="002D02BA" w:rsidRPr="00973C3D">
        <w:rPr>
          <w:sz w:val="24"/>
          <w:szCs w:val="24"/>
        </w:rPr>
        <w:t xml:space="preserve"> en caso de considerarlo necesario, ordenar</w:t>
      </w:r>
      <w:r w:rsidR="00485667" w:rsidRPr="00973C3D">
        <w:rPr>
          <w:sz w:val="24"/>
          <w:szCs w:val="24"/>
        </w:rPr>
        <w:t xml:space="preserve"> la realización de</w:t>
      </w:r>
      <w:r w:rsidR="00C06876" w:rsidRPr="00973C3D">
        <w:rPr>
          <w:sz w:val="24"/>
          <w:szCs w:val="24"/>
        </w:rPr>
        <w:t xml:space="preserve"> mayores diligencias, </w:t>
      </w:r>
      <w:r w:rsidR="0044386C" w:rsidRPr="00973C3D">
        <w:rPr>
          <w:sz w:val="24"/>
          <w:szCs w:val="24"/>
        </w:rPr>
        <w:t xml:space="preserve">las </w:t>
      </w:r>
      <w:r w:rsidR="002D02BA" w:rsidRPr="00973C3D">
        <w:rPr>
          <w:sz w:val="24"/>
          <w:szCs w:val="24"/>
        </w:rPr>
        <w:t>cuales deben desahogarse en la forma más expedita</w:t>
      </w:r>
      <w:r w:rsidR="00627D11" w:rsidRPr="00973C3D">
        <w:rPr>
          <w:sz w:val="24"/>
          <w:szCs w:val="24"/>
        </w:rPr>
        <w:t xml:space="preserve">, para que, </w:t>
      </w:r>
      <w:r w:rsidR="00AB2ACF" w:rsidRPr="00973C3D">
        <w:rPr>
          <w:sz w:val="24"/>
          <w:szCs w:val="24"/>
        </w:rPr>
        <w:t xml:space="preserve">dentro de las 48 horas </w:t>
      </w:r>
      <w:r w:rsidR="00627D11" w:rsidRPr="00973C3D">
        <w:rPr>
          <w:sz w:val="24"/>
          <w:szCs w:val="24"/>
        </w:rPr>
        <w:t>después</w:t>
      </w:r>
      <w:r w:rsidR="00AB2ACF" w:rsidRPr="00973C3D">
        <w:rPr>
          <w:sz w:val="24"/>
          <w:szCs w:val="24"/>
        </w:rPr>
        <w:t xml:space="preserve"> del turno correspondiente, </w:t>
      </w:r>
      <w:r w:rsidR="002047AF" w:rsidRPr="00973C3D">
        <w:rPr>
          <w:sz w:val="24"/>
          <w:szCs w:val="24"/>
        </w:rPr>
        <w:t>se somet</w:t>
      </w:r>
      <w:r w:rsidR="00DF3A9C" w:rsidRPr="00973C3D">
        <w:rPr>
          <w:sz w:val="24"/>
          <w:szCs w:val="24"/>
        </w:rPr>
        <w:t>ier</w:t>
      </w:r>
      <w:r w:rsidR="002047AF" w:rsidRPr="00973C3D">
        <w:rPr>
          <w:sz w:val="24"/>
          <w:szCs w:val="24"/>
        </w:rPr>
        <w:t>a</w:t>
      </w:r>
      <w:r w:rsidR="00CC78E1" w:rsidRPr="00973C3D">
        <w:rPr>
          <w:sz w:val="24"/>
          <w:szCs w:val="24"/>
        </w:rPr>
        <w:t xml:space="preserve"> a consideración del Pleno del </w:t>
      </w:r>
      <w:r w:rsidR="002047AF" w:rsidRPr="00646EE8">
        <w:rPr>
          <w:i/>
          <w:iCs/>
          <w:sz w:val="24"/>
          <w:szCs w:val="24"/>
        </w:rPr>
        <w:t xml:space="preserve">Tribunal </w:t>
      </w:r>
      <w:r w:rsidR="00646EE8">
        <w:rPr>
          <w:i/>
          <w:iCs/>
          <w:sz w:val="24"/>
          <w:szCs w:val="24"/>
        </w:rPr>
        <w:t>l</w:t>
      </w:r>
      <w:r w:rsidR="00CC78E1" w:rsidRPr="00646EE8">
        <w:rPr>
          <w:i/>
          <w:iCs/>
          <w:sz w:val="24"/>
          <w:szCs w:val="24"/>
        </w:rPr>
        <w:t>ocal</w:t>
      </w:r>
      <w:r w:rsidR="00CC78E1" w:rsidRPr="00973C3D">
        <w:rPr>
          <w:sz w:val="24"/>
          <w:szCs w:val="24"/>
        </w:rPr>
        <w:t xml:space="preserve"> el proyecto de sentencia </w:t>
      </w:r>
      <w:r w:rsidR="00F70418" w:rsidRPr="00973C3D">
        <w:rPr>
          <w:sz w:val="24"/>
          <w:szCs w:val="24"/>
        </w:rPr>
        <w:t>respectivo</w:t>
      </w:r>
      <w:r w:rsidR="00985731" w:rsidRPr="00973C3D">
        <w:rPr>
          <w:sz w:val="24"/>
          <w:szCs w:val="24"/>
        </w:rPr>
        <w:t xml:space="preserve">, </w:t>
      </w:r>
      <w:r w:rsidR="002047AF" w:rsidRPr="00973C3D">
        <w:rPr>
          <w:sz w:val="24"/>
          <w:szCs w:val="24"/>
        </w:rPr>
        <w:t>a fin de resolverse</w:t>
      </w:r>
      <w:r w:rsidR="00F70418" w:rsidRPr="00973C3D">
        <w:rPr>
          <w:sz w:val="24"/>
          <w:szCs w:val="24"/>
        </w:rPr>
        <w:t xml:space="preserve"> en un plazo de 24 horas</w:t>
      </w:r>
      <w:r w:rsidR="00A31B48" w:rsidRPr="00973C3D">
        <w:rPr>
          <w:sz w:val="24"/>
          <w:szCs w:val="24"/>
        </w:rPr>
        <w:t xml:space="preserve"> a partir de su distribución</w:t>
      </w:r>
      <w:r w:rsidR="002756CB" w:rsidRPr="00973C3D">
        <w:rPr>
          <w:sz w:val="24"/>
          <w:szCs w:val="24"/>
        </w:rPr>
        <w:t>.</w:t>
      </w:r>
    </w:p>
    <w:p w14:paraId="472E4A28" w14:textId="026A8443" w:rsidR="00E83FE5" w:rsidRPr="00646EE8" w:rsidRDefault="00E83FE5" w:rsidP="00494500">
      <w:pPr>
        <w:pStyle w:val="Normalsentencia0"/>
        <w:spacing w:before="100" w:beforeAutospacing="1" w:after="100" w:afterAutospacing="1"/>
        <w:ind w:firstLine="0"/>
        <w:rPr>
          <w:sz w:val="24"/>
          <w:szCs w:val="24"/>
        </w:rPr>
      </w:pPr>
      <w:r w:rsidRPr="00646EE8">
        <w:rPr>
          <w:sz w:val="24"/>
          <w:szCs w:val="24"/>
        </w:rPr>
        <w:t xml:space="preserve">Incluso, conforme con la normativa interna del </w:t>
      </w:r>
      <w:r w:rsidR="008221D9" w:rsidRPr="00646EE8">
        <w:rPr>
          <w:sz w:val="24"/>
          <w:szCs w:val="24"/>
        </w:rPr>
        <w:t xml:space="preserve">propio </w:t>
      </w:r>
      <w:r w:rsidRPr="00646EE8">
        <w:rPr>
          <w:i/>
          <w:iCs/>
          <w:sz w:val="24"/>
          <w:szCs w:val="24"/>
        </w:rPr>
        <w:t xml:space="preserve">Tribunal </w:t>
      </w:r>
      <w:r w:rsidR="00A67D4F" w:rsidRPr="00646EE8">
        <w:rPr>
          <w:i/>
          <w:iCs/>
          <w:sz w:val="24"/>
          <w:szCs w:val="24"/>
        </w:rPr>
        <w:t>local</w:t>
      </w:r>
      <w:r w:rsidRPr="00646EE8">
        <w:rPr>
          <w:sz w:val="24"/>
          <w:szCs w:val="24"/>
        </w:rPr>
        <w:t xml:space="preserve">, </w:t>
      </w:r>
      <w:r w:rsidR="00192E84" w:rsidRPr="00646EE8">
        <w:rPr>
          <w:sz w:val="24"/>
          <w:szCs w:val="24"/>
        </w:rPr>
        <w:t xml:space="preserve">una vez recibido </w:t>
      </w:r>
      <w:r w:rsidR="00B03464" w:rsidRPr="00646EE8">
        <w:rPr>
          <w:sz w:val="24"/>
          <w:szCs w:val="24"/>
        </w:rPr>
        <w:t>el procedimiento especial sancionador</w:t>
      </w:r>
      <w:r w:rsidR="003447E3" w:rsidRPr="00646EE8">
        <w:rPr>
          <w:sz w:val="24"/>
          <w:szCs w:val="24"/>
        </w:rPr>
        <w:t xml:space="preserve"> se requerirá a las partes</w:t>
      </w:r>
      <w:r w:rsidR="008F3F88" w:rsidRPr="00646EE8">
        <w:rPr>
          <w:sz w:val="24"/>
          <w:szCs w:val="24"/>
        </w:rPr>
        <w:t>,</w:t>
      </w:r>
      <w:r w:rsidR="00503FCF" w:rsidRPr="00646EE8">
        <w:rPr>
          <w:sz w:val="24"/>
          <w:szCs w:val="24"/>
        </w:rPr>
        <w:t xml:space="preserve"> para que en el plazo de 3 días</w:t>
      </w:r>
      <w:r w:rsidR="00F73462" w:rsidRPr="00646EE8">
        <w:rPr>
          <w:sz w:val="24"/>
          <w:szCs w:val="24"/>
        </w:rPr>
        <w:t>, señalen domicilio</w:t>
      </w:r>
      <w:r w:rsidR="00901F67" w:rsidRPr="00646EE8">
        <w:rPr>
          <w:sz w:val="24"/>
          <w:szCs w:val="24"/>
        </w:rPr>
        <w:t xml:space="preserve"> para oír y recibir notificacione</w:t>
      </w:r>
      <w:r w:rsidR="00C93BC4" w:rsidRPr="00646EE8">
        <w:rPr>
          <w:sz w:val="24"/>
          <w:szCs w:val="24"/>
        </w:rPr>
        <w:t>s en la ciudad capital</w:t>
      </w:r>
      <w:r w:rsidR="002F093C" w:rsidRPr="00646EE8">
        <w:rPr>
          <w:sz w:val="24"/>
          <w:szCs w:val="24"/>
        </w:rPr>
        <w:t xml:space="preserve">, </w:t>
      </w:r>
      <w:r w:rsidR="00C6149E" w:rsidRPr="00646EE8">
        <w:rPr>
          <w:sz w:val="24"/>
          <w:szCs w:val="24"/>
        </w:rPr>
        <w:t xml:space="preserve">y transcurrido dicho </w:t>
      </w:r>
      <w:r w:rsidR="007E1C59" w:rsidRPr="00646EE8">
        <w:rPr>
          <w:sz w:val="24"/>
          <w:szCs w:val="24"/>
        </w:rPr>
        <w:t>término</w:t>
      </w:r>
      <w:r w:rsidR="000203BF" w:rsidRPr="00646EE8">
        <w:rPr>
          <w:sz w:val="24"/>
          <w:szCs w:val="24"/>
        </w:rPr>
        <w:t>,</w:t>
      </w:r>
      <w:r w:rsidR="00D31D54" w:rsidRPr="00646EE8">
        <w:rPr>
          <w:sz w:val="24"/>
          <w:szCs w:val="24"/>
        </w:rPr>
        <w:t xml:space="preserve"> </w:t>
      </w:r>
      <w:r w:rsidR="00D67C2C" w:rsidRPr="00646EE8">
        <w:rPr>
          <w:sz w:val="24"/>
          <w:szCs w:val="24"/>
        </w:rPr>
        <w:t>la Secretaría General remit</w:t>
      </w:r>
      <w:r w:rsidR="00D55DED" w:rsidRPr="00646EE8">
        <w:rPr>
          <w:sz w:val="24"/>
          <w:szCs w:val="24"/>
        </w:rPr>
        <w:t>irá</w:t>
      </w:r>
      <w:r w:rsidR="00D67C2C" w:rsidRPr="00646EE8">
        <w:rPr>
          <w:sz w:val="24"/>
          <w:szCs w:val="24"/>
        </w:rPr>
        <w:t xml:space="preserve"> el </w:t>
      </w:r>
      <w:r w:rsidR="7DF2914C" w:rsidRPr="00646EE8">
        <w:rPr>
          <w:sz w:val="24"/>
          <w:szCs w:val="24"/>
        </w:rPr>
        <w:t>expediente</w:t>
      </w:r>
      <w:r w:rsidR="00D67C2C" w:rsidRPr="00646EE8">
        <w:rPr>
          <w:sz w:val="24"/>
          <w:szCs w:val="24"/>
        </w:rPr>
        <w:t xml:space="preserve"> a la ponencia para su debida sustanciación</w:t>
      </w:r>
      <w:r w:rsidR="001B759B" w:rsidRPr="00646EE8">
        <w:rPr>
          <w:sz w:val="24"/>
          <w:szCs w:val="24"/>
        </w:rPr>
        <w:t>, posteriormente, una vez que se encuentre integrado el expediente, dentro de los plazos p</w:t>
      </w:r>
      <w:r w:rsidR="008A4403" w:rsidRPr="00646EE8">
        <w:rPr>
          <w:sz w:val="24"/>
          <w:szCs w:val="24"/>
        </w:rPr>
        <w:t xml:space="preserve">revistos en la </w:t>
      </w:r>
      <w:r w:rsidR="008A4403" w:rsidRPr="00646EE8">
        <w:rPr>
          <w:i/>
          <w:iCs/>
          <w:sz w:val="24"/>
          <w:szCs w:val="24"/>
        </w:rPr>
        <w:t xml:space="preserve">Ley </w:t>
      </w:r>
      <w:r w:rsidR="10DA2B3D" w:rsidRPr="00646EE8">
        <w:rPr>
          <w:i/>
          <w:iCs/>
          <w:sz w:val="24"/>
          <w:szCs w:val="24"/>
        </w:rPr>
        <w:t>Electoral</w:t>
      </w:r>
      <w:r w:rsidR="008A4403" w:rsidRPr="00646EE8">
        <w:rPr>
          <w:i/>
          <w:iCs/>
          <w:sz w:val="24"/>
          <w:szCs w:val="24"/>
        </w:rPr>
        <w:t xml:space="preserve"> local</w:t>
      </w:r>
      <w:r w:rsidR="008A4403" w:rsidRPr="00646EE8">
        <w:rPr>
          <w:sz w:val="24"/>
          <w:szCs w:val="24"/>
        </w:rPr>
        <w:t>, se elaborará el proyecto que se propondrá al</w:t>
      </w:r>
      <w:r w:rsidR="00826D90" w:rsidRPr="00646EE8">
        <w:rPr>
          <w:sz w:val="24"/>
          <w:szCs w:val="24"/>
        </w:rPr>
        <w:t xml:space="preserve"> Pleno del órgano jurisdiccional.</w:t>
      </w:r>
    </w:p>
    <w:p w14:paraId="5D30F1C1" w14:textId="43D7FAE7" w:rsidR="00420B3D" w:rsidRDefault="00EA2B64" w:rsidP="00494500">
      <w:pPr>
        <w:pStyle w:val="Default"/>
        <w:spacing w:before="100" w:beforeAutospacing="1" w:after="100" w:afterAutospacing="1" w:line="360" w:lineRule="auto"/>
        <w:jc w:val="both"/>
      </w:pPr>
      <w:r w:rsidRPr="00420B3D">
        <w:t>En el caso,</w:t>
      </w:r>
      <w:r w:rsidR="009F28E1" w:rsidRPr="00420B3D">
        <w:t xml:space="preserve"> como se </w:t>
      </w:r>
      <w:r w:rsidR="00C63784" w:rsidRPr="00420B3D">
        <w:t xml:space="preserve">precisó, el procedimiento se recibió el </w:t>
      </w:r>
      <w:r w:rsidR="00646EE8" w:rsidRPr="00420B3D">
        <w:t>uno de mayo</w:t>
      </w:r>
      <w:r w:rsidR="006A41BA" w:rsidRPr="00420B3D">
        <w:t>,</w:t>
      </w:r>
      <w:r w:rsidR="005B0B08" w:rsidRPr="00420B3D">
        <w:t xml:space="preserve"> </w:t>
      </w:r>
      <w:r w:rsidR="00646EE8" w:rsidRPr="00494500">
        <w:t xml:space="preserve">se turnó al magistrado correspondiente el siguiente veintiuno, se </w:t>
      </w:r>
      <w:r w:rsidR="009006AD" w:rsidRPr="00420468">
        <w:t>registró</w:t>
      </w:r>
      <w:r w:rsidR="00646EE8" w:rsidRPr="00494500">
        <w:t xml:space="preserve"> en ponencia el veinticinco siguiente, y se radicó el veintisiete del mismo mes, y desde entonces no se advierte que se ordenara la realización de mayores diligencias que justifique la emisión tardía de la </w:t>
      </w:r>
      <w:r w:rsidR="00646EE8" w:rsidRPr="00A03749">
        <w:t>resolución</w:t>
      </w:r>
      <w:r w:rsidR="00420468" w:rsidRPr="00A03749">
        <w:t>.</w:t>
      </w:r>
    </w:p>
    <w:p w14:paraId="753A085B" w14:textId="7703605F" w:rsidR="0032111E" w:rsidRPr="000C4266" w:rsidRDefault="00CB102E" w:rsidP="00494500">
      <w:pPr>
        <w:pStyle w:val="Normalsentencia0"/>
        <w:spacing w:before="100" w:beforeAutospacing="1" w:after="100" w:afterAutospacing="1"/>
        <w:ind w:firstLine="0"/>
        <w:rPr>
          <w:sz w:val="24"/>
          <w:szCs w:val="24"/>
        </w:rPr>
      </w:pPr>
      <w:r w:rsidRPr="000C4266">
        <w:rPr>
          <w:sz w:val="24"/>
          <w:szCs w:val="24"/>
        </w:rPr>
        <w:lastRenderedPageBreak/>
        <w:t xml:space="preserve">De manera que, </w:t>
      </w:r>
      <w:r w:rsidR="003673DD" w:rsidRPr="000C4266">
        <w:rPr>
          <w:sz w:val="24"/>
          <w:szCs w:val="24"/>
        </w:rPr>
        <w:t xml:space="preserve">en el caso concreto, </w:t>
      </w:r>
      <w:r w:rsidR="000C4266" w:rsidRPr="000C4266">
        <w:rPr>
          <w:sz w:val="24"/>
          <w:szCs w:val="24"/>
        </w:rPr>
        <w:t xml:space="preserve">conforme lo señalado por el artículo 379 fracciones IV, y V de la </w:t>
      </w:r>
      <w:r w:rsidR="000C4266" w:rsidRPr="000C4266">
        <w:rPr>
          <w:i/>
          <w:iCs/>
          <w:sz w:val="24"/>
          <w:szCs w:val="24"/>
        </w:rPr>
        <w:t>Ley Electoral local</w:t>
      </w:r>
      <w:r w:rsidR="000C4266" w:rsidRPr="000C4266">
        <w:rPr>
          <w:sz w:val="24"/>
          <w:szCs w:val="24"/>
        </w:rPr>
        <w:t xml:space="preserve"> </w:t>
      </w:r>
      <w:r w:rsidR="00B24A77" w:rsidRPr="000C4266">
        <w:rPr>
          <w:sz w:val="24"/>
          <w:szCs w:val="24"/>
        </w:rPr>
        <w:t>el procedimiento especial sancionador debió resolverse</w:t>
      </w:r>
      <w:r w:rsidR="005B0B08" w:rsidRPr="000C4266">
        <w:rPr>
          <w:sz w:val="24"/>
          <w:szCs w:val="24"/>
        </w:rPr>
        <w:t xml:space="preserve"> </w:t>
      </w:r>
      <w:r w:rsidR="003673DD" w:rsidRPr="000C4266">
        <w:rPr>
          <w:sz w:val="24"/>
          <w:szCs w:val="24"/>
        </w:rPr>
        <w:t>aproximadamente</w:t>
      </w:r>
      <w:r w:rsidR="00DD241B" w:rsidRPr="000C4266">
        <w:rPr>
          <w:sz w:val="24"/>
          <w:szCs w:val="24"/>
        </w:rPr>
        <w:t xml:space="preserve"> </w:t>
      </w:r>
      <w:r w:rsidR="004C1E50" w:rsidRPr="000C4266">
        <w:rPr>
          <w:sz w:val="24"/>
          <w:szCs w:val="24"/>
        </w:rPr>
        <w:t xml:space="preserve">3 días después </w:t>
      </w:r>
      <w:r w:rsidR="00B24A77" w:rsidRPr="000C4266">
        <w:rPr>
          <w:sz w:val="24"/>
          <w:szCs w:val="24"/>
        </w:rPr>
        <w:t>de recibido</w:t>
      </w:r>
      <w:r w:rsidR="001F3DA7" w:rsidRPr="000C4266">
        <w:rPr>
          <w:sz w:val="24"/>
          <w:szCs w:val="24"/>
        </w:rPr>
        <w:t xml:space="preserve">, </w:t>
      </w:r>
      <w:r w:rsidR="00761CCF" w:rsidRPr="000C4266">
        <w:rPr>
          <w:sz w:val="24"/>
          <w:szCs w:val="24"/>
        </w:rPr>
        <w:t xml:space="preserve">pues no se advierte que se ordenara la realización de mayores diligencias que amplíen dicho término, </w:t>
      </w:r>
      <w:r w:rsidR="004C1E50" w:rsidRPr="000C4266">
        <w:rPr>
          <w:sz w:val="24"/>
          <w:szCs w:val="24"/>
        </w:rPr>
        <w:t xml:space="preserve">incluso, </w:t>
      </w:r>
      <w:r w:rsidR="00731C89" w:rsidRPr="000C4266">
        <w:rPr>
          <w:sz w:val="24"/>
          <w:szCs w:val="24"/>
        </w:rPr>
        <w:t>en el supuesto menos favorable para el impugnante</w:t>
      </w:r>
      <w:r w:rsidR="00521DD6" w:rsidRPr="000C4266">
        <w:rPr>
          <w:sz w:val="24"/>
          <w:szCs w:val="24"/>
        </w:rPr>
        <w:t xml:space="preserve">, </w:t>
      </w:r>
      <w:r w:rsidR="00377A25" w:rsidRPr="000C4266">
        <w:rPr>
          <w:sz w:val="24"/>
          <w:szCs w:val="24"/>
        </w:rPr>
        <w:t>la sentencia de</w:t>
      </w:r>
      <w:r w:rsidR="00912D21" w:rsidRPr="000C4266">
        <w:rPr>
          <w:sz w:val="24"/>
          <w:szCs w:val="24"/>
        </w:rPr>
        <w:t>bió emiti</w:t>
      </w:r>
      <w:r w:rsidR="00AB03DD" w:rsidRPr="000C4266">
        <w:rPr>
          <w:sz w:val="24"/>
          <w:szCs w:val="24"/>
        </w:rPr>
        <w:t>r</w:t>
      </w:r>
      <w:r w:rsidR="00912D21" w:rsidRPr="000C4266">
        <w:rPr>
          <w:sz w:val="24"/>
          <w:szCs w:val="24"/>
        </w:rPr>
        <w:t xml:space="preserve">se </w:t>
      </w:r>
      <w:r w:rsidR="00747577" w:rsidRPr="000C4266">
        <w:rPr>
          <w:sz w:val="24"/>
          <w:szCs w:val="24"/>
        </w:rPr>
        <w:t>aproximadamente</w:t>
      </w:r>
      <w:r w:rsidR="00912D21" w:rsidRPr="000C4266">
        <w:rPr>
          <w:sz w:val="24"/>
          <w:szCs w:val="24"/>
        </w:rPr>
        <w:t xml:space="preserve"> el</w:t>
      </w:r>
      <w:r w:rsidR="00224C71" w:rsidRPr="000C4266">
        <w:rPr>
          <w:sz w:val="24"/>
          <w:szCs w:val="24"/>
        </w:rPr>
        <w:t xml:space="preserve"> </w:t>
      </w:r>
      <w:r w:rsidR="000C4266" w:rsidRPr="000C4266">
        <w:rPr>
          <w:sz w:val="24"/>
          <w:szCs w:val="24"/>
        </w:rPr>
        <w:t>treinta</w:t>
      </w:r>
      <w:r w:rsidR="00224C71" w:rsidRPr="000C4266">
        <w:rPr>
          <w:sz w:val="24"/>
          <w:szCs w:val="24"/>
        </w:rPr>
        <w:t xml:space="preserve"> de </w:t>
      </w:r>
      <w:r w:rsidR="000C4266" w:rsidRPr="000C4266">
        <w:rPr>
          <w:sz w:val="24"/>
          <w:szCs w:val="24"/>
        </w:rPr>
        <w:t>mayo</w:t>
      </w:r>
      <w:r w:rsidR="00CA1DDA" w:rsidRPr="000C4266">
        <w:rPr>
          <w:sz w:val="24"/>
          <w:szCs w:val="24"/>
        </w:rPr>
        <w:t xml:space="preserve">, sin que a la fecha de la presente sentencia, </w:t>
      </w:r>
      <w:r w:rsidR="00D371E5" w:rsidRPr="000C4266">
        <w:rPr>
          <w:sz w:val="24"/>
          <w:szCs w:val="24"/>
        </w:rPr>
        <w:t>se encuentre resuelto.</w:t>
      </w:r>
    </w:p>
    <w:p w14:paraId="2F78C796" w14:textId="10B2AFF4" w:rsidR="00EB504A" w:rsidRPr="00973C3D" w:rsidRDefault="00EB504A" w:rsidP="00494500">
      <w:pPr>
        <w:pStyle w:val="Normalsentencia0"/>
        <w:spacing w:before="100" w:beforeAutospacing="1" w:after="100" w:afterAutospacing="1"/>
        <w:ind w:firstLine="0"/>
        <w:rPr>
          <w:sz w:val="24"/>
          <w:szCs w:val="24"/>
        </w:rPr>
      </w:pPr>
      <w:r w:rsidRPr="00973C3D">
        <w:rPr>
          <w:sz w:val="24"/>
          <w:szCs w:val="24"/>
        </w:rPr>
        <w:t xml:space="preserve">Por tanto, </w:t>
      </w:r>
      <w:r w:rsidR="00105C4F" w:rsidRPr="00973C3D">
        <w:rPr>
          <w:sz w:val="24"/>
          <w:szCs w:val="24"/>
        </w:rPr>
        <w:t>se considera</w:t>
      </w:r>
      <w:r w:rsidR="00810D23" w:rsidRPr="00973C3D">
        <w:rPr>
          <w:sz w:val="24"/>
          <w:szCs w:val="24"/>
        </w:rPr>
        <w:t xml:space="preserve"> que el </w:t>
      </w:r>
      <w:r w:rsidR="00810D23" w:rsidRPr="00973C3D">
        <w:rPr>
          <w:i/>
          <w:iCs/>
          <w:sz w:val="24"/>
          <w:szCs w:val="24"/>
        </w:rPr>
        <w:t xml:space="preserve">Tribunal </w:t>
      </w:r>
      <w:r w:rsidR="0036729A">
        <w:rPr>
          <w:i/>
          <w:iCs/>
          <w:sz w:val="24"/>
          <w:szCs w:val="24"/>
        </w:rPr>
        <w:t>l</w:t>
      </w:r>
      <w:r w:rsidR="00810D23" w:rsidRPr="00973C3D">
        <w:rPr>
          <w:i/>
          <w:iCs/>
          <w:sz w:val="24"/>
          <w:szCs w:val="24"/>
        </w:rPr>
        <w:t>ocal</w:t>
      </w:r>
      <w:r w:rsidR="00810D23" w:rsidRPr="00973C3D">
        <w:rPr>
          <w:sz w:val="24"/>
          <w:szCs w:val="24"/>
        </w:rPr>
        <w:t xml:space="preserve"> ha incurrido en una </w:t>
      </w:r>
      <w:bookmarkStart w:id="27" w:name="_Hlk83236636"/>
      <w:r w:rsidR="00810D23" w:rsidRPr="00973C3D">
        <w:rPr>
          <w:sz w:val="24"/>
          <w:szCs w:val="24"/>
        </w:rPr>
        <w:t>omisión de resolver el procedimiento especial sancionador</w:t>
      </w:r>
      <w:r w:rsidR="002457A5" w:rsidRPr="00973C3D">
        <w:rPr>
          <w:sz w:val="24"/>
          <w:szCs w:val="24"/>
        </w:rPr>
        <w:t xml:space="preserve"> </w:t>
      </w:r>
      <w:r w:rsidR="00185A74" w:rsidRPr="00973C3D">
        <w:rPr>
          <w:sz w:val="24"/>
          <w:szCs w:val="24"/>
        </w:rPr>
        <w:t>dentro de un plazo razonable</w:t>
      </w:r>
      <w:bookmarkEnd w:id="27"/>
      <w:r w:rsidR="00810D23" w:rsidRPr="00973C3D">
        <w:rPr>
          <w:sz w:val="24"/>
          <w:szCs w:val="24"/>
        </w:rPr>
        <w:t>.</w:t>
      </w:r>
    </w:p>
    <w:p w14:paraId="74867B64" w14:textId="580D6006" w:rsidR="000C4266" w:rsidRPr="00420468" w:rsidRDefault="000237B4" w:rsidP="000C4266">
      <w:pPr>
        <w:spacing w:before="100" w:beforeAutospacing="1" w:after="100" w:afterAutospacing="1" w:line="360" w:lineRule="auto"/>
        <w:jc w:val="both"/>
        <w:rPr>
          <w:rFonts w:ascii="Arial" w:eastAsia="Times New Roman" w:hAnsi="Arial" w:cs="Arial"/>
          <w:b/>
          <w:bCs/>
          <w:sz w:val="24"/>
          <w:szCs w:val="24"/>
          <w:lang w:eastAsia="es-ES"/>
        </w:rPr>
      </w:pPr>
      <w:r w:rsidRPr="00420468">
        <w:rPr>
          <w:rFonts w:ascii="Arial" w:eastAsia="Times New Roman" w:hAnsi="Arial" w:cs="Arial"/>
          <w:b/>
          <w:bCs/>
          <w:sz w:val="24"/>
          <w:szCs w:val="24"/>
          <w:lang w:eastAsia="es-ES"/>
        </w:rPr>
        <w:t>Plenitud de jurisdicción</w:t>
      </w:r>
    </w:p>
    <w:p w14:paraId="0256B20F" w14:textId="77777777" w:rsidR="000237B4" w:rsidRPr="00420468" w:rsidRDefault="000237B4" w:rsidP="000237B4">
      <w:pPr>
        <w:spacing w:line="360" w:lineRule="auto"/>
        <w:jc w:val="both"/>
        <w:rPr>
          <w:rFonts w:ascii="Arial" w:eastAsiaTheme="minorHAnsi" w:hAnsi="Arial" w:cs="Arial"/>
          <w:sz w:val="24"/>
          <w:szCs w:val="24"/>
        </w:rPr>
      </w:pPr>
      <w:r w:rsidRPr="00420468">
        <w:rPr>
          <w:rFonts w:ascii="Arial" w:hAnsi="Arial" w:cs="Arial"/>
          <w:sz w:val="24"/>
          <w:szCs w:val="24"/>
        </w:rPr>
        <w:t>Finalmente, en cuanto a la solicitud que esta Sala resuelva en plenitud de jurisdicción el procedimiento especial sancionador TEEG-PES-41/2021, este Tribunal estima inviable atender dicha petición.</w:t>
      </w:r>
    </w:p>
    <w:p w14:paraId="1FBD66E8" w14:textId="508884E9" w:rsidR="000237B4" w:rsidRPr="000237B4" w:rsidRDefault="000237B4" w:rsidP="000237B4">
      <w:pPr>
        <w:pStyle w:val="Normalsentencia0"/>
        <w:spacing w:before="100" w:beforeAutospacing="1" w:after="100" w:afterAutospacing="1"/>
        <w:ind w:firstLine="0"/>
        <w:rPr>
          <w:sz w:val="24"/>
          <w:szCs w:val="24"/>
        </w:rPr>
      </w:pPr>
      <w:r w:rsidRPr="00420468">
        <w:rPr>
          <w:sz w:val="24"/>
          <w:szCs w:val="24"/>
        </w:rPr>
        <w:t xml:space="preserve">Se precisa que no procede el análisis de la controversia por esta Sala Regional en plenitud de jurisdicción, toda vez que no se actualizan los supuestos para ello, tales como la urgencia en la resolución del asunto o que el reenvió a la autoridad responsable pudiera volver de imposible reparación la afectación alegada por el promovente; por el contrario, se considera que el </w:t>
      </w:r>
      <w:r w:rsidRPr="00420468">
        <w:rPr>
          <w:i/>
          <w:iCs/>
          <w:sz w:val="24"/>
          <w:szCs w:val="24"/>
        </w:rPr>
        <w:t>Tribunal Local</w:t>
      </w:r>
      <w:r w:rsidRPr="00420468">
        <w:rPr>
          <w:sz w:val="24"/>
          <w:szCs w:val="24"/>
        </w:rPr>
        <w:t xml:space="preserve"> al tener la competencia originaria para la resolución del procedimiento sancionador, cuenta con los elementos y condiciones necesarias para dilucidar la problemática planteada.</w:t>
      </w:r>
      <w:r w:rsidRPr="00420468">
        <w:rPr>
          <w:rStyle w:val="Refdenotaalpie"/>
          <w:sz w:val="24"/>
          <w:szCs w:val="24"/>
        </w:rPr>
        <w:footnoteReference w:id="10"/>
      </w:r>
    </w:p>
    <w:p w14:paraId="651E1C06" w14:textId="01FB461D" w:rsidR="00494500" w:rsidRPr="00973C3D" w:rsidRDefault="00AD54BC" w:rsidP="000237B4">
      <w:pPr>
        <w:pStyle w:val="Normalsentencia0"/>
        <w:spacing w:before="100" w:beforeAutospacing="1" w:after="100" w:afterAutospacing="1"/>
        <w:ind w:firstLine="0"/>
        <w:rPr>
          <w:b/>
          <w:bCs/>
          <w:sz w:val="24"/>
          <w:szCs w:val="24"/>
        </w:rPr>
      </w:pPr>
      <w:r>
        <w:rPr>
          <w:b/>
          <w:bCs/>
          <w:sz w:val="24"/>
          <w:szCs w:val="24"/>
        </w:rPr>
        <w:t xml:space="preserve">5. </w:t>
      </w:r>
      <w:r w:rsidR="00494500" w:rsidRPr="00973C3D">
        <w:rPr>
          <w:b/>
          <w:bCs/>
          <w:sz w:val="24"/>
          <w:szCs w:val="24"/>
        </w:rPr>
        <w:t>EFECTOS</w:t>
      </w:r>
    </w:p>
    <w:p w14:paraId="1F40CBFE" w14:textId="50BCDECE" w:rsidR="00F666A5" w:rsidRDefault="000C53E5" w:rsidP="00494500">
      <w:pPr>
        <w:pStyle w:val="Normalsentencia0"/>
        <w:spacing w:before="100" w:beforeAutospacing="1" w:after="100" w:afterAutospacing="1"/>
        <w:ind w:firstLine="0"/>
        <w:rPr>
          <w:sz w:val="24"/>
          <w:szCs w:val="24"/>
        </w:rPr>
      </w:pPr>
      <w:r w:rsidRPr="00973C3D">
        <w:rPr>
          <w:sz w:val="24"/>
          <w:szCs w:val="24"/>
        </w:rPr>
        <w:t xml:space="preserve">Por lo expuesto, lo procedente es ordenar al </w:t>
      </w:r>
      <w:r w:rsidRPr="00973C3D">
        <w:rPr>
          <w:i/>
          <w:iCs/>
          <w:sz w:val="24"/>
          <w:szCs w:val="24"/>
        </w:rPr>
        <w:t xml:space="preserve">Tribunal </w:t>
      </w:r>
      <w:r w:rsidR="00973C3D" w:rsidRPr="00973C3D">
        <w:rPr>
          <w:i/>
          <w:iCs/>
          <w:sz w:val="24"/>
          <w:szCs w:val="24"/>
        </w:rPr>
        <w:t>local</w:t>
      </w:r>
      <w:r w:rsidRPr="00973C3D">
        <w:rPr>
          <w:sz w:val="24"/>
          <w:szCs w:val="24"/>
        </w:rPr>
        <w:t xml:space="preserve"> </w:t>
      </w:r>
      <w:r w:rsidR="00582C0A" w:rsidRPr="00973C3D">
        <w:rPr>
          <w:sz w:val="24"/>
          <w:szCs w:val="24"/>
        </w:rPr>
        <w:t xml:space="preserve">que, </w:t>
      </w:r>
      <w:r w:rsidR="000C19DD" w:rsidRPr="00973C3D">
        <w:rPr>
          <w:sz w:val="24"/>
          <w:szCs w:val="24"/>
        </w:rPr>
        <w:t>e</w:t>
      </w:r>
      <w:r w:rsidR="00681745" w:rsidRPr="00973C3D">
        <w:rPr>
          <w:sz w:val="24"/>
          <w:szCs w:val="24"/>
        </w:rPr>
        <w:t>n el supuesto de que no existan mayores diligencias que realizar</w:t>
      </w:r>
      <w:r w:rsidR="00582C0A" w:rsidRPr="00973C3D">
        <w:rPr>
          <w:sz w:val="24"/>
          <w:szCs w:val="24"/>
        </w:rPr>
        <w:t xml:space="preserve">, </w:t>
      </w:r>
      <w:r w:rsidR="00485080" w:rsidRPr="00973C3D">
        <w:rPr>
          <w:sz w:val="24"/>
          <w:szCs w:val="24"/>
        </w:rPr>
        <w:t xml:space="preserve">emita la sentencia correspondiente en el procedimiento especial sancionador </w:t>
      </w:r>
      <w:r w:rsidR="009806EE" w:rsidRPr="00973C3D">
        <w:rPr>
          <w:sz w:val="24"/>
          <w:szCs w:val="24"/>
        </w:rPr>
        <w:t>TEEG-</w:t>
      </w:r>
      <w:r w:rsidR="005072B2" w:rsidRPr="00973C3D">
        <w:rPr>
          <w:sz w:val="24"/>
          <w:szCs w:val="24"/>
        </w:rPr>
        <w:t>PES-</w:t>
      </w:r>
      <w:r w:rsidR="00973C3D">
        <w:rPr>
          <w:sz w:val="24"/>
          <w:szCs w:val="24"/>
        </w:rPr>
        <w:t>41</w:t>
      </w:r>
      <w:r w:rsidR="004411C8" w:rsidRPr="00973C3D">
        <w:rPr>
          <w:sz w:val="24"/>
          <w:szCs w:val="24"/>
        </w:rPr>
        <w:t>/2021</w:t>
      </w:r>
      <w:r w:rsidR="0059265B">
        <w:rPr>
          <w:sz w:val="24"/>
          <w:szCs w:val="24"/>
        </w:rPr>
        <w:t xml:space="preserve">, en </w:t>
      </w:r>
      <w:r w:rsidR="0059265B" w:rsidRPr="00420468">
        <w:rPr>
          <w:sz w:val="24"/>
          <w:szCs w:val="24"/>
        </w:rPr>
        <w:t xml:space="preserve">el plazo </w:t>
      </w:r>
      <w:r w:rsidR="00A82FAD" w:rsidRPr="00420468">
        <w:rPr>
          <w:sz w:val="24"/>
          <w:szCs w:val="24"/>
        </w:rPr>
        <w:t>de tres días naturales, los cuales</w:t>
      </w:r>
      <w:r w:rsidR="00A82FAD">
        <w:rPr>
          <w:sz w:val="24"/>
          <w:szCs w:val="24"/>
        </w:rPr>
        <w:t xml:space="preserve"> </w:t>
      </w:r>
      <w:r w:rsidR="0059265B">
        <w:rPr>
          <w:sz w:val="24"/>
          <w:szCs w:val="24"/>
        </w:rPr>
        <w:t>deberá computar a partir del día siguiente a que se le notifique la presente sentencia</w:t>
      </w:r>
      <w:r w:rsidR="00231BC8" w:rsidRPr="00973C3D">
        <w:rPr>
          <w:sz w:val="24"/>
          <w:szCs w:val="24"/>
        </w:rPr>
        <w:t>.</w:t>
      </w:r>
    </w:p>
    <w:p w14:paraId="78BC58C1" w14:textId="0528F0EF" w:rsidR="00A82FAD" w:rsidRPr="00973C3D" w:rsidRDefault="00A82FAD" w:rsidP="00494500">
      <w:pPr>
        <w:pStyle w:val="Normalsentencia0"/>
        <w:spacing w:before="100" w:beforeAutospacing="1" w:after="100" w:afterAutospacing="1"/>
        <w:ind w:firstLine="0"/>
        <w:rPr>
          <w:sz w:val="24"/>
          <w:szCs w:val="24"/>
        </w:rPr>
      </w:pPr>
      <w:r w:rsidRPr="00420468">
        <w:rPr>
          <w:sz w:val="24"/>
          <w:szCs w:val="24"/>
        </w:rPr>
        <w:t xml:space="preserve">Lo anterior, deberá informarlo a esta Sala Monterrey dentro de las 24 horas posteriores a que emita la resolución y remitir las constancias que así lo acrediten, primero vía correo electrónico a la cuenta </w:t>
      </w:r>
      <w:r w:rsidRPr="00420468">
        <w:rPr>
          <w:sz w:val="24"/>
          <w:szCs w:val="24"/>
        </w:rPr>
        <w:lastRenderedPageBreak/>
        <w:t xml:space="preserve">cumplimientos.salamonterrey@te.gob.mx, luego en original o copia certificada por el medio más rápido, apercibido que, en caso de incumplir lo ordenado en el plazo señalado, se aplicará alguna de las medidas de apremio a que se refiere el artículo 32 de la </w:t>
      </w:r>
      <w:r w:rsidRPr="00A03749">
        <w:rPr>
          <w:i/>
          <w:iCs/>
          <w:sz w:val="24"/>
          <w:szCs w:val="24"/>
        </w:rPr>
        <w:t>Ley de Medios</w:t>
      </w:r>
      <w:r w:rsidRPr="00420468">
        <w:rPr>
          <w:sz w:val="24"/>
          <w:szCs w:val="24"/>
        </w:rPr>
        <w:t>.</w:t>
      </w:r>
    </w:p>
    <w:p w14:paraId="40FD3FD0" w14:textId="49654EBA" w:rsidR="00B7598C" w:rsidRPr="00973C3D" w:rsidRDefault="00AD54BC" w:rsidP="00494500">
      <w:pPr>
        <w:spacing w:before="100" w:beforeAutospacing="1" w:after="100" w:afterAutospacing="1" w:line="360" w:lineRule="auto"/>
        <w:jc w:val="both"/>
        <w:rPr>
          <w:rFonts w:ascii="Arial" w:hAnsi="Arial" w:cs="Arial"/>
          <w:b/>
          <w:sz w:val="24"/>
          <w:szCs w:val="24"/>
          <w:lang w:val="es-ES_tradnl"/>
        </w:rPr>
      </w:pPr>
      <w:r>
        <w:rPr>
          <w:rFonts w:ascii="Arial" w:hAnsi="Arial" w:cs="Arial"/>
          <w:b/>
          <w:sz w:val="24"/>
          <w:szCs w:val="24"/>
          <w:lang w:val="es-ES_tradnl"/>
        </w:rPr>
        <w:t xml:space="preserve">6. </w:t>
      </w:r>
      <w:r w:rsidR="00494500" w:rsidRPr="00973C3D">
        <w:rPr>
          <w:rFonts w:ascii="Arial" w:hAnsi="Arial" w:cs="Arial"/>
          <w:b/>
          <w:sz w:val="24"/>
          <w:szCs w:val="24"/>
          <w:lang w:val="es-ES_tradnl"/>
        </w:rPr>
        <w:t>RESOLUTIVOS</w:t>
      </w:r>
    </w:p>
    <w:p w14:paraId="344BA3F6" w14:textId="576A2F1C" w:rsidR="00F638C3" w:rsidRPr="00973C3D" w:rsidRDefault="007B7B9C" w:rsidP="00494500">
      <w:pPr>
        <w:spacing w:before="100" w:beforeAutospacing="1" w:after="100" w:afterAutospacing="1" w:line="360" w:lineRule="auto"/>
        <w:jc w:val="both"/>
        <w:rPr>
          <w:rFonts w:ascii="Arial" w:eastAsia="Times New Roman" w:hAnsi="Arial" w:cs="Arial"/>
          <w:color w:val="000000"/>
          <w:sz w:val="24"/>
          <w:szCs w:val="24"/>
          <w:lang w:eastAsia="es-MX"/>
        </w:rPr>
      </w:pPr>
      <w:r w:rsidRPr="00973C3D">
        <w:rPr>
          <w:rFonts w:ascii="Arial" w:eastAsia="Times New Roman" w:hAnsi="Arial" w:cs="Arial"/>
          <w:b/>
          <w:color w:val="000000"/>
          <w:sz w:val="24"/>
          <w:szCs w:val="24"/>
          <w:lang w:eastAsia="es-MX"/>
        </w:rPr>
        <w:t>PRIMERO</w:t>
      </w:r>
      <w:r w:rsidR="009835B6" w:rsidRPr="00973C3D">
        <w:rPr>
          <w:rFonts w:ascii="Arial" w:eastAsia="Times New Roman" w:hAnsi="Arial" w:cs="Arial"/>
          <w:b/>
          <w:color w:val="000000"/>
          <w:sz w:val="24"/>
          <w:szCs w:val="24"/>
          <w:lang w:eastAsia="es-MX"/>
        </w:rPr>
        <w:t xml:space="preserve">. </w:t>
      </w:r>
      <w:r w:rsidR="00745CB1" w:rsidRPr="00973C3D">
        <w:rPr>
          <w:rFonts w:ascii="Arial" w:eastAsia="Times New Roman" w:hAnsi="Arial" w:cs="Arial"/>
          <w:color w:val="000000"/>
          <w:sz w:val="24"/>
          <w:szCs w:val="24"/>
          <w:lang w:eastAsia="es-MX"/>
        </w:rPr>
        <w:t xml:space="preserve">Es </w:t>
      </w:r>
      <w:r w:rsidR="00745CB1" w:rsidRPr="00973C3D">
        <w:rPr>
          <w:rFonts w:ascii="Arial" w:eastAsia="Times New Roman" w:hAnsi="Arial" w:cs="Arial"/>
          <w:b/>
          <w:bCs/>
          <w:color w:val="000000"/>
          <w:sz w:val="24"/>
          <w:szCs w:val="24"/>
          <w:lang w:eastAsia="es-MX"/>
        </w:rPr>
        <w:t>fundad</w:t>
      </w:r>
      <w:r w:rsidR="0059265B">
        <w:rPr>
          <w:rFonts w:ascii="Arial" w:eastAsia="Times New Roman" w:hAnsi="Arial" w:cs="Arial"/>
          <w:b/>
          <w:bCs/>
          <w:color w:val="000000"/>
          <w:sz w:val="24"/>
          <w:szCs w:val="24"/>
          <w:lang w:eastAsia="es-MX"/>
        </w:rPr>
        <w:t xml:space="preserve">o </w:t>
      </w:r>
      <w:r w:rsidR="0059265B" w:rsidRPr="0059265B">
        <w:rPr>
          <w:rFonts w:ascii="Arial" w:eastAsia="Times New Roman" w:hAnsi="Arial" w:cs="Arial"/>
          <w:color w:val="000000"/>
          <w:sz w:val="24"/>
          <w:szCs w:val="24"/>
          <w:lang w:eastAsia="es-MX"/>
        </w:rPr>
        <w:t>el agravio respecto</w:t>
      </w:r>
      <w:r w:rsidR="0059265B">
        <w:rPr>
          <w:rFonts w:ascii="Arial" w:eastAsia="Times New Roman" w:hAnsi="Arial" w:cs="Arial"/>
          <w:b/>
          <w:bCs/>
          <w:color w:val="000000"/>
          <w:sz w:val="24"/>
          <w:szCs w:val="24"/>
          <w:lang w:eastAsia="es-MX"/>
        </w:rPr>
        <w:t xml:space="preserve"> </w:t>
      </w:r>
      <w:r w:rsidR="00745CB1" w:rsidRPr="00973C3D">
        <w:rPr>
          <w:rFonts w:ascii="Arial" w:eastAsia="Times New Roman" w:hAnsi="Arial" w:cs="Arial"/>
          <w:color w:val="000000"/>
          <w:sz w:val="24"/>
          <w:szCs w:val="24"/>
          <w:lang w:eastAsia="es-MX"/>
        </w:rPr>
        <w:t>la omisión del Tribunal E</w:t>
      </w:r>
      <w:r w:rsidR="001A2A65" w:rsidRPr="00973C3D">
        <w:rPr>
          <w:rFonts w:ascii="Arial" w:eastAsia="Times New Roman" w:hAnsi="Arial" w:cs="Arial"/>
          <w:color w:val="000000"/>
          <w:sz w:val="24"/>
          <w:szCs w:val="24"/>
          <w:lang w:eastAsia="es-MX"/>
        </w:rPr>
        <w:t>statal Electoral de Guanajuato</w:t>
      </w:r>
      <w:r w:rsidR="00F638C3" w:rsidRPr="00973C3D">
        <w:rPr>
          <w:rFonts w:ascii="Arial" w:eastAsia="Times New Roman" w:hAnsi="Arial" w:cs="Arial"/>
          <w:color w:val="000000"/>
          <w:sz w:val="24"/>
          <w:szCs w:val="24"/>
          <w:lang w:eastAsia="es-MX"/>
        </w:rPr>
        <w:t>.</w:t>
      </w:r>
    </w:p>
    <w:p w14:paraId="32D4D31D" w14:textId="2C86EFA7" w:rsidR="009835B6" w:rsidRPr="00973C3D" w:rsidRDefault="007B7B9C" w:rsidP="00494500">
      <w:pPr>
        <w:spacing w:before="100" w:beforeAutospacing="1" w:after="100" w:afterAutospacing="1" w:line="360" w:lineRule="auto"/>
        <w:jc w:val="both"/>
        <w:rPr>
          <w:rFonts w:ascii="Arial" w:eastAsia="Times New Roman" w:hAnsi="Arial" w:cs="Arial"/>
          <w:bCs/>
          <w:color w:val="000000"/>
          <w:sz w:val="24"/>
          <w:szCs w:val="24"/>
          <w:lang w:eastAsia="es-MX"/>
        </w:rPr>
      </w:pPr>
      <w:r w:rsidRPr="00973C3D">
        <w:rPr>
          <w:rFonts w:ascii="Arial" w:eastAsia="Times New Roman" w:hAnsi="Arial" w:cs="Arial"/>
          <w:b/>
          <w:bCs/>
          <w:color w:val="000000"/>
          <w:sz w:val="24"/>
          <w:szCs w:val="24"/>
          <w:lang w:eastAsia="es-MX"/>
        </w:rPr>
        <w:t>SEGUNDO</w:t>
      </w:r>
      <w:r w:rsidR="00F638C3" w:rsidRPr="00973C3D">
        <w:rPr>
          <w:rFonts w:ascii="Arial" w:eastAsia="Times New Roman" w:hAnsi="Arial" w:cs="Arial"/>
          <w:b/>
          <w:bCs/>
          <w:color w:val="000000"/>
          <w:sz w:val="24"/>
          <w:szCs w:val="24"/>
          <w:lang w:eastAsia="es-MX"/>
        </w:rPr>
        <w:t>.</w:t>
      </w:r>
      <w:r w:rsidR="00CE0A7A" w:rsidRPr="00973C3D">
        <w:rPr>
          <w:rFonts w:ascii="Arial" w:eastAsia="Times New Roman" w:hAnsi="Arial" w:cs="Arial"/>
          <w:color w:val="000000"/>
          <w:sz w:val="24"/>
          <w:szCs w:val="24"/>
          <w:lang w:eastAsia="es-MX"/>
        </w:rPr>
        <w:t xml:space="preserve"> </w:t>
      </w:r>
      <w:r w:rsidR="00F638C3" w:rsidRPr="00973C3D">
        <w:rPr>
          <w:rFonts w:ascii="Arial" w:eastAsia="Times New Roman" w:hAnsi="Arial" w:cs="Arial"/>
          <w:color w:val="000000"/>
          <w:sz w:val="24"/>
          <w:szCs w:val="24"/>
          <w:lang w:eastAsia="es-MX"/>
        </w:rPr>
        <w:t>Se</w:t>
      </w:r>
      <w:r w:rsidR="00CE0A7A" w:rsidRPr="00973C3D">
        <w:rPr>
          <w:rFonts w:ascii="Arial" w:eastAsia="Times New Roman" w:hAnsi="Arial" w:cs="Arial"/>
          <w:color w:val="000000"/>
          <w:sz w:val="24"/>
          <w:szCs w:val="24"/>
          <w:lang w:eastAsia="es-MX"/>
        </w:rPr>
        <w:t xml:space="preserve"> </w:t>
      </w:r>
      <w:r w:rsidR="001D02B8" w:rsidRPr="00973C3D">
        <w:rPr>
          <w:rFonts w:ascii="Arial" w:eastAsia="Times New Roman" w:hAnsi="Arial" w:cs="Arial"/>
          <w:color w:val="000000"/>
          <w:sz w:val="24"/>
          <w:szCs w:val="24"/>
          <w:lang w:eastAsia="es-MX"/>
        </w:rPr>
        <w:t>ordena reali</w:t>
      </w:r>
      <w:r w:rsidR="00951DA7" w:rsidRPr="00973C3D">
        <w:rPr>
          <w:rFonts w:ascii="Arial" w:eastAsia="Times New Roman" w:hAnsi="Arial" w:cs="Arial"/>
          <w:color w:val="000000"/>
          <w:sz w:val="24"/>
          <w:szCs w:val="24"/>
          <w:lang w:eastAsia="es-MX"/>
        </w:rPr>
        <w:t xml:space="preserve">zar </w:t>
      </w:r>
      <w:r w:rsidR="00D84258" w:rsidRPr="00973C3D">
        <w:rPr>
          <w:rFonts w:ascii="Arial" w:eastAsia="Times New Roman" w:hAnsi="Arial" w:cs="Arial"/>
          <w:color w:val="000000"/>
          <w:sz w:val="24"/>
          <w:szCs w:val="24"/>
          <w:lang w:eastAsia="es-MX"/>
        </w:rPr>
        <w:t>lo establecido en el apartado de efectos de la presente ejecutoria</w:t>
      </w:r>
      <w:r w:rsidR="001066CB" w:rsidRPr="00973C3D">
        <w:rPr>
          <w:rFonts w:ascii="Arial" w:eastAsia="Times New Roman" w:hAnsi="Arial" w:cs="Arial"/>
          <w:color w:val="000000"/>
          <w:sz w:val="24"/>
          <w:szCs w:val="24"/>
          <w:lang w:eastAsia="es-MX"/>
        </w:rPr>
        <w:t>.</w:t>
      </w:r>
    </w:p>
    <w:p w14:paraId="7436C314" w14:textId="77777777" w:rsidR="00346592" w:rsidRPr="00973C3D" w:rsidRDefault="00346592" w:rsidP="00494500">
      <w:pPr>
        <w:spacing w:before="100" w:beforeAutospacing="1" w:after="100" w:afterAutospacing="1" w:line="360" w:lineRule="auto"/>
        <w:jc w:val="both"/>
        <w:rPr>
          <w:rFonts w:ascii="Arial" w:eastAsia="Arial" w:hAnsi="Arial" w:cs="Arial"/>
          <w:bCs/>
          <w:sz w:val="24"/>
          <w:szCs w:val="24"/>
          <w:lang w:val="es-ES_tradnl"/>
        </w:rPr>
      </w:pPr>
      <w:r w:rsidRPr="00973C3D">
        <w:rPr>
          <w:rFonts w:ascii="Arial" w:eastAsia="Arial" w:hAnsi="Arial" w:cs="Arial"/>
          <w:bCs/>
          <w:sz w:val="24"/>
          <w:szCs w:val="24"/>
          <w:lang w:val="es-ES_tradnl"/>
        </w:rPr>
        <w:t>En su oportunidad, archívese el expediente como asunto concluido; en su caso, devuélvase la documentación que en original haya exhibido la responsable.</w:t>
      </w:r>
    </w:p>
    <w:p w14:paraId="778B24AF" w14:textId="77777777" w:rsidR="0047752C" w:rsidRPr="00973C3D" w:rsidRDefault="0047752C" w:rsidP="00494500">
      <w:pPr>
        <w:spacing w:before="100" w:beforeAutospacing="1" w:after="100" w:afterAutospacing="1" w:line="360" w:lineRule="auto"/>
        <w:jc w:val="both"/>
        <w:rPr>
          <w:rFonts w:ascii="Arial" w:eastAsia="Arial" w:hAnsi="Arial" w:cs="Arial"/>
          <w:color w:val="000000"/>
          <w:sz w:val="24"/>
          <w:szCs w:val="24"/>
          <w:u w:color="000000"/>
          <w:bdr w:val="nil"/>
          <w:lang w:val="es-ES_tradnl" w:eastAsia="es-MX"/>
        </w:rPr>
      </w:pPr>
      <w:bookmarkStart w:id="28" w:name="_Hlk36419142"/>
      <w:bookmarkEnd w:id="3"/>
      <w:r w:rsidRPr="00973C3D">
        <w:rPr>
          <w:rFonts w:ascii="Arial" w:eastAsia="Arial" w:hAnsi="Arial" w:cs="Arial"/>
          <w:b/>
          <w:bCs/>
          <w:color w:val="000000"/>
          <w:sz w:val="24"/>
          <w:szCs w:val="24"/>
          <w:u w:color="000000"/>
          <w:bdr w:val="nil"/>
          <w:lang w:val="es-ES_tradnl" w:eastAsia="es-MX"/>
        </w:rPr>
        <w:t>Notifíquese</w:t>
      </w:r>
      <w:r w:rsidRPr="00973C3D">
        <w:rPr>
          <w:rFonts w:ascii="Arial" w:eastAsia="Arial" w:hAnsi="Arial" w:cs="Arial"/>
          <w:color w:val="000000"/>
          <w:sz w:val="24"/>
          <w:szCs w:val="24"/>
          <w:u w:color="000000"/>
          <w:bdr w:val="nil"/>
          <w:lang w:val="es-ES_tradnl" w:eastAsia="es-MX"/>
        </w:rPr>
        <w:t xml:space="preserve"> como en derecho corresponda. </w:t>
      </w:r>
    </w:p>
    <w:bookmarkEnd w:id="28"/>
    <w:p w14:paraId="3E010E0A" w14:textId="3B420315" w:rsidR="009E0271" w:rsidRPr="00973C3D" w:rsidRDefault="3A365A90" w:rsidP="00494500">
      <w:pPr>
        <w:spacing w:before="100" w:beforeAutospacing="1" w:after="100" w:afterAutospacing="1" w:line="360" w:lineRule="auto"/>
        <w:jc w:val="both"/>
        <w:rPr>
          <w:rFonts w:ascii="Arial" w:hAnsi="Arial" w:cs="Arial"/>
          <w:sz w:val="24"/>
          <w:szCs w:val="24"/>
          <w:lang w:eastAsia="es-MX"/>
        </w:rPr>
      </w:pPr>
      <w:r w:rsidRPr="00973C3D">
        <w:rPr>
          <w:rFonts w:ascii="Arial" w:hAnsi="Arial" w:cs="Arial"/>
          <w:sz w:val="24"/>
          <w:szCs w:val="24"/>
          <w:lang w:eastAsia="es-MX"/>
        </w:rPr>
        <w:t xml:space="preserve">Así lo </w:t>
      </w:r>
      <w:r w:rsidR="1FE0CAD8" w:rsidRPr="00973C3D">
        <w:rPr>
          <w:rFonts w:ascii="Arial" w:hAnsi="Arial" w:cs="Arial"/>
          <w:sz w:val="24"/>
          <w:szCs w:val="24"/>
          <w:lang w:eastAsia="es-MX"/>
        </w:rPr>
        <w:t>resolvieron</w:t>
      </w:r>
      <w:r w:rsidRPr="00973C3D">
        <w:rPr>
          <w:rFonts w:ascii="Arial" w:hAnsi="Arial" w:cs="Arial"/>
          <w:sz w:val="24"/>
          <w:szCs w:val="24"/>
          <w:lang w:eastAsia="es-MX"/>
        </w:rPr>
        <w:t xml:space="preserve">, por </w:t>
      </w:r>
      <w:r w:rsidR="004D6FA1" w:rsidRPr="004D6FA1">
        <w:rPr>
          <w:rFonts w:ascii="Arial" w:hAnsi="Arial" w:cs="Arial"/>
          <w:b/>
          <w:bCs/>
          <w:sz w:val="24"/>
          <w:szCs w:val="24"/>
          <w:lang w:eastAsia="es-MX"/>
        </w:rPr>
        <w:t>unanimidad</w:t>
      </w:r>
      <w:r w:rsidR="004D6FA1">
        <w:rPr>
          <w:rFonts w:ascii="Arial" w:hAnsi="Arial" w:cs="Arial"/>
          <w:sz w:val="24"/>
          <w:szCs w:val="24"/>
          <w:lang w:eastAsia="es-MX"/>
        </w:rPr>
        <w:t xml:space="preserve"> </w:t>
      </w:r>
      <w:r w:rsidRPr="00973C3D">
        <w:rPr>
          <w:rFonts w:ascii="Arial" w:hAnsi="Arial" w:cs="Arial"/>
          <w:sz w:val="24"/>
          <w:szCs w:val="24"/>
          <w:lang w:eastAsia="es-MX"/>
        </w:rPr>
        <w:t xml:space="preserve">de votos, </w:t>
      </w:r>
      <w:r w:rsidR="6C3AB4CB" w:rsidRPr="00973C3D">
        <w:rPr>
          <w:rFonts w:ascii="Arial" w:hAnsi="Arial" w:cs="Arial"/>
          <w:sz w:val="24"/>
          <w:szCs w:val="24"/>
          <w:lang w:eastAsia="es-MX"/>
        </w:rPr>
        <w:t>la Magistrada</w:t>
      </w:r>
      <w:r w:rsidRPr="00973C3D">
        <w:rPr>
          <w:rFonts w:ascii="Arial" w:hAnsi="Arial" w:cs="Arial"/>
          <w:sz w:val="24"/>
          <w:szCs w:val="24"/>
          <w:lang w:eastAsia="es-MX"/>
        </w:rPr>
        <w:t xml:space="preserve"> y </w:t>
      </w:r>
      <w:r w:rsidR="6C3AB4CB" w:rsidRPr="00973C3D">
        <w:rPr>
          <w:rFonts w:ascii="Arial" w:hAnsi="Arial" w:cs="Arial"/>
          <w:sz w:val="24"/>
          <w:szCs w:val="24"/>
          <w:lang w:eastAsia="es-MX"/>
        </w:rPr>
        <w:t>los Magistrados</w:t>
      </w:r>
      <w:r w:rsidRPr="00973C3D">
        <w:rPr>
          <w:rFonts w:ascii="Arial" w:hAnsi="Arial" w:cs="Arial"/>
          <w:sz w:val="24"/>
          <w:szCs w:val="24"/>
          <w:lang w:eastAsia="es-MX"/>
        </w:rPr>
        <w:t xml:space="preserve"> integrantes de la Sala Regional del Tribunal Electoral del Poder Judicial de la Federación, correspondiente a la Segunda Circunscripción Electoral Plurinominal, ante el Secretario General de Acuerdos</w:t>
      </w:r>
      <w:r w:rsidR="6C3AB4CB" w:rsidRPr="00973C3D">
        <w:rPr>
          <w:rFonts w:ascii="Arial" w:hAnsi="Arial" w:cs="Arial"/>
          <w:sz w:val="24"/>
          <w:szCs w:val="24"/>
          <w:lang w:eastAsia="es-MX"/>
        </w:rPr>
        <w:t>, quien</w:t>
      </w:r>
      <w:r w:rsidRPr="00973C3D">
        <w:rPr>
          <w:rFonts w:ascii="Arial" w:hAnsi="Arial" w:cs="Arial"/>
          <w:sz w:val="24"/>
          <w:szCs w:val="24"/>
          <w:lang w:eastAsia="es-MX"/>
        </w:rPr>
        <w:t xml:space="preserve"> autoriza y da fe.</w:t>
      </w:r>
    </w:p>
    <w:p w14:paraId="7708F9E5" w14:textId="77777777" w:rsidR="00FB0EDE" w:rsidRPr="005C4306" w:rsidRDefault="00DF0854" w:rsidP="009E5223">
      <w:pPr>
        <w:spacing w:after="0"/>
        <w:jc w:val="both"/>
        <w:rPr>
          <w:rFonts w:ascii="Arial" w:hAnsi="Arial" w:cs="Arial"/>
          <w:i/>
          <w:lang w:val="es-ES" w:eastAsia="es-ES"/>
        </w:rPr>
      </w:pPr>
      <w:r w:rsidRPr="00973C3D">
        <w:rPr>
          <w:rFonts w:ascii="Arial" w:hAnsi="Arial" w:cs="Arial"/>
          <w:i/>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FB0EDE" w:rsidRPr="005C4306" w:rsidSect="004A5A23">
      <w:headerReference w:type="even" r:id="rId12"/>
      <w:headerReference w:type="default" r:id="rId13"/>
      <w:footerReference w:type="even" r:id="rId14"/>
      <w:footerReference w:type="default" r:id="rId15"/>
      <w:headerReference w:type="first" r:id="rId16"/>
      <w:footerReference w:type="first" r:id="rId17"/>
      <w:pgSz w:w="12242" w:h="19295" w:code="285"/>
      <w:pgMar w:top="1985" w:right="1134" w:bottom="1701"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37DF" w14:textId="77777777" w:rsidR="002606A3" w:rsidRDefault="002606A3" w:rsidP="003D7804">
      <w:pPr>
        <w:spacing w:after="0" w:line="240" w:lineRule="auto"/>
      </w:pPr>
      <w:r>
        <w:separator/>
      </w:r>
    </w:p>
  </w:endnote>
  <w:endnote w:type="continuationSeparator" w:id="0">
    <w:p w14:paraId="0D373DC9" w14:textId="77777777" w:rsidR="002606A3" w:rsidRDefault="002606A3" w:rsidP="003D7804">
      <w:pPr>
        <w:spacing w:after="0" w:line="240" w:lineRule="auto"/>
      </w:pPr>
      <w:r>
        <w:continuationSeparator/>
      </w:r>
    </w:p>
  </w:endnote>
  <w:endnote w:type="continuationNotice" w:id="1">
    <w:p w14:paraId="00CEE27A" w14:textId="77777777" w:rsidR="002606A3" w:rsidRDefault="00260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venir Nex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9FA0" w14:textId="77777777" w:rsidR="00590F9E" w:rsidRDefault="00590F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97AF" w14:textId="77777777" w:rsidR="00590F9E" w:rsidRDefault="00590F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1D12" w14:textId="77777777" w:rsidR="00590F9E" w:rsidRDefault="00590F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F60F" w14:textId="77777777" w:rsidR="002606A3" w:rsidRDefault="002606A3" w:rsidP="003D7804">
      <w:pPr>
        <w:spacing w:after="0" w:line="240" w:lineRule="auto"/>
      </w:pPr>
      <w:r>
        <w:separator/>
      </w:r>
    </w:p>
  </w:footnote>
  <w:footnote w:type="continuationSeparator" w:id="0">
    <w:p w14:paraId="702CDD16" w14:textId="77777777" w:rsidR="002606A3" w:rsidRDefault="002606A3" w:rsidP="003D7804">
      <w:pPr>
        <w:spacing w:after="0" w:line="240" w:lineRule="auto"/>
      </w:pPr>
      <w:r>
        <w:continuationSeparator/>
      </w:r>
    </w:p>
  </w:footnote>
  <w:footnote w:type="continuationNotice" w:id="1">
    <w:p w14:paraId="6E770A42" w14:textId="77777777" w:rsidR="002606A3" w:rsidRDefault="002606A3">
      <w:pPr>
        <w:spacing w:after="0" w:line="240" w:lineRule="auto"/>
      </w:pPr>
    </w:p>
  </w:footnote>
  <w:footnote w:id="2">
    <w:p w14:paraId="4597AE9F" w14:textId="7E7E96D9" w:rsidR="00011363" w:rsidRPr="007542D0" w:rsidRDefault="00011363" w:rsidP="00011363">
      <w:pPr>
        <w:pStyle w:val="Textonotapie"/>
        <w:jc w:val="both"/>
        <w:rPr>
          <w:rFonts w:ascii="Arial" w:hAnsi="Arial" w:cs="Arial"/>
          <w:sz w:val="16"/>
          <w:szCs w:val="16"/>
        </w:rPr>
      </w:pPr>
      <w:r w:rsidRPr="007542D0">
        <w:rPr>
          <w:rStyle w:val="Refdenotaalpie"/>
          <w:rFonts w:ascii="Arial" w:hAnsi="Arial" w:cs="Arial"/>
          <w:sz w:val="16"/>
          <w:szCs w:val="16"/>
        </w:rPr>
        <w:footnoteRef/>
      </w:r>
      <w:r w:rsidRPr="007542D0">
        <w:rPr>
          <w:rFonts w:ascii="Arial" w:hAnsi="Arial" w:cs="Arial"/>
          <w:sz w:val="16"/>
          <w:szCs w:val="16"/>
        </w:rPr>
        <w:t xml:space="preserve"> </w:t>
      </w:r>
      <w:r w:rsidRPr="007542D0">
        <w:rPr>
          <w:rFonts w:ascii="Arial" w:hAnsi="Arial" w:cs="Arial"/>
          <w:sz w:val="16"/>
          <w:szCs w:val="16"/>
          <w:lang w:val="es-ES_tradnl"/>
        </w:rPr>
        <w:t>El artículo citado corresponde a la Ley Orgánica del Poder Judicial Federal vigente al momento de iniciar el procedimiento, en términos del artículo quinto transitorio de la Ley Orgánica del Poder Judicial de la Federación, publicada el siete de junio en el Diario Oficial de la Federación, el cual conforme al décimo segundo transitorio abroga la ley publicada el veintiséis de mayo de mil novecientos noventa y cinco.</w:t>
      </w:r>
    </w:p>
  </w:footnote>
  <w:footnote w:id="3">
    <w:p w14:paraId="2344545A" w14:textId="77777777" w:rsidR="00E530E8" w:rsidRPr="007542D0" w:rsidRDefault="00E530E8" w:rsidP="00E530E8">
      <w:pPr>
        <w:pStyle w:val="Textonotapie"/>
        <w:rPr>
          <w:rFonts w:ascii="Arial" w:hAnsi="Arial" w:cs="Arial"/>
          <w:sz w:val="16"/>
          <w:szCs w:val="16"/>
        </w:rPr>
      </w:pPr>
      <w:r w:rsidRPr="007542D0">
        <w:rPr>
          <w:rStyle w:val="Refdenotaalpie"/>
          <w:rFonts w:ascii="Arial" w:hAnsi="Arial" w:cs="Arial"/>
          <w:sz w:val="16"/>
          <w:szCs w:val="16"/>
        </w:rPr>
        <w:footnoteRef/>
      </w:r>
      <w:r w:rsidRPr="007542D0">
        <w:rPr>
          <w:rFonts w:ascii="Arial" w:hAnsi="Arial" w:cs="Arial"/>
          <w:sz w:val="16"/>
          <w:szCs w:val="16"/>
        </w:rPr>
        <w:t xml:space="preserve"> Consultable a foja 113 del expediente. </w:t>
      </w:r>
    </w:p>
  </w:footnote>
  <w:footnote w:id="4">
    <w:p w14:paraId="4BB991ED" w14:textId="6747EC24" w:rsidR="05494C82" w:rsidRPr="001E148C" w:rsidRDefault="01982F6B" w:rsidP="000A2021">
      <w:pPr>
        <w:spacing w:after="0" w:line="240" w:lineRule="auto"/>
        <w:jc w:val="both"/>
        <w:rPr>
          <w:rFonts w:ascii="Arial" w:eastAsia="Arial" w:hAnsi="Arial" w:cs="Arial"/>
          <w:b/>
          <w:sz w:val="16"/>
          <w:szCs w:val="16"/>
        </w:rPr>
      </w:pPr>
      <w:r w:rsidRPr="00090F36">
        <w:rPr>
          <w:rFonts w:ascii="Arial" w:eastAsia="Arial" w:hAnsi="Arial" w:cs="Arial"/>
          <w:sz w:val="16"/>
          <w:szCs w:val="16"/>
          <w:vertAlign w:val="superscript"/>
        </w:rPr>
        <w:footnoteRef/>
      </w:r>
      <w:r w:rsidR="40FF6418" w:rsidRPr="00090F36">
        <w:rPr>
          <w:rFonts w:ascii="Arial" w:eastAsia="Arial" w:hAnsi="Arial" w:cs="Arial"/>
          <w:b/>
          <w:sz w:val="16"/>
          <w:szCs w:val="16"/>
          <w:vertAlign w:val="superscript"/>
        </w:rPr>
        <w:t xml:space="preserve"> </w:t>
      </w:r>
      <w:r w:rsidR="05494C82" w:rsidRPr="001E148C">
        <w:rPr>
          <w:rFonts w:ascii="Arial" w:eastAsia="Arial" w:hAnsi="Arial" w:cs="Arial"/>
          <w:b/>
          <w:sz w:val="16"/>
          <w:szCs w:val="16"/>
        </w:rPr>
        <w:t xml:space="preserve">Ley </w:t>
      </w:r>
      <w:r w:rsidR="00653FE0" w:rsidRPr="005826D3">
        <w:rPr>
          <w:rFonts w:ascii="Arial" w:eastAsia="Arial" w:hAnsi="Arial" w:cs="Arial"/>
          <w:b/>
          <w:sz w:val="16"/>
          <w:szCs w:val="16"/>
        </w:rPr>
        <w:t>Electoral</w:t>
      </w:r>
      <w:r w:rsidR="05494C82" w:rsidRPr="005826D3">
        <w:rPr>
          <w:rFonts w:ascii="Arial" w:eastAsia="Arial" w:hAnsi="Arial" w:cs="Arial"/>
          <w:b/>
          <w:sz w:val="16"/>
          <w:szCs w:val="16"/>
        </w:rPr>
        <w:t xml:space="preserve"> </w:t>
      </w:r>
      <w:r w:rsidR="0036729A">
        <w:rPr>
          <w:rFonts w:ascii="Arial" w:eastAsia="Arial" w:hAnsi="Arial" w:cs="Arial"/>
          <w:b/>
          <w:sz w:val="16"/>
          <w:szCs w:val="16"/>
        </w:rPr>
        <w:t>l</w:t>
      </w:r>
      <w:r w:rsidR="2FBEFEBC" w:rsidRPr="005826D3">
        <w:rPr>
          <w:rFonts w:ascii="Arial" w:eastAsia="Arial" w:hAnsi="Arial" w:cs="Arial"/>
          <w:b/>
          <w:sz w:val="16"/>
          <w:szCs w:val="16"/>
        </w:rPr>
        <w:t>ocal</w:t>
      </w:r>
    </w:p>
    <w:p w14:paraId="4A14AB21" w14:textId="12E8E842" w:rsidR="40FF6418" w:rsidRPr="00090F36" w:rsidRDefault="40FF6418" w:rsidP="000A2021">
      <w:pPr>
        <w:spacing w:after="0" w:line="240" w:lineRule="auto"/>
        <w:jc w:val="both"/>
        <w:rPr>
          <w:rFonts w:ascii="Arial" w:eastAsia="Arial" w:hAnsi="Arial" w:cs="Arial"/>
          <w:b/>
          <w:bCs/>
          <w:sz w:val="16"/>
          <w:szCs w:val="16"/>
        </w:rPr>
      </w:pPr>
      <w:r w:rsidRPr="00090F36">
        <w:rPr>
          <w:rFonts w:ascii="Arial" w:eastAsia="Arial" w:hAnsi="Arial" w:cs="Arial"/>
          <w:b/>
          <w:bCs/>
          <w:sz w:val="16"/>
          <w:szCs w:val="16"/>
        </w:rPr>
        <w:t xml:space="preserve">Artículo 370. </w:t>
      </w:r>
    </w:p>
    <w:p w14:paraId="2C4CEBE9" w14:textId="56CF54BB" w:rsidR="78A04AFE" w:rsidRPr="001E148C" w:rsidRDefault="40FF6418"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 xml:space="preserve">Dentro de los procesos electorales, la Secretaría Ejecutiva por conducto de la Unidad Técnica Jurídica y de lo Contencioso Electoral del Instituto Estatal, instruirá el procedimiento especial establecido por el presente Capítulo, cuando se denuncie la comisión de conductas que: </w:t>
      </w:r>
    </w:p>
    <w:p w14:paraId="05BED82B" w14:textId="186805CA" w:rsidR="47E8B969" w:rsidRPr="001E148C" w:rsidRDefault="40FF6418"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 xml:space="preserve">I. Violen lo establecido en el octavo párrafo del artículo 134 de la Constitución Federal; </w:t>
      </w:r>
    </w:p>
    <w:p w14:paraId="10B220D6" w14:textId="78D8AE43" w:rsidR="78A04AFE" w:rsidRPr="001E148C" w:rsidRDefault="40FF6418"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 xml:space="preserve">II. Contravengan las normas sobre propaganda política o electoral, o </w:t>
      </w:r>
    </w:p>
    <w:p w14:paraId="5792CC51" w14:textId="56A697D5" w:rsidR="78A04AFE" w:rsidRPr="001E148C" w:rsidRDefault="40FF6418"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 xml:space="preserve">III. Constituyan actos anticipados de precampaña o campaña. </w:t>
      </w:r>
    </w:p>
    <w:p w14:paraId="6A6B4DA9" w14:textId="46B651BD" w:rsidR="47E8B969" w:rsidRPr="001E148C" w:rsidRDefault="40FF6418"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 xml:space="preserve">IV. Constituyan cualquier otra infracción a esta Ley y que incida directa o indirectamente en el proceso electoral. </w:t>
      </w:r>
    </w:p>
    <w:p w14:paraId="3E3A1E8D" w14:textId="72549852" w:rsidR="01982F6B" w:rsidRDefault="40FF6418"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El procedimiento especial sancionador será procedente, en todo momento, cuando se presenten denuncias o de manera oficiosa por hechos relacionados con violencia política contra las mujeres en razón de género.</w:t>
      </w:r>
    </w:p>
    <w:p w14:paraId="52B03F36" w14:textId="261D6118" w:rsidR="007542D0" w:rsidRPr="007542D0" w:rsidRDefault="00090F36" w:rsidP="007542D0">
      <w:pPr>
        <w:spacing w:after="0" w:line="240" w:lineRule="auto"/>
        <w:jc w:val="both"/>
        <w:rPr>
          <w:rFonts w:ascii="Arial" w:eastAsia="Arial" w:hAnsi="Arial" w:cs="Arial"/>
          <w:sz w:val="16"/>
          <w:szCs w:val="16"/>
        </w:rPr>
      </w:pPr>
      <w:r w:rsidRPr="001E148C">
        <w:rPr>
          <w:rFonts w:ascii="Arial" w:eastAsia="Arial" w:hAnsi="Arial" w:cs="Arial"/>
          <w:b/>
          <w:sz w:val="16"/>
          <w:szCs w:val="16"/>
        </w:rPr>
        <w:t>Artículo 37</w:t>
      </w:r>
      <w:r w:rsidR="00411527">
        <w:rPr>
          <w:rFonts w:ascii="Arial" w:eastAsia="Arial" w:hAnsi="Arial" w:cs="Arial"/>
          <w:b/>
          <w:sz w:val="16"/>
          <w:szCs w:val="16"/>
        </w:rPr>
        <w:t>3</w:t>
      </w:r>
      <w:r w:rsidRPr="001E148C">
        <w:rPr>
          <w:rFonts w:ascii="Arial" w:eastAsia="Arial" w:hAnsi="Arial" w:cs="Arial"/>
          <w:b/>
          <w:sz w:val="16"/>
          <w:szCs w:val="16"/>
        </w:rPr>
        <w:t>.</w:t>
      </w:r>
      <w:r w:rsidRPr="001E148C">
        <w:rPr>
          <w:rFonts w:ascii="Arial" w:eastAsia="Arial" w:hAnsi="Arial" w:cs="Arial"/>
          <w:sz w:val="16"/>
          <w:szCs w:val="16"/>
        </w:rPr>
        <w:t xml:space="preserve"> </w:t>
      </w:r>
      <w:r w:rsidR="007542D0" w:rsidRPr="007542D0">
        <w:rPr>
          <w:rFonts w:ascii="Arial" w:eastAsia="Arial" w:hAnsi="Arial" w:cs="Arial"/>
          <w:sz w:val="16"/>
          <w:szCs w:val="16"/>
        </w:rPr>
        <w:t>La denuncia será desechada de plano por la Unidad Técnica Jurídica y de lo Contencioso Electoral de la Secretaría Ejecutiva del Instituto Estatal, sin prevención alguna, cuando:</w:t>
      </w:r>
    </w:p>
    <w:p w14:paraId="4E75EC6F" w14:textId="0D26936E" w:rsidR="007542D0" w:rsidRPr="007542D0" w:rsidRDefault="007542D0" w:rsidP="007542D0">
      <w:pPr>
        <w:spacing w:after="0" w:line="240" w:lineRule="auto"/>
        <w:jc w:val="both"/>
        <w:rPr>
          <w:rFonts w:ascii="Arial" w:eastAsia="Arial" w:hAnsi="Arial" w:cs="Arial"/>
          <w:sz w:val="16"/>
          <w:szCs w:val="16"/>
        </w:rPr>
      </w:pPr>
      <w:r>
        <w:rPr>
          <w:rFonts w:ascii="Arial" w:eastAsia="Arial" w:hAnsi="Arial" w:cs="Arial"/>
          <w:sz w:val="16"/>
          <w:szCs w:val="16"/>
        </w:rPr>
        <w:t>[…]</w:t>
      </w:r>
    </w:p>
    <w:p w14:paraId="19E45CD0" w14:textId="3BD66D62" w:rsidR="00090F36" w:rsidRPr="00090F36" w:rsidRDefault="007542D0" w:rsidP="000A2021">
      <w:pPr>
        <w:spacing w:after="0" w:line="240" w:lineRule="auto"/>
        <w:jc w:val="both"/>
        <w:rPr>
          <w:rFonts w:ascii="Arial" w:hAnsi="Arial" w:cs="Arial"/>
          <w:sz w:val="16"/>
          <w:szCs w:val="16"/>
        </w:rPr>
      </w:pPr>
      <w:r w:rsidRPr="007542D0">
        <w:rPr>
          <w:rFonts w:ascii="Arial" w:eastAsia="Arial" w:hAnsi="Arial" w:cs="Arial"/>
          <w:sz w:val="16"/>
          <w:szCs w:val="16"/>
        </w:rPr>
        <w:t>Si la Unidad Técnica Jurídica y de lo Contencioso Electoral de la Secretaría Ejecutiva del Instituto Estatal considera necesaria la adopción de medidas cautelares, las propondrá a la Comisión de Quejas y Denuncias dentro del mismo plazo de cuarenta y ocho horas, en los términos establecidos en el artículo 357 de esta Ley. Esta decisión podrá ser impugnada ante el Tribunal Estatal Electoral. La autoridad substanciadora tendrá un plazo de cuarenta y ocho horas para iniciar una investigación preliminar y determinar el dictado de medidas cautelares.</w:t>
      </w:r>
    </w:p>
  </w:footnote>
  <w:footnote w:id="5">
    <w:p w14:paraId="0039DEB7" w14:textId="6FCF0075" w:rsidR="00C17471" w:rsidRPr="001E148C" w:rsidRDefault="00C17471" w:rsidP="000A2021">
      <w:pPr>
        <w:spacing w:after="0" w:line="240" w:lineRule="auto"/>
        <w:jc w:val="both"/>
        <w:rPr>
          <w:rFonts w:ascii="Arial" w:eastAsia="Arial" w:hAnsi="Arial" w:cs="Arial"/>
          <w:b/>
          <w:bCs/>
          <w:sz w:val="16"/>
          <w:szCs w:val="16"/>
        </w:rPr>
      </w:pPr>
      <w:r w:rsidRPr="00C17471">
        <w:rPr>
          <w:rFonts w:ascii="Arial" w:eastAsia="Arial" w:hAnsi="Arial" w:cs="Arial"/>
          <w:sz w:val="16"/>
          <w:szCs w:val="16"/>
          <w:vertAlign w:val="superscript"/>
        </w:rPr>
        <w:footnoteRef/>
      </w:r>
      <w:r w:rsidRPr="00C17471">
        <w:rPr>
          <w:rFonts w:ascii="Arial" w:eastAsia="Arial" w:hAnsi="Arial" w:cs="Arial"/>
          <w:sz w:val="16"/>
          <w:szCs w:val="16"/>
          <w:vertAlign w:val="superscript"/>
        </w:rPr>
        <w:t xml:space="preserve"> </w:t>
      </w:r>
      <w:r w:rsidRPr="005826D3">
        <w:rPr>
          <w:rFonts w:ascii="Arial" w:eastAsia="Arial" w:hAnsi="Arial" w:cs="Arial"/>
          <w:b/>
          <w:bCs/>
          <w:sz w:val="16"/>
          <w:szCs w:val="16"/>
        </w:rPr>
        <w:t xml:space="preserve">Ley </w:t>
      </w:r>
      <w:r w:rsidR="00653FE0" w:rsidRPr="005826D3">
        <w:rPr>
          <w:rFonts w:ascii="Arial" w:eastAsia="Arial" w:hAnsi="Arial" w:cs="Arial"/>
          <w:b/>
          <w:bCs/>
          <w:sz w:val="16"/>
          <w:szCs w:val="16"/>
        </w:rPr>
        <w:t>Electoral</w:t>
      </w:r>
      <w:r w:rsidRPr="005826D3">
        <w:rPr>
          <w:rFonts w:ascii="Arial" w:eastAsia="Arial" w:hAnsi="Arial" w:cs="Arial"/>
          <w:b/>
          <w:bCs/>
          <w:sz w:val="16"/>
          <w:szCs w:val="16"/>
        </w:rPr>
        <w:t xml:space="preserve"> </w:t>
      </w:r>
      <w:r w:rsidR="0036729A">
        <w:rPr>
          <w:rFonts w:ascii="Arial" w:eastAsia="Arial" w:hAnsi="Arial" w:cs="Arial"/>
          <w:b/>
          <w:bCs/>
          <w:sz w:val="16"/>
          <w:szCs w:val="16"/>
        </w:rPr>
        <w:t>l</w:t>
      </w:r>
      <w:r w:rsidRPr="005826D3">
        <w:rPr>
          <w:rFonts w:ascii="Arial" w:eastAsia="Arial" w:hAnsi="Arial" w:cs="Arial"/>
          <w:b/>
          <w:bCs/>
          <w:sz w:val="16"/>
          <w:szCs w:val="16"/>
        </w:rPr>
        <w:t>ocal</w:t>
      </w:r>
    </w:p>
    <w:p w14:paraId="1DD78BFC" w14:textId="77777777" w:rsidR="00810D76" w:rsidRDefault="00C17471" w:rsidP="000A2021">
      <w:pPr>
        <w:spacing w:after="0" w:line="240" w:lineRule="auto"/>
        <w:jc w:val="both"/>
        <w:rPr>
          <w:rFonts w:ascii="Arial" w:eastAsia="Arial" w:hAnsi="Arial" w:cs="Arial"/>
          <w:sz w:val="16"/>
          <w:szCs w:val="16"/>
        </w:rPr>
      </w:pPr>
      <w:r w:rsidRPr="00C17471">
        <w:rPr>
          <w:rFonts w:ascii="Arial" w:eastAsia="Arial" w:hAnsi="Arial" w:cs="Arial"/>
          <w:b/>
          <w:bCs/>
          <w:sz w:val="16"/>
          <w:szCs w:val="16"/>
        </w:rPr>
        <w:t>Artículo 371 Bis.</w:t>
      </w:r>
      <w:r w:rsidR="00810D76">
        <w:rPr>
          <w:rFonts w:ascii="Arial" w:eastAsia="Arial" w:hAnsi="Arial" w:cs="Arial"/>
          <w:b/>
          <w:bCs/>
          <w:sz w:val="16"/>
          <w:szCs w:val="16"/>
        </w:rPr>
        <w:t xml:space="preserve"> </w:t>
      </w:r>
      <w:r w:rsidRPr="001E148C">
        <w:rPr>
          <w:rFonts w:ascii="Arial" w:eastAsia="Arial" w:hAnsi="Arial" w:cs="Arial"/>
          <w:sz w:val="16"/>
          <w:szCs w:val="16"/>
        </w:rPr>
        <w:t>[…]</w:t>
      </w:r>
    </w:p>
    <w:p w14:paraId="75FBF671" w14:textId="5B77CBF0" w:rsidR="00C17471" w:rsidRDefault="00C17471" w:rsidP="000A2021">
      <w:pPr>
        <w:spacing w:after="0" w:line="240" w:lineRule="auto"/>
        <w:jc w:val="both"/>
        <w:rPr>
          <w:rFonts w:ascii="Arial" w:eastAsia="Arial" w:hAnsi="Arial" w:cs="Arial"/>
          <w:b/>
          <w:bCs/>
          <w:sz w:val="16"/>
          <w:szCs w:val="16"/>
        </w:rPr>
      </w:pPr>
      <w:r w:rsidRPr="001E148C">
        <w:rPr>
          <w:rFonts w:ascii="Arial" w:eastAsia="Arial" w:hAnsi="Arial" w:cs="Arial"/>
          <w:sz w:val="16"/>
          <w:szCs w:val="16"/>
        </w:rPr>
        <w:t>Cuando la Unidad Técnica Jurídica y de lo Contencioso Electoral de la Secretaría Ejecutiva admita la denuncia, emplazará a las partes, para que comparezcan a una audiencia de pruebas y alegatos, que tendrá lugar dentro del plazo de cuarenta y ocho horas posteriores a la admisión. En el escrito respectivo se le informará a la persona denunciada de la infracción que se le imputa y se le correrá traslado de la denuncia con sus anexos.</w:t>
      </w:r>
      <w:r w:rsidRPr="00C17471">
        <w:rPr>
          <w:rFonts w:ascii="Arial" w:eastAsia="Arial" w:hAnsi="Arial" w:cs="Arial"/>
          <w:b/>
          <w:bCs/>
          <w:sz w:val="16"/>
          <w:szCs w:val="16"/>
        </w:rPr>
        <w:t xml:space="preserve"> </w:t>
      </w:r>
    </w:p>
    <w:p w14:paraId="5E2A40E3" w14:textId="77777777" w:rsidR="00C17471" w:rsidRPr="001E148C" w:rsidRDefault="00C17471" w:rsidP="000A2021">
      <w:pPr>
        <w:spacing w:after="0" w:line="240" w:lineRule="auto"/>
        <w:jc w:val="both"/>
        <w:rPr>
          <w:rFonts w:ascii="Arial" w:eastAsia="Arial" w:hAnsi="Arial" w:cs="Arial"/>
          <w:sz w:val="16"/>
          <w:szCs w:val="16"/>
        </w:rPr>
      </w:pPr>
      <w:r w:rsidRPr="00C17471">
        <w:rPr>
          <w:rFonts w:ascii="Arial" w:eastAsia="Arial" w:hAnsi="Arial" w:cs="Arial"/>
          <w:b/>
          <w:bCs/>
          <w:sz w:val="16"/>
          <w:szCs w:val="16"/>
        </w:rPr>
        <w:t>Artículo 375.</w:t>
      </w:r>
      <w:r w:rsidRPr="001E148C">
        <w:rPr>
          <w:rFonts w:ascii="Arial" w:eastAsia="Arial" w:hAnsi="Arial" w:cs="Arial"/>
          <w:sz w:val="16"/>
          <w:szCs w:val="16"/>
        </w:rPr>
        <w:t xml:space="preserve"> Celebrada la audiencia, la Unidad Técnica Jurídica y de lo Contencioso Electoral de la Secretaría Ejecutiva del Instituto Estatal deberá turnar de forma inmediata el expediente completo, exponiendo en su caso, las medidas cautelares y demás diligencias que se hayan llevado a cabo, al Tribunal Estatal Electoral, así como un informe circunstanciado.</w:t>
      </w:r>
    </w:p>
  </w:footnote>
  <w:footnote w:id="6">
    <w:p w14:paraId="401AB363" w14:textId="27CB39C3" w:rsidR="63B4DA79" w:rsidRPr="001E148C" w:rsidRDefault="63B4DA79" w:rsidP="000A2021">
      <w:pPr>
        <w:spacing w:after="0" w:line="240" w:lineRule="auto"/>
        <w:jc w:val="both"/>
        <w:rPr>
          <w:rFonts w:ascii="Arial" w:eastAsia="Arial" w:hAnsi="Arial" w:cs="Arial"/>
          <w:sz w:val="16"/>
          <w:szCs w:val="16"/>
        </w:rPr>
      </w:pPr>
      <w:r w:rsidRPr="00260061">
        <w:rPr>
          <w:rFonts w:ascii="Arial" w:eastAsia="Arial" w:hAnsi="Arial" w:cs="Arial"/>
          <w:sz w:val="16"/>
          <w:szCs w:val="16"/>
          <w:vertAlign w:val="superscript"/>
        </w:rPr>
        <w:footnoteRef/>
      </w:r>
      <w:r w:rsidR="0D82E3ED" w:rsidRPr="00260061">
        <w:rPr>
          <w:rFonts w:ascii="Arial" w:eastAsia="Arial" w:hAnsi="Arial" w:cs="Arial"/>
          <w:sz w:val="16"/>
          <w:szCs w:val="16"/>
          <w:vertAlign w:val="superscript"/>
        </w:rPr>
        <w:t xml:space="preserve"> </w:t>
      </w:r>
      <w:r w:rsidR="0D82E3ED" w:rsidRPr="001E148C">
        <w:rPr>
          <w:rFonts w:ascii="Arial" w:eastAsia="Arial" w:hAnsi="Arial" w:cs="Arial"/>
          <w:b/>
          <w:sz w:val="16"/>
          <w:szCs w:val="16"/>
        </w:rPr>
        <w:t>Artículo 379.</w:t>
      </w:r>
      <w:r w:rsidR="0D82E3ED" w:rsidRPr="001E148C">
        <w:rPr>
          <w:rFonts w:ascii="Arial" w:eastAsia="Arial" w:hAnsi="Arial" w:cs="Arial"/>
          <w:sz w:val="16"/>
          <w:szCs w:val="16"/>
        </w:rPr>
        <w:t xml:space="preserve"> </w:t>
      </w:r>
    </w:p>
    <w:p w14:paraId="220ED2EC" w14:textId="639C5442" w:rsidR="63B4DA79" w:rsidRPr="001E148C" w:rsidRDefault="0D82E3ED"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 xml:space="preserve">El Tribunal Estatal Electoral recibirá del Instituto Estatal el expediente original formado con motivo de la denuncia y el informe circunstanciado respectivo. Recibido el expediente en el Tribunal Estatal Electoral, se turnará de inmediato al Magistrado que corresponda, quien deberá: </w:t>
      </w:r>
    </w:p>
    <w:p w14:paraId="077334A1" w14:textId="639C5442" w:rsidR="63B4DA79" w:rsidRPr="001E148C" w:rsidRDefault="5BDE1B29"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I.</w:t>
      </w:r>
      <w:r w:rsidR="0D82E3ED" w:rsidRPr="001E148C">
        <w:rPr>
          <w:rFonts w:ascii="Arial" w:eastAsia="Arial" w:hAnsi="Arial" w:cs="Arial"/>
          <w:sz w:val="16"/>
          <w:szCs w:val="16"/>
        </w:rPr>
        <w:t xml:space="preserve"> Radicar la denuncia, procediendo a verificar el cumplimiento, por parte del Instituto Estatal, de los requisitos previstos en esta Ley; </w:t>
      </w:r>
    </w:p>
    <w:p w14:paraId="126EA1E5" w14:textId="639C5442" w:rsidR="63B4DA79" w:rsidRPr="001E148C" w:rsidRDefault="0D82E3ED"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 xml:space="preserve">II. Cuando advierta omisiones o deficiencias en la integración del expediente o en su tramitación, así como violación a las reglas establecidas en esta Ley, realizar u ordenar al Instituto Estatal la realización de diligencias para mejor proveer, determinando las que deban realizarse y el plazo para llevarlas a cabo, las cuales deberá desahogar en la forma más expedita; </w:t>
      </w:r>
    </w:p>
    <w:p w14:paraId="41564FEC" w14:textId="639C5442" w:rsidR="63B4DA79" w:rsidRPr="001E148C" w:rsidRDefault="0D82E3ED"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 xml:space="preserve">III. De persistir la violación procesal, el Magistrado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 </w:t>
      </w:r>
    </w:p>
    <w:p w14:paraId="5E7B868A" w14:textId="639C5442" w:rsidR="63B4DA79" w:rsidRPr="001E148C" w:rsidRDefault="0D82E3ED"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IV. Una vez que se encuentre debidamente integrado el expediente, el Magistrado dentro de las cuarenta y ocho horas siguientes contadas a partir de su turno, deberá poner a consideración del Pleno del Tribunal Estatal Electoral, el proyecto de sentencia que resuelva el procedimiento sancionador, y</w:t>
      </w:r>
    </w:p>
    <w:p w14:paraId="028E00BF" w14:textId="639C5442" w:rsidR="006C2BC4" w:rsidRPr="001E148C" w:rsidRDefault="0D82E3ED" w:rsidP="000A2021">
      <w:pPr>
        <w:spacing w:after="0" w:line="240" w:lineRule="auto"/>
        <w:jc w:val="both"/>
        <w:rPr>
          <w:rFonts w:ascii="Arial" w:eastAsia="Arial" w:hAnsi="Arial" w:cs="Arial"/>
          <w:sz w:val="16"/>
          <w:szCs w:val="16"/>
        </w:rPr>
      </w:pPr>
      <w:r w:rsidRPr="001E148C">
        <w:rPr>
          <w:rFonts w:ascii="Arial" w:eastAsia="Arial" w:hAnsi="Arial" w:cs="Arial"/>
          <w:sz w:val="16"/>
          <w:szCs w:val="16"/>
        </w:rPr>
        <w:t>V. El Pleno del Tribunal Estatal en sesión pública, resolverá el asunto en un plazo de veinticuatro horas contadas a partir de que se haya distribuido el proyecto de resolución.</w:t>
      </w:r>
    </w:p>
  </w:footnote>
  <w:footnote w:id="7">
    <w:p w14:paraId="676E6E56" w14:textId="01B6B654" w:rsidR="00C0448F" w:rsidRPr="00C0448F" w:rsidRDefault="00C0448F" w:rsidP="000A2021">
      <w:pPr>
        <w:pStyle w:val="Textonotapie"/>
        <w:jc w:val="both"/>
        <w:rPr>
          <w:rFonts w:ascii="Arial" w:hAnsi="Arial" w:cs="Arial"/>
          <w:sz w:val="16"/>
          <w:szCs w:val="16"/>
        </w:rPr>
      </w:pPr>
      <w:r w:rsidRPr="5DA5DA8B">
        <w:rPr>
          <w:rStyle w:val="Refdenotaalpie"/>
          <w:rFonts w:ascii="Arial" w:hAnsi="Arial" w:cs="Arial"/>
          <w:sz w:val="16"/>
          <w:szCs w:val="16"/>
        </w:rPr>
        <w:footnoteRef/>
      </w:r>
      <w:r w:rsidR="5DA5DA8B" w:rsidRPr="5DA5DA8B">
        <w:rPr>
          <w:rFonts w:ascii="Arial" w:hAnsi="Arial" w:cs="Arial"/>
          <w:sz w:val="16"/>
          <w:szCs w:val="16"/>
        </w:rPr>
        <w:t xml:space="preserve"> </w:t>
      </w:r>
      <w:r w:rsidR="5DA5DA8B" w:rsidRPr="5DA5DA8B">
        <w:rPr>
          <w:rFonts w:ascii="Arial" w:hAnsi="Arial" w:cs="Arial"/>
          <w:b/>
          <w:bCs/>
          <w:sz w:val="16"/>
          <w:szCs w:val="16"/>
        </w:rPr>
        <w:t>Artículo 107.</w:t>
      </w:r>
    </w:p>
    <w:p w14:paraId="3E56ADED" w14:textId="609D2872" w:rsidR="00C0448F" w:rsidRPr="00C0448F" w:rsidRDefault="5DA5DA8B" w:rsidP="000A2021">
      <w:pPr>
        <w:pStyle w:val="Textonotapie"/>
        <w:jc w:val="both"/>
        <w:rPr>
          <w:rFonts w:ascii="Arial" w:hAnsi="Arial" w:cs="Arial"/>
          <w:sz w:val="16"/>
          <w:szCs w:val="16"/>
        </w:rPr>
      </w:pPr>
      <w:r w:rsidRPr="5DA5DA8B">
        <w:rPr>
          <w:rFonts w:ascii="Arial" w:hAnsi="Arial" w:cs="Arial"/>
          <w:sz w:val="16"/>
          <w:szCs w:val="16"/>
        </w:rPr>
        <w:t>Recibido del Instituto el expediente e informe circunstanciado relativo a un Procedimiento Especial Sancionador, la Oficialía Mayor lo remitirá, por conducto de la Secretaría General, a la Presidencia del Tribunal, para que dicte el acuerdo de turno a la Ponencia que corresponda, en el que deberá requerirse a la parte denunciante y denunciada, así como a quienes, en su caso, comparezcan como terceros interesados, para que en el término de tres días, señalen, si no lo tuvieran, domicilio para oír y recibir toda clase de notificaciones, en Guanajuato, Capital, apercibiéndoles que de no hacerlo, las subsecuentes se harán por los estrados del Tribunal, en tanto no señale domicilio.</w:t>
      </w:r>
    </w:p>
    <w:p w14:paraId="123ED307" w14:textId="19FF5FEF" w:rsidR="00C0448F" w:rsidRPr="00C0448F" w:rsidRDefault="5DA5DA8B" w:rsidP="000A2021">
      <w:pPr>
        <w:pStyle w:val="Textonotapie"/>
        <w:jc w:val="both"/>
        <w:rPr>
          <w:rFonts w:ascii="Arial" w:hAnsi="Arial" w:cs="Arial"/>
          <w:sz w:val="16"/>
          <w:szCs w:val="16"/>
        </w:rPr>
      </w:pPr>
      <w:r w:rsidRPr="5DA5DA8B">
        <w:rPr>
          <w:rFonts w:ascii="Arial" w:hAnsi="Arial" w:cs="Arial"/>
          <w:sz w:val="16"/>
          <w:szCs w:val="16"/>
        </w:rPr>
        <w:t>Dicho acuerdo deberá notificarse personalmente a las partes y por estrados, a cualquier otra persona con interés legítimo.</w:t>
      </w:r>
    </w:p>
    <w:p w14:paraId="3104DF91" w14:textId="0627FEE7" w:rsidR="00C0448F" w:rsidRPr="00C0448F" w:rsidRDefault="5DA5DA8B" w:rsidP="000A2021">
      <w:pPr>
        <w:pStyle w:val="Textonotapie"/>
        <w:jc w:val="both"/>
        <w:rPr>
          <w:rFonts w:ascii="Arial" w:hAnsi="Arial" w:cs="Arial"/>
          <w:sz w:val="16"/>
          <w:szCs w:val="16"/>
        </w:rPr>
      </w:pPr>
      <w:r w:rsidRPr="5DA5DA8B">
        <w:rPr>
          <w:rFonts w:ascii="Arial" w:hAnsi="Arial" w:cs="Arial"/>
          <w:sz w:val="16"/>
          <w:szCs w:val="16"/>
        </w:rPr>
        <w:t>Transcurrido el plazo anterior, la Secretaría General remitirá el expediente y promociones que dentro del mismo se hubieren presentado a la Ponencia, para su debida substanciación.</w:t>
      </w:r>
    </w:p>
    <w:p w14:paraId="61FFB59A" w14:textId="714C5995" w:rsidR="00C0448F" w:rsidRPr="00C0448F" w:rsidRDefault="5DA5DA8B" w:rsidP="000A2021">
      <w:pPr>
        <w:pStyle w:val="Textonotapie"/>
        <w:jc w:val="both"/>
        <w:rPr>
          <w:rFonts w:ascii="Arial" w:hAnsi="Arial" w:cs="Arial"/>
          <w:sz w:val="16"/>
          <w:szCs w:val="16"/>
        </w:rPr>
      </w:pPr>
      <w:r w:rsidRPr="5DA5DA8B">
        <w:rPr>
          <w:rFonts w:ascii="Arial" w:hAnsi="Arial" w:cs="Arial"/>
          <w:sz w:val="16"/>
          <w:szCs w:val="16"/>
        </w:rPr>
        <w:t>Recibido el expediente en la Ponencia, el personal de secretaría dará cuenta a la persona titular de la Ponencia para que analice su debida integración y provea lo relativo a su radicación o realice cualquiera de las acciones previstas en las fracciones II y III del artículo 379 de la Ley electoral local.</w:t>
      </w:r>
    </w:p>
    <w:p w14:paraId="364D7BB5" w14:textId="36FB9FE5" w:rsidR="00C0448F" w:rsidRPr="00C0448F" w:rsidRDefault="5DA5DA8B" w:rsidP="000A2021">
      <w:pPr>
        <w:pStyle w:val="Textonotapie"/>
        <w:jc w:val="both"/>
        <w:rPr>
          <w:rFonts w:ascii="Arial" w:hAnsi="Arial" w:cs="Arial"/>
          <w:sz w:val="16"/>
          <w:szCs w:val="16"/>
        </w:rPr>
      </w:pPr>
      <w:r w:rsidRPr="5DA5DA8B">
        <w:rPr>
          <w:rFonts w:ascii="Arial" w:hAnsi="Arial" w:cs="Arial"/>
          <w:sz w:val="16"/>
          <w:szCs w:val="16"/>
        </w:rPr>
        <w:t>Cuando de la revisión del expediente se advierta la necesidad de ordenar la reposición del procedimiento desde el emplazamiento, la Ponencia Instructora realizará el proyecto de resolución correspondiente y lo someterá a la consideración del Pleno.</w:t>
      </w:r>
    </w:p>
    <w:p w14:paraId="64750907" w14:textId="155EFFE6" w:rsidR="00625842" w:rsidRPr="00A67D4F" w:rsidRDefault="5DA5DA8B" w:rsidP="000A2021">
      <w:pPr>
        <w:pStyle w:val="Textonotapie"/>
        <w:jc w:val="both"/>
        <w:rPr>
          <w:rFonts w:ascii="Arial" w:hAnsi="Arial" w:cs="Arial"/>
          <w:sz w:val="16"/>
          <w:szCs w:val="16"/>
        </w:rPr>
      </w:pPr>
      <w:r w:rsidRPr="5DA5DA8B">
        <w:rPr>
          <w:rFonts w:ascii="Arial" w:hAnsi="Arial" w:cs="Arial"/>
          <w:sz w:val="16"/>
          <w:szCs w:val="16"/>
        </w:rPr>
        <w:t>Una vez que se encuentre debidamente integrado el expediente, dentro de los plazos previstos en la Ley electoral local, se procederá a la elaboración del proyecto de resolución que corresponda, mismo que se propondrá al Pleno por conducto de la Presidencia para que se resuelva sobre la existencia o inexistencia de</w:t>
      </w:r>
      <w:r w:rsidR="00EB33E2">
        <w:rPr>
          <w:rFonts w:ascii="Arial" w:hAnsi="Arial" w:cs="Arial"/>
          <w:sz w:val="16"/>
          <w:szCs w:val="16"/>
        </w:rPr>
        <w:t xml:space="preserve"> </w:t>
      </w:r>
      <w:r w:rsidRPr="5DA5DA8B">
        <w:rPr>
          <w:rFonts w:ascii="Arial" w:hAnsi="Arial" w:cs="Arial"/>
          <w:sz w:val="16"/>
          <w:szCs w:val="16"/>
        </w:rPr>
        <w:t>la violación objeto de la queja o denuncia y en su caso se revoquen o confirmen las medidas cautelares que se hubieren impuesto y se impongan las sanciones que resulten procedentes.</w:t>
      </w:r>
    </w:p>
  </w:footnote>
  <w:footnote w:id="8">
    <w:p w14:paraId="79ECACC2" w14:textId="69C91E04" w:rsidR="00A67D4F" w:rsidRPr="00A67D4F" w:rsidRDefault="00A67D4F">
      <w:pPr>
        <w:pStyle w:val="Textonotapie"/>
        <w:rPr>
          <w:rFonts w:ascii="Arial" w:hAnsi="Arial" w:cs="Arial"/>
          <w:sz w:val="16"/>
          <w:szCs w:val="16"/>
        </w:rPr>
      </w:pPr>
      <w:r w:rsidRPr="00A67D4F">
        <w:rPr>
          <w:rStyle w:val="Refdenotaalpie"/>
          <w:rFonts w:ascii="Arial" w:hAnsi="Arial" w:cs="Arial"/>
          <w:sz w:val="16"/>
          <w:szCs w:val="16"/>
        </w:rPr>
        <w:footnoteRef/>
      </w:r>
      <w:r w:rsidRPr="00A67D4F">
        <w:rPr>
          <w:rFonts w:ascii="Arial" w:hAnsi="Arial" w:cs="Arial"/>
          <w:sz w:val="16"/>
          <w:szCs w:val="16"/>
        </w:rPr>
        <w:t xml:space="preserve"> Véase foja 252 del cuaderno </w:t>
      </w:r>
      <w:r w:rsidRPr="00A03749">
        <w:rPr>
          <w:rFonts w:ascii="Arial" w:hAnsi="Arial" w:cs="Arial"/>
          <w:sz w:val="16"/>
          <w:szCs w:val="16"/>
        </w:rPr>
        <w:t>accesorio dos</w:t>
      </w:r>
      <w:r w:rsidR="00420468" w:rsidRPr="00A03749">
        <w:rPr>
          <w:rFonts w:ascii="Arial" w:hAnsi="Arial" w:cs="Arial"/>
          <w:sz w:val="16"/>
          <w:szCs w:val="16"/>
        </w:rPr>
        <w:t>.</w:t>
      </w:r>
    </w:p>
  </w:footnote>
  <w:footnote w:id="9">
    <w:p w14:paraId="1ED8AD96" w14:textId="20366780" w:rsidR="00DA54D8" w:rsidRPr="001E148C" w:rsidRDefault="00DA54D8" w:rsidP="000A2021">
      <w:pPr>
        <w:pStyle w:val="Textonotapie"/>
        <w:jc w:val="both"/>
        <w:rPr>
          <w:rFonts w:ascii="Arial" w:hAnsi="Arial" w:cs="Arial"/>
          <w:sz w:val="16"/>
          <w:szCs w:val="16"/>
        </w:rPr>
      </w:pPr>
      <w:r w:rsidRPr="001E148C">
        <w:rPr>
          <w:rStyle w:val="Refdenotaalpie"/>
          <w:rFonts w:ascii="Arial" w:hAnsi="Arial" w:cs="Arial"/>
          <w:sz w:val="16"/>
          <w:szCs w:val="16"/>
        </w:rPr>
        <w:footnoteRef/>
      </w:r>
      <w:r w:rsidRPr="001E148C">
        <w:rPr>
          <w:rFonts w:ascii="Arial" w:hAnsi="Arial" w:cs="Arial"/>
          <w:sz w:val="16"/>
          <w:szCs w:val="16"/>
        </w:rPr>
        <w:t xml:space="preserve"> Véase foja 2 del cuaderno accesorio </w:t>
      </w:r>
      <w:r w:rsidR="00A67D4F">
        <w:rPr>
          <w:rFonts w:ascii="Arial" w:hAnsi="Arial" w:cs="Arial"/>
          <w:sz w:val="16"/>
          <w:szCs w:val="16"/>
        </w:rPr>
        <w:t>dos</w:t>
      </w:r>
      <w:r w:rsidRPr="001E148C">
        <w:rPr>
          <w:rFonts w:ascii="Arial" w:hAnsi="Arial" w:cs="Arial"/>
          <w:sz w:val="16"/>
          <w:szCs w:val="16"/>
        </w:rPr>
        <w:t>.</w:t>
      </w:r>
    </w:p>
  </w:footnote>
  <w:footnote w:id="10">
    <w:p w14:paraId="205FCF44" w14:textId="0BB227F1" w:rsidR="000237B4" w:rsidRPr="00BD0CDD" w:rsidRDefault="000237B4" w:rsidP="00771314">
      <w:pPr>
        <w:pStyle w:val="Textonotapie"/>
        <w:jc w:val="both"/>
        <w:rPr>
          <w:rFonts w:ascii="Arial" w:hAnsi="Arial" w:cs="Arial"/>
          <w:sz w:val="16"/>
        </w:rPr>
      </w:pPr>
      <w:r w:rsidRPr="00420468">
        <w:rPr>
          <w:rStyle w:val="Refdenotaalpie"/>
          <w:rFonts w:ascii="Arial" w:hAnsi="Arial" w:cs="Arial"/>
          <w:sz w:val="16"/>
        </w:rPr>
        <w:footnoteRef/>
      </w:r>
      <w:r w:rsidRPr="00420468">
        <w:rPr>
          <w:rFonts w:ascii="Arial" w:hAnsi="Arial" w:cs="Arial"/>
          <w:sz w:val="16"/>
        </w:rPr>
        <w:t xml:space="preserve"> </w:t>
      </w:r>
      <w:r w:rsidR="00771314" w:rsidRPr="00420468">
        <w:rPr>
          <w:rFonts w:ascii="Arial" w:hAnsi="Arial" w:cs="Arial"/>
          <w:sz w:val="16"/>
        </w:rPr>
        <w:t xml:space="preserve">Resulta aplicable la tesis XIX/2003, aprobada por la Sala Superior del Tribunal Electoral del Poder Judicial de la Federación, de rubro: </w:t>
      </w:r>
      <w:r w:rsidR="00771314" w:rsidRPr="00420468">
        <w:rPr>
          <w:rFonts w:ascii="Arial" w:hAnsi="Arial" w:cs="Arial"/>
          <w:b/>
          <w:sz w:val="16"/>
        </w:rPr>
        <w:t>PLENITUD DE JURISDICCIÓN. CÓMO OPERA EN IMPUGNACIÓN DE ACTOS ADMINISTRATIVOS ELECTORALES.</w:t>
      </w:r>
      <w:r w:rsidR="00BD0CDD" w:rsidRPr="00420468">
        <w:rPr>
          <w:rFonts w:ascii="Arial" w:hAnsi="Arial" w:cs="Arial"/>
          <w:b/>
          <w:sz w:val="16"/>
        </w:rPr>
        <w:t xml:space="preserve"> </w:t>
      </w:r>
      <w:r w:rsidR="00BD0CDD" w:rsidRPr="00420468">
        <w:rPr>
          <w:rFonts w:ascii="Arial" w:hAnsi="Arial" w:cs="Arial"/>
          <w:sz w:val="16"/>
        </w:rPr>
        <w:t>Consultable en Justicia Electoral. Revista del Tribunal Electoral del Poder Judicial de la Federación, Suplemento 5, Año 2002, páginas 117 y 118.</w:t>
      </w:r>
      <w:r w:rsidR="00BD0CDD">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1415" w14:textId="56B295C4" w:rsidR="009C64D5" w:rsidRDefault="002606A3" w:rsidP="00E64B9B">
    <w:pPr>
      <w:pStyle w:val="Encabezado"/>
      <w:rPr>
        <w:rFonts w:ascii="Arial" w:hAnsi="Arial" w:cs="Arial"/>
        <w:b/>
        <w:sz w:val="20"/>
        <w:szCs w:val="20"/>
      </w:rPr>
    </w:pPr>
    <w:sdt>
      <w:sdtPr>
        <w:rPr>
          <w:rFonts w:ascii="Arial" w:hAnsi="Arial" w:cs="Arial"/>
          <w:b/>
          <w:sz w:val="20"/>
          <w:szCs w:val="20"/>
        </w:rPr>
        <w:id w:val="562298245"/>
        <w:docPartObj>
          <w:docPartGallery w:val="Page Numbers (Margins)"/>
          <w:docPartUnique/>
        </w:docPartObj>
      </w:sdtPr>
      <w:sdtEndPr/>
      <w:sdtContent>
        <w:r w:rsidR="009C64D5" w:rsidRPr="003B0A78">
          <w:rPr>
            <w:rFonts w:ascii="Arial" w:hAnsi="Arial" w:cs="Arial"/>
            <w:b/>
            <w:noProof/>
            <w:sz w:val="20"/>
            <w:szCs w:val="20"/>
            <w:lang w:eastAsia="es-MX"/>
          </w:rPr>
          <mc:AlternateContent>
            <mc:Choice Requires="wps">
              <w:drawing>
                <wp:anchor distT="0" distB="0" distL="114300" distR="114300" simplePos="0" relativeHeight="251658241" behindDoc="0" locked="0" layoutInCell="0" allowOverlap="1" wp14:anchorId="393733A3" wp14:editId="15C4BB53">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88136086"/>
                                <w:docPartObj>
                                  <w:docPartGallery w:val="Page Numbers (Margins)"/>
                                  <w:docPartUnique/>
                                </w:docPartObj>
                              </w:sdtPr>
                              <w:sdtEndPr/>
                              <w:sdtContent>
                                <w:sdt>
                                  <w:sdtPr>
                                    <w:rPr>
                                      <w:rFonts w:asciiTheme="majorHAnsi" w:eastAsiaTheme="majorEastAsia" w:hAnsiTheme="majorHAnsi" w:cstheme="majorBidi"/>
                                      <w:sz w:val="48"/>
                                      <w:szCs w:val="48"/>
                                    </w:rPr>
                                    <w:id w:val="1732422510"/>
                                    <w:docPartObj>
                                      <w:docPartGallery w:val="Page Numbers (Margins)"/>
                                      <w:docPartUnique/>
                                    </w:docPartObj>
                                  </w:sdtPr>
                                  <w:sdtEndPr/>
                                  <w:sdtContent>
                                    <w:p w14:paraId="09E4479D" w14:textId="77777777" w:rsidR="009C64D5" w:rsidRDefault="009C64D5">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33A3" id="Rectángulo 7"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ny+uL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ajorHAnsi" w:eastAsiaTheme="majorEastAsia" w:hAnsiTheme="majorHAnsi" w:cstheme="majorBidi"/>
                            <w:sz w:val="48"/>
                            <w:szCs w:val="48"/>
                          </w:rPr>
                          <w:id w:val="988136086"/>
                          <w:docPartObj>
                            <w:docPartGallery w:val="Page Numbers (Margins)"/>
                            <w:docPartUnique/>
                          </w:docPartObj>
                        </w:sdtPr>
                        <w:sdtEndPr/>
                        <w:sdtContent>
                          <w:sdt>
                            <w:sdtPr>
                              <w:rPr>
                                <w:rFonts w:asciiTheme="majorHAnsi" w:eastAsiaTheme="majorEastAsia" w:hAnsiTheme="majorHAnsi" w:cstheme="majorBidi"/>
                                <w:sz w:val="48"/>
                                <w:szCs w:val="48"/>
                              </w:rPr>
                              <w:id w:val="1732422510"/>
                              <w:docPartObj>
                                <w:docPartGallery w:val="Page Numbers (Margins)"/>
                                <w:docPartUnique/>
                              </w:docPartObj>
                            </w:sdtPr>
                            <w:sdtEndPr/>
                            <w:sdtContent>
                              <w:p w14:paraId="09E4479D" w14:textId="77777777" w:rsidR="009C64D5" w:rsidRDefault="009C64D5">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391F9315" w14:textId="67104128" w:rsidR="009C64D5" w:rsidRPr="009F4BBB" w:rsidRDefault="009C64D5" w:rsidP="00E64B9B">
    <w:pPr>
      <w:pStyle w:val="Encabezado"/>
      <w:rPr>
        <w:rFonts w:ascii="Arial" w:hAnsi="Arial" w:cs="Arial"/>
        <w:b/>
        <w:sz w:val="20"/>
        <w:szCs w:val="20"/>
      </w:rPr>
    </w:pPr>
    <w:r w:rsidRPr="009F4BBB">
      <w:rPr>
        <w:b/>
        <w:noProof/>
        <w:sz w:val="20"/>
        <w:szCs w:val="20"/>
        <w:lang w:eastAsia="es-MX"/>
      </w:rPr>
      <mc:AlternateContent>
        <mc:Choice Requires="wps">
          <w:drawing>
            <wp:anchor distT="0" distB="0" distL="114300" distR="114300" simplePos="0" relativeHeight="251658240" behindDoc="0" locked="0" layoutInCell="0" allowOverlap="1" wp14:anchorId="37532117" wp14:editId="0B294334">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552431" w14:textId="77777777" w:rsidR="009C64D5" w:rsidRPr="009F45DC" w:rsidRDefault="009C64D5">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2117" id="Rectángulo 558" o:spid="_x0000_s1027" style="position:absolute;margin-left:-1.6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20552431" w14:textId="77777777" w:rsidR="009C64D5" w:rsidRPr="009F45DC" w:rsidRDefault="009C64D5">
                    <w:pPr>
                      <w:jc w:val="center"/>
                      <w:rPr>
                        <w:rFonts w:ascii="Cambria" w:eastAsia="MS Gothic" w:hAnsi="Cambria"/>
                        <w:sz w:val="48"/>
                        <w:szCs w:val="48"/>
                      </w:rPr>
                    </w:pPr>
                  </w:p>
                </w:txbxContent>
              </v:textbox>
              <w10:wrap anchorx="page" anchory="page"/>
            </v:rect>
          </w:pict>
        </mc:Fallback>
      </mc:AlternateContent>
    </w:r>
    <w:r w:rsidRPr="009F4BBB">
      <w:rPr>
        <w:rFonts w:ascii="Arial" w:hAnsi="Arial" w:cs="Arial"/>
        <w:b/>
        <w:sz w:val="20"/>
        <w:szCs w:val="20"/>
      </w:rPr>
      <w:t>SM-</w:t>
    </w:r>
    <w:r>
      <w:rPr>
        <w:rFonts w:ascii="Arial" w:hAnsi="Arial" w:cs="Arial"/>
        <w:b/>
        <w:sz w:val="20"/>
        <w:szCs w:val="20"/>
      </w:rPr>
      <w:t>JE-</w:t>
    </w:r>
    <w:r w:rsidR="00CE288D">
      <w:rPr>
        <w:rFonts w:ascii="Arial" w:hAnsi="Arial" w:cs="Arial"/>
        <w:b/>
        <w:sz w:val="20"/>
        <w:szCs w:val="20"/>
      </w:rPr>
      <w:t>2</w:t>
    </w:r>
    <w:r w:rsidR="00E530E8">
      <w:rPr>
        <w:rFonts w:ascii="Arial" w:hAnsi="Arial" w:cs="Arial"/>
        <w:b/>
        <w:sz w:val="20"/>
        <w:szCs w:val="20"/>
      </w:rPr>
      <w:t>91</w:t>
    </w:r>
    <w:r>
      <w:rPr>
        <w:rFonts w:ascii="Arial" w:hAnsi="Arial" w:cs="Arial"/>
        <w:b/>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E38B" w14:textId="1C285314" w:rsidR="009C64D5" w:rsidRDefault="009C64D5" w:rsidP="00132837">
    <w:pPr>
      <w:pStyle w:val="Encabezado"/>
      <w:rPr>
        <w:rFonts w:ascii="Arial" w:hAnsi="Arial" w:cs="Arial"/>
        <w:b/>
        <w:sz w:val="20"/>
        <w:szCs w:val="20"/>
      </w:rPr>
    </w:pPr>
    <w:r w:rsidRPr="009F4BBB">
      <w:rPr>
        <w:b/>
        <w:noProof/>
        <w:sz w:val="20"/>
        <w:szCs w:val="20"/>
        <w:lang w:eastAsia="es-MX"/>
      </w:rPr>
      <w:drawing>
        <wp:anchor distT="0" distB="0" distL="114300" distR="114300" simplePos="0" relativeHeight="251658243" behindDoc="0" locked="0" layoutInCell="1" allowOverlap="1" wp14:anchorId="3495D7E1" wp14:editId="7387A95A">
          <wp:simplePos x="0" y="0"/>
          <wp:positionH relativeFrom="column">
            <wp:posOffset>-1478280</wp:posOffset>
          </wp:positionH>
          <wp:positionV relativeFrom="paragraph">
            <wp:posOffset>-69353</wp:posOffset>
          </wp:positionV>
          <wp:extent cx="1378800" cy="1191600"/>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2EEF7" w14:textId="6E98EA37" w:rsidR="009C64D5" w:rsidRPr="009F4BBB" w:rsidRDefault="009C64D5" w:rsidP="00403174">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JE-</w:t>
    </w:r>
    <w:r w:rsidR="006A5E78">
      <w:rPr>
        <w:rFonts w:ascii="Arial" w:hAnsi="Arial" w:cs="Arial"/>
        <w:b/>
        <w:sz w:val="20"/>
        <w:szCs w:val="20"/>
      </w:rPr>
      <w:t>2</w:t>
    </w:r>
    <w:r w:rsidR="00E530E8">
      <w:rPr>
        <w:rFonts w:ascii="Arial" w:hAnsi="Arial" w:cs="Arial"/>
        <w:b/>
        <w:sz w:val="20"/>
        <w:szCs w:val="20"/>
      </w:rPr>
      <w:t>91</w:t>
    </w:r>
    <w:r w:rsidR="00D20675">
      <w:rPr>
        <w:rFonts w:ascii="Arial" w:hAnsi="Arial" w:cs="Arial"/>
        <w:b/>
        <w:sz w:val="20"/>
        <w:szCs w:val="20"/>
      </w:rPr>
      <w:t>/</w:t>
    </w:r>
    <w:r>
      <w:rPr>
        <w:rFonts w:ascii="Arial" w:hAnsi="Arial" w:cs="Arial"/>
        <w:b/>
        <w:sz w:val="20"/>
        <w:szCs w:val="20"/>
      </w:rPr>
      <w:t>2021</w:t>
    </w:r>
    <w:r w:rsidRPr="00E7038B">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3678E100" wp14:editId="565C87DA">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E6173" w14:textId="77777777" w:rsidR="009C64D5" w:rsidRPr="0049618D" w:rsidRDefault="009C64D5"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678E100" id="Rectángulo 8" o:spid="_x0000_s1028" style="position:absolute;left:0;text-align:left;margin-left:1.55pt;margin-top:294.95pt;width:62pt;height:43.4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" o:allowincell="f" stroked="f">
              <o:lock v:ext="edit" aspectratio="t"/>
              <v:textbox>
                <w:txbxContent>
                  <w:p w14:paraId="076E6173" w14:textId="77777777" w:rsidR="009C64D5" w:rsidRPr="0049618D" w:rsidRDefault="009C64D5"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BB5E" w14:textId="5DC481C0" w:rsidR="00590F9E" w:rsidRDefault="00590F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C21682D0"/>
    <w:lvl w:ilvl="0" w:tplc="C0AE66D0">
      <w:start w:val="1"/>
      <w:numFmt w:val="bullet"/>
      <w:pStyle w:val="Listaconvietas2"/>
      <w:lvlText w:val=""/>
      <w:lvlJc w:val="left"/>
      <w:pPr>
        <w:tabs>
          <w:tab w:val="num" w:pos="643"/>
        </w:tabs>
        <w:ind w:left="643" w:hanging="360"/>
      </w:pPr>
      <w:rPr>
        <w:rFonts w:ascii="Symbol" w:hAnsi="Symbol" w:hint="default"/>
      </w:rPr>
    </w:lvl>
    <w:lvl w:ilvl="1" w:tplc="AA2CE34A">
      <w:numFmt w:val="decimal"/>
      <w:lvlText w:val=""/>
      <w:lvlJc w:val="left"/>
    </w:lvl>
    <w:lvl w:ilvl="2" w:tplc="54C20692">
      <w:numFmt w:val="decimal"/>
      <w:lvlText w:val=""/>
      <w:lvlJc w:val="left"/>
    </w:lvl>
    <w:lvl w:ilvl="3" w:tplc="7FC07D4C">
      <w:numFmt w:val="decimal"/>
      <w:lvlText w:val=""/>
      <w:lvlJc w:val="left"/>
    </w:lvl>
    <w:lvl w:ilvl="4" w:tplc="3822DBA8">
      <w:numFmt w:val="decimal"/>
      <w:lvlText w:val=""/>
      <w:lvlJc w:val="left"/>
    </w:lvl>
    <w:lvl w:ilvl="5" w:tplc="43740C6C">
      <w:numFmt w:val="decimal"/>
      <w:lvlText w:val=""/>
      <w:lvlJc w:val="left"/>
    </w:lvl>
    <w:lvl w:ilvl="6" w:tplc="005AF436">
      <w:numFmt w:val="decimal"/>
      <w:lvlText w:val=""/>
      <w:lvlJc w:val="left"/>
    </w:lvl>
    <w:lvl w:ilvl="7" w:tplc="4906E58E">
      <w:numFmt w:val="decimal"/>
      <w:lvlText w:val=""/>
      <w:lvlJc w:val="left"/>
    </w:lvl>
    <w:lvl w:ilvl="8" w:tplc="35BE3176">
      <w:numFmt w:val="decimal"/>
      <w:lvlText w:val=""/>
      <w:lvlJc w:val="left"/>
    </w:lvl>
  </w:abstractNum>
  <w:abstractNum w:abstractNumId="2" w15:restartNumberingAfterBreak="0">
    <w:nsid w:val="FFFFFF89"/>
    <w:multiLevelType w:val="hybridMultilevel"/>
    <w:tmpl w:val="80467F22"/>
    <w:lvl w:ilvl="0" w:tplc="0BCCF87A">
      <w:start w:val="1"/>
      <w:numFmt w:val="bullet"/>
      <w:pStyle w:val="Listaconvietas"/>
      <w:lvlText w:val=""/>
      <w:lvlJc w:val="left"/>
      <w:pPr>
        <w:tabs>
          <w:tab w:val="num" w:pos="360"/>
        </w:tabs>
        <w:ind w:left="360" w:hanging="360"/>
      </w:pPr>
      <w:rPr>
        <w:rFonts w:ascii="Symbol" w:hAnsi="Symbol" w:hint="default"/>
      </w:rPr>
    </w:lvl>
    <w:lvl w:ilvl="1" w:tplc="F836B53C">
      <w:numFmt w:val="decimal"/>
      <w:lvlText w:val=""/>
      <w:lvlJc w:val="left"/>
    </w:lvl>
    <w:lvl w:ilvl="2" w:tplc="3B2671F2">
      <w:numFmt w:val="decimal"/>
      <w:lvlText w:val=""/>
      <w:lvlJc w:val="left"/>
    </w:lvl>
    <w:lvl w:ilvl="3" w:tplc="C8945FBA">
      <w:numFmt w:val="decimal"/>
      <w:lvlText w:val=""/>
      <w:lvlJc w:val="left"/>
    </w:lvl>
    <w:lvl w:ilvl="4" w:tplc="DF86C578">
      <w:numFmt w:val="decimal"/>
      <w:lvlText w:val=""/>
      <w:lvlJc w:val="left"/>
    </w:lvl>
    <w:lvl w:ilvl="5" w:tplc="2BB42506">
      <w:numFmt w:val="decimal"/>
      <w:lvlText w:val=""/>
      <w:lvlJc w:val="left"/>
    </w:lvl>
    <w:lvl w:ilvl="6" w:tplc="B87CFABC">
      <w:numFmt w:val="decimal"/>
      <w:lvlText w:val=""/>
      <w:lvlJc w:val="left"/>
    </w:lvl>
    <w:lvl w:ilvl="7" w:tplc="B2167AE0">
      <w:numFmt w:val="decimal"/>
      <w:lvlText w:val=""/>
      <w:lvlJc w:val="left"/>
    </w:lvl>
    <w:lvl w:ilvl="8" w:tplc="42006ABE">
      <w:numFmt w:val="decimal"/>
      <w:lvlText w:val=""/>
      <w:lvlJc w:val="left"/>
    </w:lvl>
  </w:abstractNum>
  <w:abstractNum w:abstractNumId="3"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4846710"/>
    <w:multiLevelType w:val="hybridMultilevel"/>
    <w:tmpl w:val="E8D00436"/>
    <w:lvl w:ilvl="0" w:tplc="EC4252E2">
      <w:start w:val="1"/>
      <w:numFmt w:val="decimal"/>
      <w:lvlText w:val="%1."/>
      <w:lvlJc w:val="left"/>
      <w:pPr>
        <w:ind w:left="8015" w:hanging="360"/>
      </w:pPr>
      <w:rPr>
        <w:rFonts w:ascii="Arial" w:hAnsi="Arial"/>
        <w:b w:val="0"/>
        <w:strike w:val="0"/>
        <w:sz w:val="20"/>
        <w:szCs w:val="20"/>
      </w:rPr>
    </w:lvl>
    <w:lvl w:ilvl="1" w:tplc="F3161344">
      <w:start w:val="1"/>
      <w:numFmt w:val="lowerLetter"/>
      <w:lvlText w:val="%2."/>
      <w:lvlJc w:val="left"/>
      <w:pPr>
        <w:ind w:left="1658" w:hanging="360"/>
      </w:pPr>
      <w:rPr>
        <w:rFonts w:ascii="Arial" w:hAnsi="Arial"/>
      </w:rPr>
    </w:lvl>
    <w:lvl w:ilvl="2" w:tplc="080A001B" w:tentative="1">
      <w:start w:val="1"/>
      <w:numFmt w:val="lowerRoman"/>
      <w:lvlText w:val="%3."/>
      <w:lvlJc w:val="right"/>
      <w:pPr>
        <w:ind w:left="2378" w:hanging="180"/>
      </w:pPr>
    </w:lvl>
    <w:lvl w:ilvl="3" w:tplc="080A000F" w:tentative="1">
      <w:start w:val="1"/>
      <w:numFmt w:val="decimal"/>
      <w:lvlText w:val="%4."/>
      <w:lvlJc w:val="left"/>
      <w:pPr>
        <w:ind w:left="3098" w:hanging="360"/>
      </w:pPr>
    </w:lvl>
    <w:lvl w:ilvl="4" w:tplc="080A0019" w:tentative="1">
      <w:start w:val="1"/>
      <w:numFmt w:val="lowerLetter"/>
      <w:lvlText w:val="%5."/>
      <w:lvlJc w:val="left"/>
      <w:pPr>
        <w:ind w:left="3818" w:hanging="360"/>
      </w:pPr>
    </w:lvl>
    <w:lvl w:ilvl="5" w:tplc="080A001B" w:tentative="1">
      <w:start w:val="1"/>
      <w:numFmt w:val="lowerRoman"/>
      <w:lvlText w:val="%6."/>
      <w:lvlJc w:val="right"/>
      <w:pPr>
        <w:ind w:left="4538" w:hanging="180"/>
      </w:pPr>
    </w:lvl>
    <w:lvl w:ilvl="6" w:tplc="080A000F" w:tentative="1">
      <w:start w:val="1"/>
      <w:numFmt w:val="decimal"/>
      <w:lvlText w:val="%7."/>
      <w:lvlJc w:val="left"/>
      <w:pPr>
        <w:ind w:left="5258" w:hanging="360"/>
      </w:pPr>
    </w:lvl>
    <w:lvl w:ilvl="7" w:tplc="080A0019" w:tentative="1">
      <w:start w:val="1"/>
      <w:numFmt w:val="lowerLetter"/>
      <w:lvlText w:val="%8."/>
      <w:lvlJc w:val="left"/>
      <w:pPr>
        <w:ind w:left="5978" w:hanging="360"/>
      </w:pPr>
    </w:lvl>
    <w:lvl w:ilvl="8" w:tplc="080A001B" w:tentative="1">
      <w:start w:val="1"/>
      <w:numFmt w:val="lowerRoman"/>
      <w:lvlText w:val="%9."/>
      <w:lvlJc w:val="right"/>
      <w:pPr>
        <w:ind w:left="6698" w:hanging="180"/>
      </w:pPr>
    </w:lvl>
  </w:abstractNum>
  <w:abstractNum w:abstractNumId="5"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2480291"/>
    <w:multiLevelType w:val="hybridMultilevel"/>
    <w:tmpl w:val="8250E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021668"/>
    <w:multiLevelType w:val="hybridMultilevel"/>
    <w:tmpl w:val="125CA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98A1AA9"/>
    <w:multiLevelType w:val="hybridMultilevel"/>
    <w:tmpl w:val="D39CC53C"/>
    <w:lvl w:ilvl="0" w:tplc="0AACE2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B8197B"/>
    <w:multiLevelType w:val="hybridMultilevel"/>
    <w:tmpl w:val="33383DD4"/>
    <w:lvl w:ilvl="0" w:tplc="5CBC04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7C744D"/>
    <w:multiLevelType w:val="hybridMultilevel"/>
    <w:tmpl w:val="D30C3164"/>
    <w:lvl w:ilvl="0" w:tplc="592440C2">
      <w:start w:val="1"/>
      <w:numFmt w:val="lowerRoman"/>
      <w:lvlText w:val="%1."/>
      <w:lvlJc w:val="left"/>
      <w:pPr>
        <w:ind w:left="360" w:hanging="7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6" w15:restartNumberingAfterBreak="0">
    <w:nsid w:val="4D0866A8"/>
    <w:multiLevelType w:val="hybridMultilevel"/>
    <w:tmpl w:val="ED0C7726"/>
    <w:lvl w:ilvl="0" w:tplc="B9708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FA778E1"/>
    <w:multiLevelType w:val="hybridMultilevel"/>
    <w:tmpl w:val="12D0F44E"/>
    <w:lvl w:ilvl="0" w:tplc="1A080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A66155"/>
    <w:multiLevelType w:val="hybridMultilevel"/>
    <w:tmpl w:val="53626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3"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2C19FF"/>
    <w:multiLevelType w:val="multilevel"/>
    <w:tmpl w:val="2826C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6E701929"/>
    <w:multiLevelType w:val="hybridMultilevel"/>
    <w:tmpl w:val="4A225A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CB380A"/>
    <w:multiLevelType w:val="hybridMultilevel"/>
    <w:tmpl w:val="2F089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7"/>
  </w:num>
  <w:num w:numId="3">
    <w:abstractNumId w:val="27"/>
  </w:num>
  <w:num w:numId="4">
    <w:abstractNumId w:val="33"/>
  </w:num>
  <w:num w:numId="5">
    <w:abstractNumId w:val="20"/>
  </w:num>
  <w:num w:numId="6">
    <w:abstractNumId w:val="12"/>
  </w:num>
  <w:num w:numId="7">
    <w:abstractNumId w:val="17"/>
  </w:num>
  <w:num w:numId="8">
    <w:abstractNumId w:val="39"/>
  </w:num>
  <w:num w:numId="9">
    <w:abstractNumId w:val="41"/>
  </w:num>
  <w:num w:numId="10">
    <w:abstractNumId w:val="11"/>
  </w:num>
  <w:num w:numId="11">
    <w:abstractNumId w:val="30"/>
  </w:num>
  <w:num w:numId="12">
    <w:abstractNumId w:val="3"/>
  </w:num>
  <w:num w:numId="13">
    <w:abstractNumId w:val="7"/>
  </w:num>
  <w:num w:numId="14">
    <w:abstractNumId w:val="21"/>
  </w:num>
  <w:num w:numId="15">
    <w:abstractNumId w:val="35"/>
  </w:num>
  <w:num w:numId="16">
    <w:abstractNumId w:val="31"/>
  </w:num>
  <w:num w:numId="17">
    <w:abstractNumId w:val="15"/>
  </w:num>
  <w:num w:numId="18">
    <w:abstractNumId w:val="36"/>
  </w:num>
  <w:num w:numId="19">
    <w:abstractNumId w:val="13"/>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40"/>
  </w:num>
  <w:num w:numId="26">
    <w:abstractNumId w:val="22"/>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8"/>
  </w:num>
  <w:num w:numId="35">
    <w:abstractNumId w:val="26"/>
  </w:num>
  <w:num w:numId="36">
    <w:abstractNumId w:val="10"/>
  </w:num>
  <w:num w:numId="37">
    <w:abstractNumId w:val="25"/>
  </w:num>
  <w:num w:numId="38">
    <w:abstractNumId w:val="38"/>
  </w:num>
  <w:num w:numId="39">
    <w:abstractNumId w:val="4"/>
  </w:num>
  <w:num w:numId="40">
    <w:abstractNumId w:val="23"/>
  </w:num>
  <w:num w:numId="41">
    <w:abstractNumId w:val="34"/>
  </w:num>
  <w:num w:numId="42">
    <w:abstractNumId w:val="42"/>
  </w:num>
  <w:num w:numId="4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18C"/>
    <w:rsid w:val="00000338"/>
    <w:rsid w:val="00000765"/>
    <w:rsid w:val="00000858"/>
    <w:rsid w:val="00000976"/>
    <w:rsid w:val="00000C31"/>
    <w:rsid w:val="00000DD5"/>
    <w:rsid w:val="00000E72"/>
    <w:rsid w:val="00001173"/>
    <w:rsid w:val="000011EF"/>
    <w:rsid w:val="00001234"/>
    <w:rsid w:val="00001310"/>
    <w:rsid w:val="000017B8"/>
    <w:rsid w:val="0000188C"/>
    <w:rsid w:val="000019E4"/>
    <w:rsid w:val="00001ACB"/>
    <w:rsid w:val="00001AD1"/>
    <w:rsid w:val="00001F76"/>
    <w:rsid w:val="00002352"/>
    <w:rsid w:val="0000238F"/>
    <w:rsid w:val="00002599"/>
    <w:rsid w:val="000025A6"/>
    <w:rsid w:val="00002BCF"/>
    <w:rsid w:val="000032ED"/>
    <w:rsid w:val="000032F0"/>
    <w:rsid w:val="00003394"/>
    <w:rsid w:val="000035ED"/>
    <w:rsid w:val="00003A8E"/>
    <w:rsid w:val="00003A9F"/>
    <w:rsid w:val="00004117"/>
    <w:rsid w:val="000049EA"/>
    <w:rsid w:val="00004E4A"/>
    <w:rsid w:val="00004E98"/>
    <w:rsid w:val="00004F47"/>
    <w:rsid w:val="00005033"/>
    <w:rsid w:val="000050A4"/>
    <w:rsid w:val="0000517A"/>
    <w:rsid w:val="000058CD"/>
    <w:rsid w:val="000059DA"/>
    <w:rsid w:val="000062B4"/>
    <w:rsid w:val="000062C3"/>
    <w:rsid w:val="00006813"/>
    <w:rsid w:val="00006850"/>
    <w:rsid w:val="00007496"/>
    <w:rsid w:val="00007975"/>
    <w:rsid w:val="00007EEE"/>
    <w:rsid w:val="000100CE"/>
    <w:rsid w:val="00010226"/>
    <w:rsid w:val="000103F7"/>
    <w:rsid w:val="0001042D"/>
    <w:rsid w:val="0001052D"/>
    <w:rsid w:val="00010BAD"/>
    <w:rsid w:val="00010F17"/>
    <w:rsid w:val="00011317"/>
    <w:rsid w:val="00011363"/>
    <w:rsid w:val="00011430"/>
    <w:rsid w:val="0001150D"/>
    <w:rsid w:val="00011645"/>
    <w:rsid w:val="00011735"/>
    <w:rsid w:val="00011758"/>
    <w:rsid w:val="0001189F"/>
    <w:rsid w:val="00011B15"/>
    <w:rsid w:val="00011D56"/>
    <w:rsid w:val="00011EA2"/>
    <w:rsid w:val="0001278B"/>
    <w:rsid w:val="0001285E"/>
    <w:rsid w:val="000128D8"/>
    <w:rsid w:val="00012B0F"/>
    <w:rsid w:val="00012B9D"/>
    <w:rsid w:val="00012C51"/>
    <w:rsid w:val="0001306D"/>
    <w:rsid w:val="00013101"/>
    <w:rsid w:val="000131CC"/>
    <w:rsid w:val="00013394"/>
    <w:rsid w:val="0001368F"/>
    <w:rsid w:val="0001386E"/>
    <w:rsid w:val="00013936"/>
    <w:rsid w:val="00013B81"/>
    <w:rsid w:val="00013C7D"/>
    <w:rsid w:val="00013D3E"/>
    <w:rsid w:val="0001447D"/>
    <w:rsid w:val="000144D9"/>
    <w:rsid w:val="0001471F"/>
    <w:rsid w:val="00014729"/>
    <w:rsid w:val="000148BF"/>
    <w:rsid w:val="00014CF9"/>
    <w:rsid w:val="00014D45"/>
    <w:rsid w:val="00014DD1"/>
    <w:rsid w:val="00015108"/>
    <w:rsid w:val="00015365"/>
    <w:rsid w:val="00015759"/>
    <w:rsid w:val="000157D1"/>
    <w:rsid w:val="000158C9"/>
    <w:rsid w:val="000159E4"/>
    <w:rsid w:val="00015A37"/>
    <w:rsid w:val="00015BF2"/>
    <w:rsid w:val="00015C93"/>
    <w:rsid w:val="00015F19"/>
    <w:rsid w:val="00015F38"/>
    <w:rsid w:val="00015FBD"/>
    <w:rsid w:val="00016012"/>
    <w:rsid w:val="000160C6"/>
    <w:rsid w:val="000163D6"/>
    <w:rsid w:val="000168E9"/>
    <w:rsid w:val="00016A93"/>
    <w:rsid w:val="00017496"/>
    <w:rsid w:val="0001749B"/>
    <w:rsid w:val="00017714"/>
    <w:rsid w:val="000177BD"/>
    <w:rsid w:val="0001780B"/>
    <w:rsid w:val="00020012"/>
    <w:rsid w:val="00020142"/>
    <w:rsid w:val="000203BF"/>
    <w:rsid w:val="000203E6"/>
    <w:rsid w:val="00020D0A"/>
    <w:rsid w:val="00020D54"/>
    <w:rsid w:val="00020F1A"/>
    <w:rsid w:val="00020F69"/>
    <w:rsid w:val="00021006"/>
    <w:rsid w:val="000212A5"/>
    <w:rsid w:val="00021348"/>
    <w:rsid w:val="000215D8"/>
    <w:rsid w:val="00021705"/>
    <w:rsid w:val="0002188E"/>
    <w:rsid w:val="00021B9F"/>
    <w:rsid w:val="00021C10"/>
    <w:rsid w:val="00022190"/>
    <w:rsid w:val="0002240E"/>
    <w:rsid w:val="000225B5"/>
    <w:rsid w:val="00022644"/>
    <w:rsid w:val="000227C8"/>
    <w:rsid w:val="000227E9"/>
    <w:rsid w:val="0002297E"/>
    <w:rsid w:val="000232C9"/>
    <w:rsid w:val="00023418"/>
    <w:rsid w:val="00023756"/>
    <w:rsid w:val="000237B4"/>
    <w:rsid w:val="00023B77"/>
    <w:rsid w:val="00023C1B"/>
    <w:rsid w:val="00023DFE"/>
    <w:rsid w:val="00024204"/>
    <w:rsid w:val="0002427C"/>
    <w:rsid w:val="00024386"/>
    <w:rsid w:val="000243D8"/>
    <w:rsid w:val="000244E7"/>
    <w:rsid w:val="0002489F"/>
    <w:rsid w:val="00024C37"/>
    <w:rsid w:val="00025103"/>
    <w:rsid w:val="0002510E"/>
    <w:rsid w:val="0002539D"/>
    <w:rsid w:val="00025659"/>
    <w:rsid w:val="00025901"/>
    <w:rsid w:val="00026425"/>
    <w:rsid w:val="0002643A"/>
    <w:rsid w:val="0002646F"/>
    <w:rsid w:val="00026610"/>
    <w:rsid w:val="00026C49"/>
    <w:rsid w:val="00026E2D"/>
    <w:rsid w:val="00026F16"/>
    <w:rsid w:val="000270FE"/>
    <w:rsid w:val="00027125"/>
    <w:rsid w:val="00027271"/>
    <w:rsid w:val="00027596"/>
    <w:rsid w:val="00027CEF"/>
    <w:rsid w:val="00027E85"/>
    <w:rsid w:val="000303C6"/>
    <w:rsid w:val="00030510"/>
    <w:rsid w:val="00030693"/>
    <w:rsid w:val="000308B3"/>
    <w:rsid w:val="00030999"/>
    <w:rsid w:val="00030BD9"/>
    <w:rsid w:val="00030C4D"/>
    <w:rsid w:val="00030EAE"/>
    <w:rsid w:val="0003112C"/>
    <w:rsid w:val="00031248"/>
    <w:rsid w:val="0003146A"/>
    <w:rsid w:val="0003151D"/>
    <w:rsid w:val="000316DB"/>
    <w:rsid w:val="00031793"/>
    <w:rsid w:val="0003207A"/>
    <w:rsid w:val="0003216A"/>
    <w:rsid w:val="00032335"/>
    <w:rsid w:val="000325A4"/>
    <w:rsid w:val="000326A7"/>
    <w:rsid w:val="00032A3A"/>
    <w:rsid w:val="00032D49"/>
    <w:rsid w:val="00032D67"/>
    <w:rsid w:val="0003311A"/>
    <w:rsid w:val="00033441"/>
    <w:rsid w:val="000334E9"/>
    <w:rsid w:val="00033B1A"/>
    <w:rsid w:val="00033B32"/>
    <w:rsid w:val="00033DC0"/>
    <w:rsid w:val="00034089"/>
    <w:rsid w:val="000344F5"/>
    <w:rsid w:val="00034587"/>
    <w:rsid w:val="000348A6"/>
    <w:rsid w:val="000349F5"/>
    <w:rsid w:val="00034AFA"/>
    <w:rsid w:val="00034BCE"/>
    <w:rsid w:val="00034C39"/>
    <w:rsid w:val="00034CD6"/>
    <w:rsid w:val="00034D89"/>
    <w:rsid w:val="00035014"/>
    <w:rsid w:val="000357C0"/>
    <w:rsid w:val="000359EE"/>
    <w:rsid w:val="00035B7F"/>
    <w:rsid w:val="00035BEF"/>
    <w:rsid w:val="00035E24"/>
    <w:rsid w:val="000365DD"/>
    <w:rsid w:val="0003665D"/>
    <w:rsid w:val="00036807"/>
    <w:rsid w:val="00036926"/>
    <w:rsid w:val="00036AF3"/>
    <w:rsid w:val="00036C5C"/>
    <w:rsid w:val="0003722F"/>
    <w:rsid w:val="000377A9"/>
    <w:rsid w:val="0003781A"/>
    <w:rsid w:val="00037872"/>
    <w:rsid w:val="00037874"/>
    <w:rsid w:val="00037D0D"/>
    <w:rsid w:val="00037EF7"/>
    <w:rsid w:val="000404CE"/>
    <w:rsid w:val="00040559"/>
    <w:rsid w:val="00040B8B"/>
    <w:rsid w:val="00040B8D"/>
    <w:rsid w:val="00040CEE"/>
    <w:rsid w:val="00040F52"/>
    <w:rsid w:val="00041183"/>
    <w:rsid w:val="000412CC"/>
    <w:rsid w:val="000414A7"/>
    <w:rsid w:val="0004192F"/>
    <w:rsid w:val="00041F1C"/>
    <w:rsid w:val="00041F69"/>
    <w:rsid w:val="0004235E"/>
    <w:rsid w:val="00042563"/>
    <w:rsid w:val="00042654"/>
    <w:rsid w:val="00042CBE"/>
    <w:rsid w:val="00042F3A"/>
    <w:rsid w:val="000434EA"/>
    <w:rsid w:val="00043AAA"/>
    <w:rsid w:val="0004435C"/>
    <w:rsid w:val="000447FC"/>
    <w:rsid w:val="00044B6C"/>
    <w:rsid w:val="00044CA8"/>
    <w:rsid w:val="00044ED3"/>
    <w:rsid w:val="000455B9"/>
    <w:rsid w:val="00045733"/>
    <w:rsid w:val="00045D62"/>
    <w:rsid w:val="00045E95"/>
    <w:rsid w:val="00045F8A"/>
    <w:rsid w:val="000460F7"/>
    <w:rsid w:val="000461E8"/>
    <w:rsid w:val="00046367"/>
    <w:rsid w:val="000463AC"/>
    <w:rsid w:val="00046430"/>
    <w:rsid w:val="00046617"/>
    <w:rsid w:val="000467F1"/>
    <w:rsid w:val="0004695C"/>
    <w:rsid w:val="00046ACC"/>
    <w:rsid w:val="00046D17"/>
    <w:rsid w:val="0004713D"/>
    <w:rsid w:val="000471C2"/>
    <w:rsid w:val="00047504"/>
    <w:rsid w:val="00047620"/>
    <w:rsid w:val="00047751"/>
    <w:rsid w:val="0004785B"/>
    <w:rsid w:val="00047DDB"/>
    <w:rsid w:val="00047FA5"/>
    <w:rsid w:val="000502AB"/>
    <w:rsid w:val="00050741"/>
    <w:rsid w:val="000507B6"/>
    <w:rsid w:val="0005126F"/>
    <w:rsid w:val="000513DC"/>
    <w:rsid w:val="000513DE"/>
    <w:rsid w:val="00051697"/>
    <w:rsid w:val="00051AAC"/>
    <w:rsid w:val="00051B05"/>
    <w:rsid w:val="00052097"/>
    <w:rsid w:val="00052649"/>
    <w:rsid w:val="0005285F"/>
    <w:rsid w:val="00052A17"/>
    <w:rsid w:val="00052A48"/>
    <w:rsid w:val="00052E1A"/>
    <w:rsid w:val="00053169"/>
    <w:rsid w:val="000532E4"/>
    <w:rsid w:val="00053416"/>
    <w:rsid w:val="00053739"/>
    <w:rsid w:val="00053AD0"/>
    <w:rsid w:val="00053B32"/>
    <w:rsid w:val="00053B45"/>
    <w:rsid w:val="00053C57"/>
    <w:rsid w:val="00053DAB"/>
    <w:rsid w:val="00054220"/>
    <w:rsid w:val="00054632"/>
    <w:rsid w:val="000546CF"/>
    <w:rsid w:val="00054827"/>
    <w:rsid w:val="000548CD"/>
    <w:rsid w:val="00054A4C"/>
    <w:rsid w:val="00054B61"/>
    <w:rsid w:val="00054BAB"/>
    <w:rsid w:val="000556DA"/>
    <w:rsid w:val="000557C3"/>
    <w:rsid w:val="000559A4"/>
    <w:rsid w:val="00055B00"/>
    <w:rsid w:val="00055D2C"/>
    <w:rsid w:val="00055F0D"/>
    <w:rsid w:val="000568EA"/>
    <w:rsid w:val="00056A24"/>
    <w:rsid w:val="00056C5B"/>
    <w:rsid w:val="00056C94"/>
    <w:rsid w:val="00056E4D"/>
    <w:rsid w:val="00057164"/>
    <w:rsid w:val="00057379"/>
    <w:rsid w:val="000573DD"/>
    <w:rsid w:val="0005768B"/>
    <w:rsid w:val="00057859"/>
    <w:rsid w:val="00057BE7"/>
    <w:rsid w:val="00057D63"/>
    <w:rsid w:val="00057DD9"/>
    <w:rsid w:val="00057E0E"/>
    <w:rsid w:val="00057E3E"/>
    <w:rsid w:val="00057EFC"/>
    <w:rsid w:val="000600AA"/>
    <w:rsid w:val="00060110"/>
    <w:rsid w:val="00060220"/>
    <w:rsid w:val="00060374"/>
    <w:rsid w:val="000606D3"/>
    <w:rsid w:val="0006079E"/>
    <w:rsid w:val="000609AE"/>
    <w:rsid w:val="00060C56"/>
    <w:rsid w:val="00060E80"/>
    <w:rsid w:val="00060EAB"/>
    <w:rsid w:val="00060FD5"/>
    <w:rsid w:val="00060FE8"/>
    <w:rsid w:val="00061446"/>
    <w:rsid w:val="00061621"/>
    <w:rsid w:val="00061927"/>
    <w:rsid w:val="000619F8"/>
    <w:rsid w:val="00061C9F"/>
    <w:rsid w:val="00061CC4"/>
    <w:rsid w:val="00061D51"/>
    <w:rsid w:val="00061D5A"/>
    <w:rsid w:val="00061DB8"/>
    <w:rsid w:val="00062604"/>
    <w:rsid w:val="00062925"/>
    <w:rsid w:val="00062AB8"/>
    <w:rsid w:val="00062CBE"/>
    <w:rsid w:val="000632FE"/>
    <w:rsid w:val="000636D8"/>
    <w:rsid w:val="00063E13"/>
    <w:rsid w:val="000646E3"/>
    <w:rsid w:val="00064BA8"/>
    <w:rsid w:val="00064C75"/>
    <w:rsid w:val="00064EAB"/>
    <w:rsid w:val="00064EC9"/>
    <w:rsid w:val="00064F7A"/>
    <w:rsid w:val="00064F7D"/>
    <w:rsid w:val="0006510B"/>
    <w:rsid w:val="00065750"/>
    <w:rsid w:val="000658FC"/>
    <w:rsid w:val="00065C66"/>
    <w:rsid w:val="00065D25"/>
    <w:rsid w:val="000661A2"/>
    <w:rsid w:val="000665C6"/>
    <w:rsid w:val="00066632"/>
    <w:rsid w:val="00066A4E"/>
    <w:rsid w:val="00066BBA"/>
    <w:rsid w:val="00066D93"/>
    <w:rsid w:val="00066F3C"/>
    <w:rsid w:val="00066F6F"/>
    <w:rsid w:val="00067058"/>
    <w:rsid w:val="00067076"/>
    <w:rsid w:val="00067120"/>
    <w:rsid w:val="00067421"/>
    <w:rsid w:val="00067A2D"/>
    <w:rsid w:val="00067B6D"/>
    <w:rsid w:val="00067B8F"/>
    <w:rsid w:val="00067C02"/>
    <w:rsid w:val="00067CBB"/>
    <w:rsid w:val="00067D49"/>
    <w:rsid w:val="00067E8C"/>
    <w:rsid w:val="00067FAF"/>
    <w:rsid w:val="0007026C"/>
    <w:rsid w:val="00070281"/>
    <w:rsid w:val="000705FA"/>
    <w:rsid w:val="000705FD"/>
    <w:rsid w:val="0007061B"/>
    <w:rsid w:val="0007081F"/>
    <w:rsid w:val="00070DF4"/>
    <w:rsid w:val="00071350"/>
    <w:rsid w:val="0007153B"/>
    <w:rsid w:val="000717B5"/>
    <w:rsid w:val="00071845"/>
    <w:rsid w:val="00071E62"/>
    <w:rsid w:val="0007209A"/>
    <w:rsid w:val="000720A2"/>
    <w:rsid w:val="00072235"/>
    <w:rsid w:val="00072A7D"/>
    <w:rsid w:val="00072CFB"/>
    <w:rsid w:val="00072DE6"/>
    <w:rsid w:val="00072E6E"/>
    <w:rsid w:val="000733F1"/>
    <w:rsid w:val="00073920"/>
    <w:rsid w:val="00073B74"/>
    <w:rsid w:val="00073D27"/>
    <w:rsid w:val="00074120"/>
    <w:rsid w:val="00074138"/>
    <w:rsid w:val="000747F5"/>
    <w:rsid w:val="00074E74"/>
    <w:rsid w:val="00074F9F"/>
    <w:rsid w:val="00074FB3"/>
    <w:rsid w:val="00075358"/>
    <w:rsid w:val="000753F9"/>
    <w:rsid w:val="00075569"/>
    <w:rsid w:val="000755C3"/>
    <w:rsid w:val="00075637"/>
    <w:rsid w:val="0007594C"/>
    <w:rsid w:val="0007595F"/>
    <w:rsid w:val="00075BC8"/>
    <w:rsid w:val="00075FAE"/>
    <w:rsid w:val="000763CC"/>
    <w:rsid w:val="000766BF"/>
    <w:rsid w:val="00076817"/>
    <w:rsid w:val="000768DC"/>
    <w:rsid w:val="00076AA3"/>
    <w:rsid w:val="00076BD9"/>
    <w:rsid w:val="00076DB2"/>
    <w:rsid w:val="00076F4B"/>
    <w:rsid w:val="0007717A"/>
    <w:rsid w:val="0007747C"/>
    <w:rsid w:val="000774A3"/>
    <w:rsid w:val="0007796D"/>
    <w:rsid w:val="00077B09"/>
    <w:rsid w:val="00077CB5"/>
    <w:rsid w:val="00080053"/>
    <w:rsid w:val="000801F1"/>
    <w:rsid w:val="00080B66"/>
    <w:rsid w:val="00080DC4"/>
    <w:rsid w:val="000811FC"/>
    <w:rsid w:val="000816EC"/>
    <w:rsid w:val="00081885"/>
    <w:rsid w:val="00081910"/>
    <w:rsid w:val="00081BA9"/>
    <w:rsid w:val="00081ECC"/>
    <w:rsid w:val="00081FD7"/>
    <w:rsid w:val="00082439"/>
    <w:rsid w:val="00082653"/>
    <w:rsid w:val="000828E9"/>
    <w:rsid w:val="00082AF0"/>
    <w:rsid w:val="00082D9F"/>
    <w:rsid w:val="00083036"/>
    <w:rsid w:val="000831FC"/>
    <w:rsid w:val="00083315"/>
    <w:rsid w:val="000833DE"/>
    <w:rsid w:val="00083404"/>
    <w:rsid w:val="000834D1"/>
    <w:rsid w:val="00083586"/>
    <w:rsid w:val="0008389B"/>
    <w:rsid w:val="00083B59"/>
    <w:rsid w:val="00083C75"/>
    <w:rsid w:val="00083FA7"/>
    <w:rsid w:val="00083FF6"/>
    <w:rsid w:val="0008414E"/>
    <w:rsid w:val="00084260"/>
    <w:rsid w:val="0008428D"/>
    <w:rsid w:val="0008492A"/>
    <w:rsid w:val="0008498C"/>
    <w:rsid w:val="00084A42"/>
    <w:rsid w:val="00084A5C"/>
    <w:rsid w:val="00084C1D"/>
    <w:rsid w:val="0008506B"/>
    <w:rsid w:val="000850A5"/>
    <w:rsid w:val="00085117"/>
    <w:rsid w:val="00085C80"/>
    <w:rsid w:val="00085E3A"/>
    <w:rsid w:val="000862EA"/>
    <w:rsid w:val="00086383"/>
    <w:rsid w:val="000864D6"/>
    <w:rsid w:val="000866B2"/>
    <w:rsid w:val="0008681F"/>
    <w:rsid w:val="00086863"/>
    <w:rsid w:val="00086F2C"/>
    <w:rsid w:val="0008710B"/>
    <w:rsid w:val="000871BA"/>
    <w:rsid w:val="000871E7"/>
    <w:rsid w:val="0008728B"/>
    <w:rsid w:val="00087468"/>
    <w:rsid w:val="000875AF"/>
    <w:rsid w:val="00087643"/>
    <w:rsid w:val="0008767D"/>
    <w:rsid w:val="00087B11"/>
    <w:rsid w:val="00087D83"/>
    <w:rsid w:val="00087F0C"/>
    <w:rsid w:val="00087FCC"/>
    <w:rsid w:val="000905B8"/>
    <w:rsid w:val="00090A95"/>
    <w:rsid w:val="00090AB5"/>
    <w:rsid w:val="00090B22"/>
    <w:rsid w:val="00090F36"/>
    <w:rsid w:val="000911DD"/>
    <w:rsid w:val="0009120A"/>
    <w:rsid w:val="00091250"/>
    <w:rsid w:val="00091476"/>
    <w:rsid w:val="000914F5"/>
    <w:rsid w:val="000919A9"/>
    <w:rsid w:val="00091C1B"/>
    <w:rsid w:val="00091F1B"/>
    <w:rsid w:val="00091F28"/>
    <w:rsid w:val="00091F3A"/>
    <w:rsid w:val="000920C8"/>
    <w:rsid w:val="00092246"/>
    <w:rsid w:val="00092370"/>
    <w:rsid w:val="00092749"/>
    <w:rsid w:val="000927D4"/>
    <w:rsid w:val="00092C7C"/>
    <w:rsid w:val="00092EC6"/>
    <w:rsid w:val="00092FDB"/>
    <w:rsid w:val="00093195"/>
    <w:rsid w:val="00093591"/>
    <w:rsid w:val="0009370D"/>
    <w:rsid w:val="00093730"/>
    <w:rsid w:val="00093C35"/>
    <w:rsid w:val="00094161"/>
    <w:rsid w:val="00094206"/>
    <w:rsid w:val="00094250"/>
    <w:rsid w:val="00094498"/>
    <w:rsid w:val="0009459C"/>
    <w:rsid w:val="0009473E"/>
    <w:rsid w:val="00094BEC"/>
    <w:rsid w:val="00094EEB"/>
    <w:rsid w:val="0009509A"/>
    <w:rsid w:val="00095254"/>
    <w:rsid w:val="0009531D"/>
    <w:rsid w:val="000956C2"/>
    <w:rsid w:val="00095870"/>
    <w:rsid w:val="00095BC8"/>
    <w:rsid w:val="00096E12"/>
    <w:rsid w:val="00096EE1"/>
    <w:rsid w:val="00097608"/>
    <w:rsid w:val="000977E5"/>
    <w:rsid w:val="00097839"/>
    <w:rsid w:val="00097A33"/>
    <w:rsid w:val="00097B7A"/>
    <w:rsid w:val="00097E1B"/>
    <w:rsid w:val="000A02F4"/>
    <w:rsid w:val="000A02F5"/>
    <w:rsid w:val="000A05FD"/>
    <w:rsid w:val="000A0733"/>
    <w:rsid w:val="000A08A0"/>
    <w:rsid w:val="000A0A26"/>
    <w:rsid w:val="000A0C44"/>
    <w:rsid w:val="000A0C77"/>
    <w:rsid w:val="000A0CA1"/>
    <w:rsid w:val="000A0DDD"/>
    <w:rsid w:val="000A0DF3"/>
    <w:rsid w:val="000A0F3F"/>
    <w:rsid w:val="000A0FB1"/>
    <w:rsid w:val="000A10A6"/>
    <w:rsid w:val="000A1118"/>
    <w:rsid w:val="000A1401"/>
    <w:rsid w:val="000A15D2"/>
    <w:rsid w:val="000A1774"/>
    <w:rsid w:val="000A18BF"/>
    <w:rsid w:val="000A1E41"/>
    <w:rsid w:val="000A2021"/>
    <w:rsid w:val="000A2A57"/>
    <w:rsid w:val="000A2A89"/>
    <w:rsid w:val="000A2BB0"/>
    <w:rsid w:val="000A2E26"/>
    <w:rsid w:val="000A2FAE"/>
    <w:rsid w:val="000A352F"/>
    <w:rsid w:val="000A36F4"/>
    <w:rsid w:val="000A37EA"/>
    <w:rsid w:val="000A3937"/>
    <w:rsid w:val="000A39D0"/>
    <w:rsid w:val="000A3B7B"/>
    <w:rsid w:val="000A404D"/>
    <w:rsid w:val="000A409D"/>
    <w:rsid w:val="000A47F6"/>
    <w:rsid w:val="000A486B"/>
    <w:rsid w:val="000A49B4"/>
    <w:rsid w:val="000A4CD9"/>
    <w:rsid w:val="000A4CFC"/>
    <w:rsid w:val="000A5079"/>
    <w:rsid w:val="000A51EB"/>
    <w:rsid w:val="000A58F8"/>
    <w:rsid w:val="000A5C8D"/>
    <w:rsid w:val="000A5E0D"/>
    <w:rsid w:val="000A5EC6"/>
    <w:rsid w:val="000A5ED0"/>
    <w:rsid w:val="000A5F17"/>
    <w:rsid w:val="000A5FB5"/>
    <w:rsid w:val="000A6478"/>
    <w:rsid w:val="000A70B7"/>
    <w:rsid w:val="000A7147"/>
    <w:rsid w:val="000A734D"/>
    <w:rsid w:val="000A7475"/>
    <w:rsid w:val="000A74D2"/>
    <w:rsid w:val="000A75BE"/>
    <w:rsid w:val="000A7851"/>
    <w:rsid w:val="000A7924"/>
    <w:rsid w:val="000A7BAC"/>
    <w:rsid w:val="000A7DF1"/>
    <w:rsid w:val="000B01EC"/>
    <w:rsid w:val="000B020A"/>
    <w:rsid w:val="000B04CD"/>
    <w:rsid w:val="000B0688"/>
    <w:rsid w:val="000B06BB"/>
    <w:rsid w:val="000B06CE"/>
    <w:rsid w:val="000B084E"/>
    <w:rsid w:val="000B0B5D"/>
    <w:rsid w:val="000B0F6F"/>
    <w:rsid w:val="000B10EB"/>
    <w:rsid w:val="000B1133"/>
    <w:rsid w:val="000B12BA"/>
    <w:rsid w:val="000B15D6"/>
    <w:rsid w:val="000B193F"/>
    <w:rsid w:val="000B1945"/>
    <w:rsid w:val="000B1A31"/>
    <w:rsid w:val="000B1B00"/>
    <w:rsid w:val="000B1BB6"/>
    <w:rsid w:val="000B29EF"/>
    <w:rsid w:val="000B2A7D"/>
    <w:rsid w:val="000B2B8F"/>
    <w:rsid w:val="000B2C21"/>
    <w:rsid w:val="000B325A"/>
    <w:rsid w:val="000B3341"/>
    <w:rsid w:val="000B3794"/>
    <w:rsid w:val="000B37C5"/>
    <w:rsid w:val="000B37FB"/>
    <w:rsid w:val="000B3868"/>
    <w:rsid w:val="000B3884"/>
    <w:rsid w:val="000B40B6"/>
    <w:rsid w:val="000B4165"/>
    <w:rsid w:val="000B4884"/>
    <w:rsid w:val="000B49E9"/>
    <w:rsid w:val="000B4A31"/>
    <w:rsid w:val="000B4D08"/>
    <w:rsid w:val="000B540A"/>
    <w:rsid w:val="000B574B"/>
    <w:rsid w:val="000B592E"/>
    <w:rsid w:val="000B593A"/>
    <w:rsid w:val="000B5F7D"/>
    <w:rsid w:val="000B6190"/>
    <w:rsid w:val="000B6469"/>
    <w:rsid w:val="000B6992"/>
    <w:rsid w:val="000B6CC2"/>
    <w:rsid w:val="000B6CDB"/>
    <w:rsid w:val="000B6D31"/>
    <w:rsid w:val="000B7043"/>
    <w:rsid w:val="000B7922"/>
    <w:rsid w:val="000B7F23"/>
    <w:rsid w:val="000C02F7"/>
    <w:rsid w:val="000C03B8"/>
    <w:rsid w:val="000C03ED"/>
    <w:rsid w:val="000C05C8"/>
    <w:rsid w:val="000C06E4"/>
    <w:rsid w:val="000C073B"/>
    <w:rsid w:val="000C0ADF"/>
    <w:rsid w:val="000C0BFD"/>
    <w:rsid w:val="000C0E3F"/>
    <w:rsid w:val="000C0EE2"/>
    <w:rsid w:val="000C0F02"/>
    <w:rsid w:val="000C102A"/>
    <w:rsid w:val="000C11BC"/>
    <w:rsid w:val="000C136F"/>
    <w:rsid w:val="000C1478"/>
    <w:rsid w:val="000C191B"/>
    <w:rsid w:val="000C19DD"/>
    <w:rsid w:val="000C1DE6"/>
    <w:rsid w:val="000C1F31"/>
    <w:rsid w:val="000C206C"/>
    <w:rsid w:val="000C20BC"/>
    <w:rsid w:val="000C20DA"/>
    <w:rsid w:val="000C2172"/>
    <w:rsid w:val="000C21C3"/>
    <w:rsid w:val="000C21F1"/>
    <w:rsid w:val="000C2282"/>
    <w:rsid w:val="000C2617"/>
    <w:rsid w:val="000C2B70"/>
    <w:rsid w:val="000C2C26"/>
    <w:rsid w:val="000C2C36"/>
    <w:rsid w:val="000C2E11"/>
    <w:rsid w:val="000C3215"/>
    <w:rsid w:val="000C3560"/>
    <w:rsid w:val="000C36FB"/>
    <w:rsid w:val="000C36FC"/>
    <w:rsid w:val="000C398D"/>
    <w:rsid w:val="000C3A8A"/>
    <w:rsid w:val="000C3CE6"/>
    <w:rsid w:val="000C3DAE"/>
    <w:rsid w:val="000C3E1E"/>
    <w:rsid w:val="000C3ED0"/>
    <w:rsid w:val="000C3FF1"/>
    <w:rsid w:val="000C4266"/>
    <w:rsid w:val="000C47C7"/>
    <w:rsid w:val="000C4AE8"/>
    <w:rsid w:val="000C4B82"/>
    <w:rsid w:val="000C4BB1"/>
    <w:rsid w:val="000C52D6"/>
    <w:rsid w:val="000C53E5"/>
    <w:rsid w:val="000C54B9"/>
    <w:rsid w:val="000C57A5"/>
    <w:rsid w:val="000C58AE"/>
    <w:rsid w:val="000C5C87"/>
    <w:rsid w:val="000C5C9F"/>
    <w:rsid w:val="000C5D82"/>
    <w:rsid w:val="000C5E79"/>
    <w:rsid w:val="000C6242"/>
    <w:rsid w:val="000C62FC"/>
    <w:rsid w:val="000C6483"/>
    <w:rsid w:val="000C653F"/>
    <w:rsid w:val="000C65AB"/>
    <w:rsid w:val="000C65AD"/>
    <w:rsid w:val="000C67C9"/>
    <w:rsid w:val="000C68C3"/>
    <w:rsid w:val="000C6C89"/>
    <w:rsid w:val="000C6F16"/>
    <w:rsid w:val="000C73E0"/>
    <w:rsid w:val="000C7405"/>
    <w:rsid w:val="000C7CF6"/>
    <w:rsid w:val="000D015E"/>
    <w:rsid w:val="000D015F"/>
    <w:rsid w:val="000D0340"/>
    <w:rsid w:val="000D0363"/>
    <w:rsid w:val="000D068F"/>
    <w:rsid w:val="000D07FC"/>
    <w:rsid w:val="000D0BE3"/>
    <w:rsid w:val="000D0D5C"/>
    <w:rsid w:val="000D0F31"/>
    <w:rsid w:val="000D108E"/>
    <w:rsid w:val="000D1560"/>
    <w:rsid w:val="000D15C4"/>
    <w:rsid w:val="000D179C"/>
    <w:rsid w:val="000D19BC"/>
    <w:rsid w:val="000D19CD"/>
    <w:rsid w:val="000D1A86"/>
    <w:rsid w:val="000D1E9B"/>
    <w:rsid w:val="000D1EFA"/>
    <w:rsid w:val="000D22ED"/>
    <w:rsid w:val="000D2300"/>
    <w:rsid w:val="000D24FA"/>
    <w:rsid w:val="000D26FD"/>
    <w:rsid w:val="000D27BA"/>
    <w:rsid w:val="000D28D2"/>
    <w:rsid w:val="000D2A27"/>
    <w:rsid w:val="000D31DD"/>
    <w:rsid w:val="000D3218"/>
    <w:rsid w:val="000D32DD"/>
    <w:rsid w:val="000D33BF"/>
    <w:rsid w:val="000D38A3"/>
    <w:rsid w:val="000D3919"/>
    <w:rsid w:val="000D39DE"/>
    <w:rsid w:val="000D3A05"/>
    <w:rsid w:val="000D3D56"/>
    <w:rsid w:val="000D3EF4"/>
    <w:rsid w:val="000D450D"/>
    <w:rsid w:val="000D4866"/>
    <w:rsid w:val="000D4E3D"/>
    <w:rsid w:val="000D5065"/>
    <w:rsid w:val="000D50BF"/>
    <w:rsid w:val="000D5AA1"/>
    <w:rsid w:val="000D61AE"/>
    <w:rsid w:val="000D636A"/>
    <w:rsid w:val="000D649B"/>
    <w:rsid w:val="000D6CC7"/>
    <w:rsid w:val="000D6EBE"/>
    <w:rsid w:val="000D71CA"/>
    <w:rsid w:val="000D730F"/>
    <w:rsid w:val="000D73DF"/>
    <w:rsid w:val="000D747F"/>
    <w:rsid w:val="000D7540"/>
    <w:rsid w:val="000D79DF"/>
    <w:rsid w:val="000D7C23"/>
    <w:rsid w:val="000D7E53"/>
    <w:rsid w:val="000E02CE"/>
    <w:rsid w:val="000E07CB"/>
    <w:rsid w:val="000E085A"/>
    <w:rsid w:val="000E08EB"/>
    <w:rsid w:val="000E0A20"/>
    <w:rsid w:val="000E0B63"/>
    <w:rsid w:val="000E0C3B"/>
    <w:rsid w:val="000E0CDB"/>
    <w:rsid w:val="000E0D68"/>
    <w:rsid w:val="000E0DC0"/>
    <w:rsid w:val="000E0FB1"/>
    <w:rsid w:val="000E1584"/>
    <w:rsid w:val="000E1910"/>
    <w:rsid w:val="000E19DA"/>
    <w:rsid w:val="000E1D8B"/>
    <w:rsid w:val="000E1ED3"/>
    <w:rsid w:val="000E212E"/>
    <w:rsid w:val="000E254E"/>
    <w:rsid w:val="000E25E7"/>
    <w:rsid w:val="000E2A13"/>
    <w:rsid w:val="000E2A37"/>
    <w:rsid w:val="000E2A8D"/>
    <w:rsid w:val="000E2C54"/>
    <w:rsid w:val="000E2D5B"/>
    <w:rsid w:val="000E3165"/>
    <w:rsid w:val="000E326E"/>
    <w:rsid w:val="000E32E9"/>
    <w:rsid w:val="000E363A"/>
    <w:rsid w:val="000E37A6"/>
    <w:rsid w:val="000E3ED9"/>
    <w:rsid w:val="000E416C"/>
    <w:rsid w:val="000E46DD"/>
    <w:rsid w:val="000E4A02"/>
    <w:rsid w:val="000E4AA5"/>
    <w:rsid w:val="000E4B1D"/>
    <w:rsid w:val="000E4BA7"/>
    <w:rsid w:val="000E4CDE"/>
    <w:rsid w:val="000E5127"/>
    <w:rsid w:val="000E5215"/>
    <w:rsid w:val="000E524C"/>
    <w:rsid w:val="000E5637"/>
    <w:rsid w:val="000E5AE7"/>
    <w:rsid w:val="000E5B42"/>
    <w:rsid w:val="000E5BB2"/>
    <w:rsid w:val="000E5DD4"/>
    <w:rsid w:val="000E5F66"/>
    <w:rsid w:val="000E5F8D"/>
    <w:rsid w:val="000E627D"/>
    <w:rsid w:val="000E6299"/>
    <w:rsid w:val="000E68F3"/>
    <w:rsid w:val="000E6A20"/>
    <w:rsid w:val="000E6A31"/>
    <w:rsid w:val="000E6C3B"/>
    <w:rsid w:val="000E6DE0"/>
    <w:rsid w:val="000E6E9B"/>
    <w:rsid w:val="000E71D9"/>
    <w:rsid w:val="000E71E6"/>
    <w:rsid w:val="000E74B6"/>
    <w:rsid w:val="000E7549"/>
    <w:rsid w:val="000E7550"/>
    <w:rsid w:val="000E7CEE"/>
    <w:rsid w:val="000E7E6D"/>
    <w:rsid w:val="000F0223"/>
    <w:rsid w:val="000F02A5"/>
    <w:rsid w:val="000F079A"/>
    <w:rsid w:val="000F0E3B"/>
    <w:rsid w:val="000F1344"/>
    <w:rsid w:val="000F1368"/>
    <w:rsid w:val="000F152A"/>
    <w:rsid w:val="000F1709"/>
    <w:rsid w:val="000F1927"/>
    <w:rsid w:val="000F1B95"/>
    <w:rsid w:val="000F1C02"/>
    <w:rsid w:val="000F1C16"/>
    <w:rsid w:val="000F253D"/>
    <w:rsid w:val="000F289C"/>
    <w:rsid w:val="000F2983"/>
    <w:rsid w:val="000F2B8B"/>
    <w:rsid w:val="000F2C4D"/>
    <w:rsid w:val="000F3105"/>
    <w:rsid w:val="000F31B3"/>
    <w:rsid w:val="000F329D"/>
    <w:rsid w:val="000F331A"/>
    <w:rsid w:val="000F3685"/>
    <w:rsid w:val="000F3748"/>
    <w:rsid w:val="000F388C"/>
    <w:rsid w:val="000F3BD9"/>
    <w:rsid w:val="000F3F1B"/>
    <w:rsid w:val="000F43BC"/>
    <w:rsid w:val="000F487E"/>
    <w:rsid w:val="000F4881"/>
    <w:rsid w:val="000F4CB9"/>
    <w:rsid w:val="000F4D0D"/>
    <w:rsid w:val="000F4F24"/>
    <w:rsid w:val="000F4F44"/>
    <w:rsid w:val="000F51AD"/>
    <w:rsid w:val="000F520A"/>
    <w:rsid w:val="000F566C"/>
    <w:rsid w:val="000F5B1E"/>
    <w:rsid w:val="000F5C33"/>
    <w:rsid w:val="000F5CB0"/>
    <w:rsid w:val="000F5E8C"/>
    <w:rsid w:val="000F622F"/>
    <w:rsid w:val="000F6263"/>
    <w:rsid w:val="000F6279"/>
    <w:rsid w:val="000F69F1"/>
    <w:rsid w:val="000F6BD2"/>
    <w:rsid w:val="000F6FB4"/>
    <w:rsid w:val="000F7022"/>
    <w:rsid w:val="000F7329"/>
    <w:rsid w:val="000F74C8"/>
    <w:rsid w:val="000F76A1"/>
    <w:rsid w:val="000F7B31"/>
    <w:rsid w:val="000F7D23"/>
    <w:rsid w:val="000F7FD9"/>
    <w:rsid w:val="0010005A"/>
    <w:rsid w:val="00100185"/>
    <w:rsid w:val="00100330"/>
    <w:rsid w:val="001005BA"/>
    <w:rsid w:val="001006BA"/>
    <w:rsid w:val="00100892"/>
    <w:rsid w:val="00100B3E"/>
    <w:rsid w:val="00100BB2"/>
    <w:rsid w:val="00100CBF"/>
    <w:rsid w:val="00100CC5"/>
    <w:rsid w:val="00100F88"/>
    <w:rsid w:val="00101122"/>
    <w:rsid w:val="00101174"/>
    <w:rsid w:val="00101182"/>
    <w:rsid w:val="0010121C"/>
    <w:rsid w:val="0010125B"/>
    <w:rsid w:val="0010151A"/>
    <w:rsid w:val="0010159E"/>
    <w:rsid w:val="001015F7"/>
    <w:rsid w:val="00101B64"/>
    <w:rsid w:val="00101FC4"/>
    <w:rsid w:val="001020E2"/>
    <w:rsid w:val="001021EC"/>
    <w:rsid w:val="0010224D"/>
    <w:rsid w:val="00102278"/>
    <w:rsid w:val="001023CA"/>
    <w:rsid w:val="001024D1"/>
    <w:rsid w:val="00102725"/>
    <w:rsid w:val="0010296D"/>
    <w:rsid w:val="00102996"/>
    <w:rsid w:val="00102C6D"/>
    <w:rsid w:val="00102D34"/>
    <w:rsid w:val="00102D67"/>
    <w:rsid w:val="00103110"/>
    <w:rsid w:val="001031FC"/>
    <w:rsid w:val="00103301"/>
    <w:rsid w:val="00103305"/>
    <w:rsid w:val="00103723"/>
    <w:rsid w:val="00103CF8"/>
    <w:rsid w:val="00103D0F"/>
    <w:rsid w:val="001040AA"/>
    <w:rsid w:val="001041A0"/>
    <w:rsid w:val="00104360"/>
    <w:rsid w:val="00104601"/>
    <w:rsid w:val="001048DF"/>
    <w:rsid w:val="00104BBE"/>
    <w:rsid w:val="00104CA6"/>
    <w:rsid w:val="00104E41"/>
    <w:rsid w:val="00105038"/>
    <w:rsid w:val="001052DF"/>
    <w:rsid w:val="001054AF"/>
    <w:rsid w:val="0010579D"/>
    <w:rsid w:val="00105C4F"/>
    <w:rsid w:val="001060AC"/>
    <w:rsid w:val="001061B1"/>
    <w:rsid w:val="0010662B"/>
    <w:rsid w:val="001066CB"/>
    <w:rsid w:val="00106A32"/>
    <w:rsid w:val="00106D99"/>
    <w:rsid w:val="001076AD"/>
    <w:rsid w:val="00107746"/>
    <w:rsid w:val="001078E6"/>
    <w:rsid w:val="00107A83"/>
    <w:rsid w:val="001100FF"/>
    <w:rsid w:val="00110202"/>
    <w:rsid w:val="0011023B"/>
    <w:rsid w:val="00110300"/>
    <w:rsid w:val="001105AB"/>
    <w:rsid w:val="00111261"/>
    <w:rsid w:val="001112AD"/>
    <w:rsid w:val="00111461"/>
    <w:rsid w:val="00111635"/>
    <w:rsid w:val="00111845"/>
    <w:rsid w:val="00111AE7"/>
    <w:rsid w:val="00111B0B"/>
    <w:rsid w:val="00111D18"/>
    <w:rsid w:val="001120ED"/>
    <w:rsid w:val="001122F9"/>
    <w:rsid w:val="001124E5"/>
    <w:rsid w:val="00112842"/>
    <w:rsid w:val="001128F2"/>
    <w:rsid w:val="0011297F"/>
    <w:rsid w:val="00112999"/>
    <w:rsid w:val="00112ACF"/>
    <w:rsid w:val="00112CC6"/>
    <w:rsid w:val="00112DA7"/>
    <w:rsid w:val="00112ED5"/>
    <w:rsid w:val="00112EE7"/>
    <w:rsid w:val="0011361C"/>
    <w:rsid w:val="0011378E"/>
    <w:rsid w:val="001137A3"/>
    <w:rsid w:val="001139BA"/>
    <w:rsid w:val="00113CD2"/>
    <w:rsid w:val="00113E37"/>
    <w:rsid w:val="00113ED5"/>
    <w:rsid w:val="00113FB7"/>
    <w:rsid w:val="0011461D"/>
    <w:rsid w:val="00114BF9"/>
    <w:rsid w:val="00114C52"/>
    <w:rsid w:val="001151A0"/>
    <w:rsid w:val="00115338"/>
    <w:rsid w:val="001153B4"/>
    <w:rsid w:val="0011567B"/>
    <w:rsid w:val="0011583F"/>
    <w:rsid w:val="001159CF"/>
    <w:rsid w:val="00115A20"/>
    <w:rsid w:val="00115BEB"/>
    <w:rsid w:val="00115CE3"/>
    <w:rsid w:val="00115E73"/>
    <w:rsid w:val="00115F7E"/>
    <w:rsid w:val="0011641C"/>
    <w:rsid w:val="001164A1"/>
    <w:rsid w:val="001164D1"/>
    <w:rsid w:val="0011656D"/>
    <w:rsid w:val="00116585"/>
    <w:rsid w:val="00116653"/>
    <w:rsid w:val="001167EE"/>
    <w:rsid w:val="0011693A"/>
    <w:rsid w:val="00116985"/>
    <w:rsid w:val="00116991"/>
    <w:rsid w:val="001169BB"/>
    <w:rsid w:val="00116E55"/>
    <w:rsid w:val="001171B7"/>
    <w:rsid w:val="001171C5"/>
    <w:rsid w:val="001174DF"/>
    <w:rsid w:val="0011753B"/>
    <w:rsid w:val="001175E1"/>
    <w:rsid w:val="00117819"/>
    <w:rsid w:val="00117896"/>
    <w:rsid w:val="00117A1A"/>
    <w:rsid w:val="00117C51"/>
    <w:rsid w:val="00117F87"/>
    <w:rsid w:val="0012004E"/>
    <w:rsid w:val="0012012B"/>
    <w:rsid w:val="00120155"/>
    <w:rsid w:val="00120227"/>
    <w:rsid w:val="00120246"/>
    <w:rsid w:val="0012065C"/>
    <w:rsid w:val="00120697"/>
    <w:rsid w:val="0012079A"/>
    <w:rsid w:val="0012087B"/>
    <w:rsid w:val="001209BF"/>
    <w:rsid w:val="00120DA0"/>
    <w:rsid w:val="00120F4F"/>
    <w:rsid w:val="0012102D"/>
    <w:rsid w:val="00121071"/>
    <w:rsid w:val="00121206"/>
    <w:rsid w:val="001212A7"/>
    <w:rsid w:val="0012175D"/>
    <w:rsid w:val="001219E8"/>
    <w:rsid w:val="00121AE6"/>
    <w:rsid w:val="00121EF1"/>
    <w:rsid w:val="00122038"/>
    <w:rsid w:val="00122094"/>
    <w:rsid w:val="001227B0"/>
    <w:rsid w:val="00122EBF"/>
    <w:rsid w:val="001233CB"/>
    <w:rsid w:val="00123457"/>
    <w:rsid w:val="001234FC"/>
    <w:rsid w:val="00123841"/>
    <w:rsid w:val="00123938"/>
    <w:rsid w:val="001239AF"/>
    <w:rsid w:val="00123D5D"/>
    <w:rsid w:val="00123D80"/>
    <w:rsid w:val="00123F94"/>
    <w:rsid w:val="001240E4"/>
    <w:rsid w:val="0012444A"/>
    <w:rsid w:val="00124891"/>
    <w:rsid w:val="00124958"/>
    <w:rsid w:val="00124A36"/>
    <w:rsid w:val="00124A93"/>
    <w:rsid w:val="00124AF8"/>
    <w:rsid w:val="00124DEB"/>
    <w:rsid w:val="00125017"/>
    <w:rsid w:val="001253B2"/>
    <w:rsid w:val="001254A6"/>
    <w:rsid w:val="001254C5"/>
    <w:rsid w:val="001258E2"/>
    <w:rsid w:val="00125952"/>
    <w:rsid w:val="00125A14"/>
    <w:rsid w:val="001262A0"/>
    <w:rsid w:val="0012683F"/>
    <w:rsid w:val="0012689D"/>
    <w:rsid w:val="00126960"/>
    <w:rsid w:val="00126BFD"/>
    <w:rsid w:val="00126C58"/>
    <w:rsid w:val="00126E61"/>
    <w:rsid w:val="001270A1"/>
    <w:rsid w:val="001274E4"/>
    <w:rsid w:val="00127568"/>
    <w:rsid w:val="00127573"/>
    <w:rsid w:val="00127C55"/>
    <w:rsid w:val="00127D0C"/>
    <w:rsid w:val="00127E3F"/>
    <w:rsid w:val="00130241"/>
    <w:rsid w:val="001304D4"/>
    <w:rsid w:val="0013052A"/>
    <w:rsid w:val="00130639"/>
    <w:rsid w:val="00130882"/>
    <w:rsid w:val="00130BCF"/>
    <w:rsid w:val="00130EB8"/>
    <w:rsid w:val="00130EEC"/>
    <w:rsid w:val="00130F16"/>
    <w:rsid w:val="00131413"/>
    <w:rsid w:val="001317F0"/>
    <w:rsid w:val="001318B7"/>
    <w:rsid w:val="00131B48"/>
    <w:rsid w:val="00131DB4"/>
    <w:rsid w:val="001321E6"/>
    <w:rsid w:val="0013226F"/>
    <w:rsid w:val="001323B3"/>
    <w:rsid w:val="00132542"/>
    <w:rsid w:val="001325DB"/>
    <w:rsid w:val="00132756"/>
    <w:rsid w:val="00132837"/>
    <w:rsid w:val="00132E0A"/>
    <w:rsid w:val="00132E40"/>
    <w:rsid w:val="00133017"/>
    <w:rsid w:val="001330DE"/>
    <w:rsid w:val="001337BF"/>
    <w:rsid w:val="00133AA0"/>
    <w:rsid w:val="00133AE9"/>
    <w:rsid w:val="00133C51"/>
    <w:rsid w:val="00133E3B"/>
    <w:rsid w:val="00134002"/>
    <w:rsid w:val="00134295"/>
    <w:rsid w:val="00134345"/>
    <w:rsid w:val="00134708"/>
    <w:rsid w:val="00134DB9"/>
    <w:rsid w:val="0013515C"/>
    <w:rsid w:val="00135217"/>
    <w:rsid w:val="001352EB"/>
    <w:rsid w:val="00135323"/>
    <w:rsid w:val="00135AD0"/>
    <w:rsid w:val="00135B1E"/>
    <w:rsid w:val="00135BEE"/>
    <w:rsid w:val="00135BEF"/>
    <w:rsid w:val="00136514"/>
    <w:rsid w:val="00136D77"/>
    <w:rsid w:val="00136EE9"/>
    <w:rsid w:val="00136FE7"/>
    <w:rsid w:val="001370AF"/>
    <w:rsid w:val="001370C1"/>
    <w:rsid w:val="00137224"/>
    <w:rsid w:val="0013731A"/>
    <w:rsid w:val="00137C85"/>
    <w:rsid w:val="00137E9F"/>
    <w:rsid w:val="00140171"/>
    <w:rsid w:val="0014034E"/>
    <w:rsid w:val="0014055C"/>
    <w:rsid w:val="001405EE"/>
    <w:rsid w:val="0014069C"/>
    <w:rsid w:val="001407AB"/>
    <w:rsid w:val="001410BA"/>
    <w:rsid w:val="001412B3"/>
    <w:rsid w:val="0014155E"/>
    <w:rsid w:val="00141C5D"/>
    <w:rsid w:val="00141F0C"/>
    <w:rsid w:val="0014203B"/>
    <w:rsid w:val="00142916"/>
    <w:rsid w:val="00142B75"/>
    <w:rsid w:val="001430F7"/>
    <w:rsid w:val="00143542"/>
    <w:rsid w:val="0014380C"/>
    <w:rsid w:val="001439FB"/>
    <w:rsid w:val="00143BBA"/>
    <w:rsid w:val="00144427"/>
    <w:rsid w:val="001448E2"/>
    <w:rsid w:val="00144921"/>
    <w:rsid w:val="001449C5"/>
    <w:rsid w:val="00144C14"/>
    <w:rsid w:val="0014506E"/>
    <w:rsid w:val="0014557E"/>
    <w:rsid w:val="001455FB"/>
    <w:rsid w:val="0014561D"/>
    <w:rsid w:val="00145633"/>
    <w:rsid w:val="00145A3D"/>
    <w:rsid w:val="00145A5A"/>
    <w:rsid w:val="00146105"/>
    <w:rsid w:val="00146121"/>
    <w:rsid w:val="0014620C"/>
    <w:rsid w:val="001467D9"/>
    <w:rsid w:val="0014690A"/>
    <w:rsid w:val="00146ABC"/>
    <w:rsid w:val="00146AED"/>
    <w:rsid w:val="00146CAB"/>
    <w:rsid w:val="00146E1A"/>
    <w:rsid w:val="00146F02"/>
    <w:rsid w:val="00146F95"/>
    <w:rsid w:val="00146FA5"/>
    <w:rsid w:val="00146FB7"/>
    <w:rsid w:val="001470BB"/>
    <w:rsid w:val="001471EB"/>
    <w:rsid w:val="0014771B"/>
    <w:rsid w:val="001477D5"/>
    <w:rsid w:val="00147A19"/>
    <w:rsid w:val="00147BF0"/>
    <w:rsid w:val="00147CB1"/>
    <w:rsid w:val="00147F1F"/>
    <w:rsid w:val="00149D5F"/>
    <w:rsid w:val="00150897"/>
    <w:rsid w:val="0015091A"/>
    <w:rsid w:val="00150BEA"/>
    <w:rsid w:val="0015100E"/>
    <w:rsid w:val="0015109A"/>
    <w:rsid w:val="001510D8"/>
    <w:rsid w:val="0015161D"/>
    <w:rsid w:val="0015181A"/>
    <w:rsid w:val="00151BCE"/>
    <w:rsid w:val="00151CF5"/>
    <w:rsid w:val="00151F03"/>
    <w:rsid w:val="00152469"/>
    <w:rsid w:val="00152740"/>
    <w:rsid w:val="00152847"/>
    <w:rsid w:val="00152A2C"/>
    <w:rsid w:val="00152E04"/>
    <w:rsid w:val="00152E49"/>
    <w:rsid w:val="00153303"/>
    <w:rsid w:val="00153398"/>
    <w:rsid w:val="001535DC"/>
    <w:rsid w:val="001538EF"/>
    <w:rsid w:val="0015393E"/>
    <w:rsid w:val="00153B9F"/>
    <w:rsid w:val="0015412E"/>
    <w:rsid w:val="0015439B"/>
    <w:rsid w:val="00154403"/>
    <w:rsid w:val="001544D9"/>
    <w:rsid w:val="001545CC"/>
    <w:rsid w:val="00154719"/>
    <w:rsid w:val="00154908"/>
    <w:rsid w:val="00154E4A"/>
    <w:rsid w:val="00154FA6"/>
    <w:rsid w:val="00155061"/>
    <w:rsid w:val="00155261"/>
    <w:rsid w:val="00155606"/>
    <w:rsid w:val="00155743"/>
    <w:rsid w:val="00155A7E"/>
    <w:rsid w:val="00155B05"/>
    <w:rsid w:val="00155B83"/>
    <w:rsid w:val="00155EB5"/>
    <w:rsid w:val="00156528"/>
    <w:rsid w:val="00156610"/>
    <w:rsid w:val="00156796"/>
    <w:rsid w:val="001567D1"/>
    <w:rsid w:val="00156999"/>
    <w:rsid w:val="00157153"/>
    <w:rsid w:val="001572E0"/>
    <w:rsid w:val="001577BE"/>
    <w:rsid w:val="00157812"/>
    <w:rsid w:val="00157E9C"/>
    <w:rsid w:val="001601A0"/>
    <w:rsid w:val="0016028E"/>
    <w:rsid w:val="00160307"/>
    <w:rsid w:val="00160350"/>
    <w:rsid w:val="00160A9F"/>
    <w:rsid w:val="00160B72"/>
    <w:rsid w:val="00160DBC"/>
    <w:rsid w:val="00160E2F"/>
    <w:rsid w:val="00160E45"/>
    <w:rsid w:val="0016135B"/>
    <w:rsid w:val="001614C9"/>
    <w:rsid w:val="00161AA1"/>
    <w:rsid w:val="00161D83"/>
    <w:rsid w:val="00161D8C"/>
    <w:rsid w:val="00161F4A"/>
    <w:rsid w:val="001623C9"/>
    <w:rsid w:val="00162446"/>
    <w:rsid w:val="0016256B"/>
    <w:rsid w:val="001626D1"/>
    <w:rsid w:val="00162937"/>
    <w:rsid w:val="00162E9F"/>
    <w:rsid w:val="0016346A"/>
    <w:rsid w:val="00163597"/>
    <w:rsid w:val="001637C4"/>
    <w:rsid w:val="001639B7"/>
    <w:rsid w:val="00163A2B"/>
    <w:rsid w:val="00163F5D"/>
    <w:rsid w:val="001641D1"/>
    <w:rsid w:val="00164559"/>
    <w:rsid w:val="00164CA3"/>
    <w:rsid w:val="00164F74"/>
    <w:rsid w:val="001651B6"/>
    <w:rsid w:val="001651C6"/>
    <w:rsid w:val="0016558B"/>
    <w:rsid w:val="001656EE"/>
    <w:rsid w:val="0016576A"/>
    <w:rsid w:val="00165772"/>
    <w:rsid w:val="0016588D"/>
    <w:rsid w:val="001658A4"/>
    <w:rsid w:val="001658DE"/>
    <w:rsid w:val="001659B5"/>
    <w:rsid w:val="00165D14"/>
    <w:rsid w:val="00165D40"/>
    <w:rsid w:val="00165FDE"/>
    <w:rsid w:val="00166280"/>
    <w:rsid w:val="001663E0"/>
    <w:rsid w:val="00166635"/>
    <w:rsid w:val="0016686D"/>
    <w:rsid w:val="001668A6"/>
    <w:rsid w:val="0016691B"/>
    <w:rsid w:val="00166B18"/>
    <w:rsid w:val="00166CFF"/>
    <w:rsid w:val="00166FF8"/>
    <w:rsid w:val="001670E3"/>
    <w:rsid w:val="001672F3"/>
    <w:rsid w:val="00167327"/>
    <w:rsid w:val="00167354"/>
    <w:rsid w:val="0016779D"/>
    <w:rsid w:val="00167B35"/>
    <w:rsid w:val="00167D11"/>
    <w:rsid w:val="00170447"/>
    <w:rsid w:val="001704E5"/>
    <w:rsid w:val="00170502"/>
    <w:rsid w:val="0017054E"/>
    <w:rsid w:val="00170E77"/>
    <w:rsid w:val="001712D6"/>
    <w:rsid w:val="00171387"/>
    <w:rsid w:val="00171751"/>
    <w:rsid w:val="00171C69"/>
    <w:rsid w:val="00171EE6"/>
    <w:rsid w:val="001720F8"/>
    <w:rsid w:val="001721FB"/>
    <w:rsid w:val="00172C77"/>
    <w:rsid w:val="00172D63"/>
    <w:rsid w:val="00172FBF"/>
    <w:rsid w:val="00173490"/>
    <w:rsid w:val="00173585"/>
    <w:rsid w:val="00173910"/>
    <w:rsid w:val="0017393B"/>
    <w:rsid w:val="00173BA3"/>
    <w:rsid w:val="00173E8D"/>
    <w:rsid w:val="00174091"/>
    <w:rsid w:val="00174503"/>
    <w:rsid w:val="00174601"/>
    <w:rsid w:val="00174AC4"/>
    <w:rsid w:val="00175000"/>
    <w:rsid w:val="00175305"/>
    <w:rsid w:val="001755CC"/>
    <w:rsid w:val="001756E0"/>
    <w:rsid w:val="00175831"/>
    <w:rsid w:val="00175A6C"/>
    <w:rsid w:val="00175AB0"/>
    <w:rsid w:val="00175BD8"/>
    <w:rsid w:val="00175FEC"/>
    <w:rsid w:val="001762D6"/>
    <w:rsid w:val="001769D1"/>
    <w:rsid w:val="00176A65"/>
    <w:rsid w:val="00176AA5"/>
    <w:rsid w:val="00176D8C"/>
    <w:rsid w:val="00176EB4"/>
    <w:rsid w:val="00177163"/>
    <w:rsid w:val="001771AD"/>
    <w:rsid w:val="0017733A"/>
    <w:rsid w:val="00177391"/>
    <w:rsid w:val="001775F9"/>
    <w:rsid w:val="001776DD"/>
    <w:rsid w:val="00177786"/>
    <w:rsid w:val="0017790F"/>
    <w:rsid w:val="00177BE5"/>
    <w:rsid w:val="00177E94"/>
    <w:rsid w:val="00177EF7"/>
    <w:rsid w:val="00177EFE"/>
    <w:rsid w:val="00177F27"/>
    <w:rsid w:val="00180198"/>
    <w:rsid w:val="001802EB"/>
    <w:rsid w:val="001802EF"/>
    <w:rsid w:val="0018032E"/>
    <w:rsid w:val="00180450"/>
    <w:rsid w:val="001806FA"/>
    <w:rsid w:val="00180705"/>
    <w:rsid w:val="001807E2"/>
    <w:rsid w:val="001809CD"/>
    <w:rsid w:val="00180CB8"/>
    <w:rsid w:val="00180E40"/>
    <w:rsid w:val="00180EDD"/>
    <w:rsid w:val="00180FE3"/>
    <w:rsid w:val="001810A1"/>
    <w:rsid w:val="001811AB"/>
    <w:rsid w:val="00181319"/>
    <w:rsid w:val="00181499"/>
    <w:rsid w:val="00181680"/>
    <w:rsid w:val="00181719"/>
    <w:rsid w:val="001818B9"/>
    <w:rsid w:val="00181A73"/>
    <w:rsid w:val="00181AFE"/>
    <w:rsid w:val="00182246"/>
    <w:rsid w:val="0018232A"/>
    <w:rsid w:val="00182505"/>
    <w:rsid w:val="00182634"/>
    <w:rsid w:val="00182A93"/>
    <w:rsid w:val="00182AA6"/>
    <w:rsid w:val="00182DC2"/>
    <w:rsid w:val="001836CE"/>
    <w:rsid w:val="001837D7"/>
    <w:rsid w:val="0018389B"/>
    <w:rsid w:val="00183A93"/>
    <w:rsid w:val="00183A9D"/>
    <w:rsid w:val="00183B1A"/>
    <w:rsid w:val="00183E05"/>
    <w:rsid w:val="00184210"/>
    <w:rsid w:val="00184420"/>
    <w:rsid w:val="001844B4"/>
    <w:rsid w:val="00184708"/>
    <w:rsid w:val="00184749"/>
    <w:rsid w:val="00184885"/>
    <w:rsid w:val="001849D5"/>
    <w:rsid w:val="00184C66"/>
    <w:rsid w:val="001850C1"/>
    <w:rsid w:val="001851DD"/>
    <w:rsid w:val="00185470"/>
    <w:rsid w:val="001854E5"/>
    <w:rsid w:val="0018553A"/>
    <w:rsid w:val="0018553F"/>
    <w:rsid w:val="00185550"/>
    <w:rsid w:val="001859B0"/>
    <w:rsid w:val="00185A74"/>
    <w:rsid w:val="00185B1B"/>
    <w:rsid w:val="001865A3"/>
    <w:rsid w:val="0018670A"/>
    <w:rsid w:val="001867C6"/>
    <w:rsid w:val="001867F8"/>
    <w:rsid w:val="00186B70"/>
    <w:rsid w:val="00186C61"/>
    <w:rsid w:val="00186CFF"/>
    <w:rsid w:val="00186EC6"/>
    <w:rsid w:val="0018701F"/>
    <w:rsid w:val="00187330"/>
    <w:rsid w:val="00187999"/>
    <w:rsid w:val="00187AF9"/>
    <w:rsid w:val="001902C8"/>
    <w:rsid w:val="0019046C"/>
    <w:rsid w:val="001911CF"/>
    <w:rsid w:val="001911D0"/>
    <w:rsid w:val="001917FF"/>
    <w:rsid w:val="00191883"/>
    <w:rsid w:val="00191B57"/>
    <w:rsid w:val="00191C2B"/>
    <w:rsid w:val="00191E73"/>
    <w:rsid w:val="001920A4"/>
    <w:rsid w:val="00192151"/>
    <w:rsid w:val="001926A3"/>
    <w:rsid w:val="00192C28"/>
    <w:rsid w:val="00192E84"/>
    <w:rsid w:val="00192F4D"/>
    <w:rsid w:val="00193494"/>
    <w:rsid w:val="001937CA"/>
    <w:rsid w:val="00193ACF"/>
    <w:rsid w:val="00194251"/>
    <w:rsid w:val="00194433"/>
    <w:rsid w:val="00194584"/>
    <w:rsid w:val="00194671"/>
    <w:rsid w:val="001949B6"/>
    <w:rsid w:val="00194A2B"/>
    <w:rsid w:val="00194A56"/>
    <w:rsid w:val="00194A7C"/>
    <w:rsid w:val="00194AE5"/>
    <w:rsid w:val="00194B2A"/>
    <w:rsid w:val="00194C3F"/>
    <w:rsid w:val="00194E02"/>
    <w:rsid w:val="00194FF1"/>
    <w:rsid w:val="001950B9"/>
    <w:rsid w:val="001952BF"/>
    <w:rsid w:val="001955D6"/>
    <w:rsid w:val="0019561A"/>
    <w:rsid w:val="0019591C"/>
    <w:rsid w:val="00195C2C"/>
    <w:rsid w:val="00195D6F"/>
    <w:rsid w:val="00195F32"/>
    <w:rsid w:val="00196010"/>
    <w:rsid w:val="0019643D"/>
    <w:rsid w:val="00196443"/>
    <w:rsid w:val="00196E52"/>
    <w:rsid w:val="00196E55"/>
    <w:rsid w:val="00196E79"/>
    <w:rsid w:val="0019720F"/>
    <w:rsid w:val="0019727F"/>
    <w:rsid w:val="00197F7C"/>
    <w:rsid w:val="001A0010"/>
    <w:rsid w:val="001A0067"/>
    <w:rsid w:val="001A0178"/>
    <w:rsid w:val="001A0188"/>
    <w:rsid w:val="001A01F7"/>
    <w:rsid w:val="001A02DC"/>
    <w:rsid w:val="001A0463"/>
    <w:rsid w:val="001A06C9"/>
    <w:rsid w:val="001A0701"/>
    <w:rsid w:val="001A090F"/>
    <w:rsid w:val="001A0DE9"/>
    <w:rsid w:val="001A0E08"/>
    <w:rsid w:val="001A0EF9"/>
    <w:rsid w:val="001A136A"/>
    <w:rsid w:val="001A17FA"/>
    <w:rsid w:val="001A1D39"/>
    <w:rsid w:val="001A1E54"/>
    <w:rsid w:val="001A2065"/>
    <w:rsid w:val="001A2482"/>
    <w:rsid w:val="001A255E"/>
    <w:rsid w:val="001A2976"/>
    <w:rsid w:val="001A2A65"/>
    <w:rsid w:val="001A2DD1"/>
    <w:rsid w:val="001A2DE7"/>
    <w:rsid w:val="001A2F28"/>
    <w:rsid w:val="001A2FEF"/>
    <w:rsid w:val="001A3170"/>
    <w:rsid w:val="001A328E"/>
    <w:rsid w:val="001A34B3"/>
    <w:rsid w:val="001A38E3"/>
    <w:rsid w:val="001A3A73"/>
    <w:rsid w:val="001A3D9F"/>
    <w:rsid w:val="001A3FF5"/>
    <w:rsid w:val="001A426D"/>
    <w:rsid w:val="001A45C3"/>
    <w:rsid w:val="001A45DB"/>
    <w:rsid w:val="001A4628"/>
    <w:rsid w:val="001A4683"/>
    <w:rsid w:val="001A48A7"/>
    <w:rsid w:val="001A4AD2"/>
    <w:rsid w:val="001A4ED7"/>
    <w:rsid w:val="001A4F92"/>
    <w:rsid w:val="001A52DE"/>
    <w:rsid w:val="001A56B0"/>
    <w:rsid w:val="001A5768"/>
    <w:rsid w:val="001A5795"/>
    <w:rsid w:val="001A5960"/>
    <w:rsid w:val="001A60F1"/>
    <w:rsid w:val="001A611F"/>
    <w:rsid w:val="001A62C8"/>
    <w:rsid w:val="001A6342"/>
    <w:rsid w:val="001A63F0"/>
    <w:rsid w:val="001A64FE"/>
    <w:rsid w:val="001A699F"/>
    <w:rsid w:val="001A6A3B"/>
    <w:rsid w:val="001A6AB3"/>
    <w:rsid w:val="001A6BAC"/>
    <w:rsid w:val="001A6C9D"/>
    <w:rsid w:val="001A708E"/>
    <w:rsid w:val="001A717F"/>
    <w:rsid w:val="001A770B"/>
    <w:rsid w:val="001A78B5"/>
    <w:rsid w:val="001A78B6"/>
    <w:rsid w:val="001A78EF"/>
    <w:rsid w:val="001A7B54"/>
    <w:rsid w:val="001A7BAD"/>
    <w:rsid w:val="001A7D19"/>
    <w:rsid w:val="001A7FDE"/>
    <w:rsid w:val="001B0236"/>
    <w:rsid w:val="001B024E"/>
    <w:rsid w:val="001B02F8"/>
    <w:rsid w:val="001B0A04"/>
    <w:rsid w:val="001B0D78"/>
    <w:rsid w:val="001B116C"/>
    <w:rsid w:val="001B13E4"/>
    <w:rsid w:val="001B146A"/>
    <w:rsid w:val="001B14BF"/>
    <w:rsid w:val="001B193A"/>
    <w:rsid w:val="001B1C63"/>
    <w:rsid w:val="001B1FD5"/>
    <w:rsid w:val="001B2024"/>
    <w:rsid w:val="001B20B8"/>
    <w:rsid w:val="001B2102"/>
    <w:rsid w:val="001B2364"/>
    <w:rsid w:val="001B282F"/>
    <w:rsid w:val="001B28A9"/>
    <w:rsid w:val="001B28F7"/>
    <w:rsid w:val="001B2A44"/>
    <w:rsid w:val="001B2A51"/>
    <w:rsid w:val="001B300B"/>
    <w:rsid w:val="001B3431"/>
    <w:rsid w:val="001B36DA"/>
    <w:rsid w:val="001B3CA3"/>
    <w:rsid w:val="001B4300"/>
    <w:rsid w:val="001B431B"/>
    <w:rsid w:val="001B467D"/>
    <w:rsid w:val="001B48A7"/>
    <w:rsid w:val="001B4AF2"/>
    <w:rsid w:val="001B4C05"/>
    <w:rsid w:val="001B4C3A"/>
    <w:rsid w:val="001B4CA9"/>
    <w:rsid w:val="001B4E0A"/>
    <w:rsid w:val="001B5171"/>
    <w:rsid w:val="001B51E7"/>
    <w:rsid w:val="001B56D0"/>
    <w:rsid w:val="001B575E"/>
    <w:rsid w:val="001B5C01"/>
    <w:rsid w:val="001B5C17"/>
    <w:rsid w:val="001B5C7A"/>
    <w:rsid w:val="001B5CCD"/>
    <w:rsid w:val="001B5F33"/>
    <w:rsid w:val="001B6119"/>
    <w:rsid w:val="001B6196"/>
    <w:rsid w:val="001B6494"/>
    <w:rsid w:val="001B68D3"/>
    <w:rsid w:val="001B6E8B"/>
    <w:rsid w:val="001B721C"/>
    <w:rsid w:val="001B745B"/>
    <w:rsid w:val="001B759B"/>
    <w:rsid w:val="001C048A"/>
    <w:rsid w:val="001C0636"/>
    <w:rsid w:val="001C0C42"/>
    <w:rsid w:val="001C0C64"/>
    <w:rsid w:val="001C1392"/>
    <w:rsid w:val="001C13B5"/>
    <w:rsid w:val="001C14F1"/>
    <w:rsid w:val="001C15C8"/>
    <w:rsid w:val="001C17C5"/>
    <w:rsid w:val="001C1812"/>
    <w:rsid w:val="001C1DD2"/>
    <w:rsid w:val="001C1FAC"/>
    <w:rsid w:val="001C2114"/>
    <w:rsid w:val="001C21C9"/>
    <w:rsid w:val="001C2243"/>
    <w:rsid w:val="001C280E"/>
    <w:rsid w:val="001C2849"/>
    <w:rsid w:val="001C297F"/>
    <w:rsid w:val="001C2A44"/>
    <w:rsid w:val="001C2E1D"/>
    <w:rsid w:val="001C302A"/>
    <w:rsid w:val="001C316E"/>
    <w:rsid w:val="001C31ED"/>
    <w:rsid w:val="001C35D9"/>
    <w:rsid w:val="001C3AC5"/>
    <w:rsid w:val="001C3ADB"/>
    <w:rsid w:val="001C3FB3"/>
    <w:rsid w:val="001C4073"/>
    <w:rsid w:val="001C4096"/>
    <w:rsid w:val="001C414A"/>
    <w:rsid w:val="001C47B2"/>
    <w:rsid w:val="001C498E"/>
    <w:rsid w:val="001C4A0E"/>
    <w:rsid w:val="001C4B98"/>
    <w:rsid w:val="001C4DAA"/>
    <w:rsid w:val="001C503D"/>
    <w:rsid w:val="001C50D8"/>
    <w:rsid w:val="001C55F5"/>
    <w:rsid w:val="001C5906"/>
    <w:rsid w:val="001C5E20"/>
    <w:rsid w:val="001C61D4"/>
    <w:rsid w:val="001C667C"/>
    <w:rsid w:val="001C67B3"/>
    <w:rsid w:val="001C67B9"/>
    <w:rsid w:val="001C688D"/>
    <w:rsid w:val="001C6975"/>
    <w:rsid w:val="001C6B5A"/>
    <w:rsid w:val="001C6D32"/>
    <w:rsid w:val="001C6F5D"/>
    <w:rsid w:val="001C753B"/>
    <w:rsid w:val="001C76CA"/>
    <w:rsid w:val="001C78B3"/>
    <w:rsid w:val="001C7D1B"/>
    <w:rsid w:val="001C7EBF"/>
    <w:rsid w:val="001D006D"/>
    <w:rsid w:val="001D00E0"/>
    <w:rsid w:val="001D02B8"/>
    <w:rsid w:val="001D05A2"/>
    <w:rsid w:val="001D0806"/>
    <w:rsid w:val="001D0890"/>
    <w:rsid w:val="001D0895"/>
    <w:rsid w:val="001D0B95"/>
    <w:rsid w:val="001D0BDC"/>
    <w:rsid w:val="001D0DBA"/>
    <w:rsid w:val="001D0E25"/>
    <w:rsid w:val="001D0F9F"/>
    <w:rsid w:val="001D0FF8"/>
    <w:rsid w:val="001D12EC"/>
    <w:rsid w:val="001D1390"/>
    <w:rsid w:val="001D17E8"/>
    <w:rsid w:val="001D1A43"/>
    <w:rsid w:val="001D1AF9"/>
    <w:rsid w:val="001D1BBE"/>
    <w:rsid w:val="001D1ED3"/>
    <w:rsid w:val="001D22C5"/>
    <w:rsid w:val="001D23D2"/>
    <w:rsid w:val="001D2469"/>
    <w:rsid w:val="001D24BD"/>
    <w:rsid w:val="001D265E"/>
    <w:rsid w:val="001D286F"/>
    <w:rsid w:val="001D2B1E"/>
    <w:rsid w:val="001D2C78"/>
    <w:rsid w:val="001D2DB6"/>
    <w:rsid w:val="001D3101"/>
    <w:rsid w:val="001D332D"/>
    <w:rsid w:val="001D358A"/>
    <w:rsid w:val="001D35CB"/>
    <w:rsid w:val="001D390D"/>
    <w:rsid w:val="001D3B0B"/>
    <w:rsid w:val="001D3BF8"/>
    <w:rsid w:val="001D3F2C"/>
    <w:rsid w:val="001D3FC9"/>
    <w:rsid w:val="001D4005"/>
    <w:rsid w:val="001D4038"/>
    <w:rsid w:val="001D4344"/>
    <w:rsid w:val="001D4363"/>
    <w:rsid w:val="001D47A5"/>
    <w:rsid w:val="001D487F"/>
    <w:rsid w:val="001D4A04"/>
    <w:rsid w:val="001D4A6F"/>
    <w:rsid w:val="001D4AA4"/>
    <w:rsid w:val="001D4FF3"/>
    <w:rsid w:val="001D521D"/>
    <w:rsid w:val="001D545D"/>
    <w:rsid w:val="001D5572"/>
    <w:rsid w:val="001D5797"/>
    <w:rsid w:val="001D5A13"/>
    <w:rsid w:val="001D5A68"/>
    <w:rsid w:val="001D61C6"/>
    <w:rsid w:val="001D6473"/>
    <w:rsid w:val="001D6537"/>
    <w:rsid w:val="001D68AC"/>
    <w:rsid w:val="001D698A"/>
    <w:rsid w:val="001D6BFF"/>
    <w:rsid w:val="001D7043"/>
    <w:rsid w:val="001D7157"/>
    <w:rsid w:val="001D727B"/>
    <w:rsid w:val="001D7898"/>
    <w:rsid w:val="001D7C1A"/>
    <w:rsid w:val="001D7C7A"/>
    <w:rsid w:val="001D7D3A"/>
    <w:rsid w:val="001D7E16"/>
    <w:rsid w:val="001E0290"/>
    <w:rsid w:val="001E059A"/>
    <w:rsid w:val="001E06F3"/>
    <w:rsid w:val="001E078F"/>
    <w:rsid w:val="001E0BFB"/>
    <w:rsid w:val="001E0C21"/>
    <w:rsid w:val="001E0CC4"/>
    <w:rsid w:val="001E0D68"/>
    <w:rsid w:val="001E0DDD"/>
    <w:rsid w:val="001E1060"/>
    <w:rsid w:val="001E1281"/>
    <w:rsid w:val="001E148C"/>
    <w:rsid w:val="001E1A73"/>
    <w:rsid w:val="001E1B49"/>
    <w:rsid w:val="001E1B88"/>
    <w:rsid w:val="001E1E47"/>
    <w:rsid w:val="001E1F6A"/>
    <w:rsid w:val="001E1F82"/>
    <w:rsid w:val="001E247D"/>
    <w:rsid w:val="001E2542"/>
    <w:rsid w:val="001E2916"/>
    <w:rsid w:val="001E29DB"/>
    <w:rsid w:val="001E2C3B"/>
    <w:rsid w:val="001E2E83"/>
    <w:rsid w:val="001E2EE7"/>
    <w:rsid w:val="001E2FA6"/>
    <w:rsid w:val="001E3340"/>
    <w:rsid w:val="001E3619"/>
    <w:rsid w:val="001E36B6"/>
    <w:rsid w:val="001E36C3"/>
    <w:rsid w:val="001E36F9"/>
    <w:rsid w:val="001E380A"/>
    <w:rsid w:val="001E383E"/>
    <w:rsid w:val="001E3B2D"/>
    <w:rsid w:val="001E3B30"/>
    <w:rsid w:val="001E424B"/>
    <w:rsid w:val="001E4284"/>
    <w:rsid w:val="001E4614"/>
    <w:rsid w:val="001E4902"/>
    <w:rsid w:val="001E4A81"/>
    <w:rsid w:val="001E4ECF"/>
    <w:rsid w:val="001E518F"/>
    <w:rsid w:val="001E5AD8"/>
    <w:rsid w:val="001E5B54"/>
    <w:rsid w:val="001E633F"/>
    <w:rsid w:val="001E63C8"/>
    <w:rsid w:val="001E69A5"/>
    <w:rsid w:val="001E6CEF"/>
    <w:rsid w:val="001E6E78"/>
    <w:rsid w:val="001E7014"/>
    <w:rsid w:val="001E7392"/>
    <w:rsid w:val="001E7442"/>
    <w:rsid w:val="001E7509"/>
    <w:rsid w:val="001E75F5"/>
    <w:rsid w:val="001E7668"/>
    <w:rsid w:val="001E76A0"/>
    <w:rsid w:val="001E76FB"/>
    <w:rsid w:val="001E78FB"/>
    <w:rsid w:val="001E7B35"/>
    <w:rsid w:val="001E7B7F"/>
    <w:rsid w:val="001E7D58"/>
    <w:rsid w:val="001E7E5B"/>
    <w:rsid w:val="001E7FD7"/>
    <w:rsid w:val="001F012C"/>
    <w:rsid w:val="001F0259"/>
    <w:rsid w:val="001F036D"/>
    <w:rsid w:val="001F0390"/>
    <w:rsid w:val="001F08A9"/>
    <w:rsid w:val="001F0A54"/>
    <w:rsid w:val="001F0CD0"/>
    <w:rsid w:val="001F0F3C"/>
    <w:rsid w:val="001F0F53"/>
    <w:rsid w:val="001F0FAF"/>
    <w:rsid w:val="001F0FE5"/>
    <w:rsid w:val="001F1292"/>
    <w:rsid w:val="001F1479"/>
    <w:rsid w:val="001F159B"/>
    <w:rsid w:val="001F1A12"/>
    <w:rsid w:val="001F1E31"/>
    <w:rsid w:val="001F1FE2"/>
    <w:rsid w:val="001F212E"/>
    <w:rsid w:val="001F2366"/>
    <w:rsid w:val="001F24A6"/>
    <w:rsid w:val="001F35C5"/>
    <w:rsid w:val="001F3974"/>
    <w:rsid w:val="001F3B0C"/>
    <w:rsid w:val="001F3DA7"/>
    <w:rsid w:val="001F3E1A"/>
    <w:rsid w:val="001F3FA2"/>
    <w:rsid w:val="001F40D6"/>
    <w:rsid w:val="001F461E"/>
    <w:rsid w:val="001F4686"/>
    <w:rsid w:val="001F4939"/>
    <w:rsid w:val="001F4B2A"/>
    <w:rsid w:val="001F4CE2"/>
    <w:rsid w:val="001F4D8C"/>
    <w:rsid w:val="001F4DDE"/>
    <w:rsid w:val="001F508A"/>
    <w:rsid w:val="001F50F8"/>
    <w:rsid w:val="001F51F0"/>
    <w:rsid w:val="001F5468"/>
    <w:rsid w:val="001F5FBE"/>
    <w:rsid w:val="001F66A5"/>
    <w:rsid w:val="001F6C9A"/>
    <w:rsid w:val="001F6CE1"/>
    <w:rsid w:val="001F7102"/>
    <w:rsid w:val="001F72AE"/>
    <w:rsid w:val="001F779A"/>
    <w:rsid w:val="001F787C"/>
    <w:rsid w:val="001F795B"/>
    <w:rsid w:val="001F7ACC"/>
    <w:rsid w:val="001F7CEB"/>
    <w:rsid w:val="001F7D51"/>
    <w:rsid w:val="001F7DDC"/>
    <w:rsid w:val="001F7E33"/>
    <w:rsid w:val="002005F3"/>
    <w:rsid w:val="0020099A"/>
    <w:rsid w:val="00200A8E"/>
    <w:rsid w:val="00200FB3"/>
    <w:rsid w:val="00201214"/>
    <w:rsid w:val="0020121F"/>
    <w:rsid w:val="00201293"/>
    <w:rsid w:val="00201DC3"/>
    <w:rsid w:val="0020206A"/>
    <w:rsid w:val="002022A9"/>
    <w:rsid w:val="00202357"/>
    <w:rsid w:val="00202648"/>
    <w:rsid w:val="002026C1"/>
    <w:rsid w:val="002028EC"/>
    <w:rsid w:val="0020295C"/>
    <w:rsid w:val="0020305E"/>
    <w:rsid w:val="002030A0"/>
    <w:rsid w:val="002030CA"/>
    <w:rsid w:val="002032F7"/>
    <w:rsid w:val="00203831"/>
    <w:rsid w:val="00203876"/>
    <w:rsid w:val="00203BF2"/>
    <w:rsid w:val="00203C95"/>
    <w:rsid w:val="00203EF3"/>
    <w:rsid w:val="00204050"/>
    <w:rsid w:val="00204612"/>
    <w:rsid w:val="0020479E"/>
    <w:rsid w:val="002047AF"/>
    <w:rsid w:val="002049E3"/>
    <w:rsid w:val="00204AA4"/>
    <w:rsid w:val="00204B26"/>
    <w:rsid w:val="00204BF0"/>
    <w:rsid w:val="00204C19"/>
    <w:rsid w:val="00204DA4"/>
    <w:rsid w:val="002053C6"/>
    <w:rsid w:val="00205527"/>
    <w:rsid w:val="002055AB"/>
    <w:rsid w:val="00205941"/>
    <w:rsid w:val="002059A5"/>
    <w:rsid w:val="00205A20"/>
    <w:rsid w:val="002064C6"/>
    <w:rsid w:val="00206527"/>
    <w:rsid w:val="002065AA"/>
    <w:rsid w:val="00206F48"/>
    <w:rsid w:val="0020709E"/>
    <w:rsid w:val="002071CB"/>
    <w:rsid w:val="00207272"/>
    <w:rsid w:val="0020769F"/>
    <w:rsid w:val="002076AE"/>
    <w:rsid w:val="00207B0D"/>
    <w:rsid w:val="00207BDC"/>
    <w:rsid w:val="00207DD3"/>
    <w:rsid w:val="00207EF0"/>
    <w:rsid w:val="00207F1D"/>
    <w:rsid w:val="00207FD1"/>
    <w:rsid w:val="00210517"/>
    <w:rsid w:val="00210930"/>
    <w:rsid w:val="00210D40"/>
    <w:rsid w:val="00210EFC"/>
    <w:rsid w:val="0021109B"/>
    <w:rsid w:val="002112A1"/>
    <w:rsid w:val="0021155D"/>
    <w:rsid w:val="002115BA"/>
    <w:rsid w:val="00211843"/>
    <w:rsid w:val="0021195D"/>
    <w:rsid w:val="0021205A"/>
    <w:rsid w:val="002120DA"/>
    <w:rsid w:val="0021235E"/>
    <w:rsid w:val="00212534"/>
    <w:rsid w:val="00212538"/>
    <w:rsid w:val="00212602"/>
    <w:rsid w:val="00212630"/>
    <w:rsid w:val="00212A68"/>
    <w:rsid w:val="00212C77"/>
    <w:rsid w:val="00212D4F"/>
    <w:rsid w:val="00212F27"/>
    <w:rsid w:val="00213163"/>
    <w:rsid w:val="002137A4"/>
    <w:rsid w:val="00213AD6"/>
    <w:rsid w:val="00213F7F"/>
    <w:rsid w:val="00214220"/>
    <w:rsid w:val="002142A0"/>
    <w:rsid w:val="0021452E"/>
    <w:rsid w:val="00214883"/>
    <w:rsid w:val="002148CC"/>
    <w:rsid w:val="00214C5B"/>
    <w:rsid w:val="002154C1"/>
    <w:rsid w:val="002155D9"/>
    <w:rsid w:val="002156D0"/>
    <w:rsid w:val="00215BCA"/>
    <w:rsid w:val="00215C65"/>
    <w:rsid w:val="00216063"/>
    <w:rsid w:val="002160A2"/>
    <w:rsid w:val="0021640B"/>
    <w:rsid w:val="00216426"/>
    <w:rsid w:val="00216857"/>
    <w:rsid w:val="00216979"/>
    <w:rsid w:val="0021711C"/>
    <w:rsid w:val="00217258"/>
    <w:rsid w:val="002172CE"/>
    <w:rsid w:val="00217591"/>
    <w:rsid w:val="00217721"/>
    <w:rsid w:val="0021781C"/>
    <w:rsid w:val="002204B3"/>
    <w:rsid w:val="0022093F"/>
    <w:rsid w:val="0022096D"/>
    <w:rsid w:val="00220A40"/>
    <w:rsid w:val="00220B91"/>
    <w:rsid w:val="00220DA4"/>
    <w:rsid w:val="00221067"/>
    <w:rsid w:val="002215FA"/>
    <w:rsid w:val="00221944"/>
    <w:rsid w:val="00221A9A"/>
    <w:rsid w:val="00221E79"/>
    <w:rsid w:val="00221F95"/>
    <w:rsid w:val="00221FE5"/>
    <w:rsid w:val="00222669"/>
    <w:rsid w:val="0022267F"/>
    <w:rsid w:val="002226A5"/>
    <w:rsid w:val="00222750"/>
    <w:rsid w:val="0022277D"/>
    <w:rsid w:val="002228C1"/>
    <w:rsid w:val="002228F6"/>
    <w:rsid w:val="00222AFC"/>
    <w:rsid w:val="00222BB9"/>
    <w:rsid w:val="00222DAF"/>
    <w:rsid w:val="00222DD1"/>
    <w:rsid w:val="0022344F"/>
    <w:rsid w:val="002237F9"/>
    <w:rsid w:val="00223CA9"/>
    <w:rsid w:val="00224127"/>
    <w:rsid w:val="00224155"/>
    <w:rsid w:val="0022418E"/>
    <w:rsid w:val="00224418"/>
    <w:rsid w:val="00224A3E"/>
    <w:rsid w:val="00224C71"/>
    <w:rsid w:val="00224D12"/>
    <w:rsid w:val="00225219"/>
    <w:rsid w:val="00225272"/>
    <w:rsid w:val="0022584E"/>
    <w:rsid w:val="00225ABD"/>
    <w:rsid w:val="00225E11"/>
    <w:rsid w:val="00225E7D"/>
    <w:rsid w:val="00225FF5"/>
    <w:rsid w:val="0022601D"/>
    <w:rsid w:val="0022652D"/>
    <w:rsid w:val="00226C52"/>
    <w:rsid w:val="00227053"/>
    <w:rsid w:val="002270CF"/>
    <w:rsid w:val="002270FD"/>
    <w:rsid w:val="002271F0"/>
    <w:rsid w:val="00227515"/>
    <w:rsid w:val="002277A8"/>
    <w:rsid w:val="00227B29"/>
    <w:rsid w:val="00227D9A"/>
    <w:rsid w:val="00227E3D"/>
    <w:rsid w:val="00227FC3"/>
    <w:rsid w:val="00230156"/>
    <w:rsid w:val="00230415"/>
    <w:rsid w:val="002306B5"/>
    <w:rsid w:val="002307B0"/>
    <w:rsid w:val="00230AD4"/>
    <w:rsid w:val="00230BC7"/>
    <w:rsid w:val="00230DCE"/>
    <w:rsid w:val="0023117C"/>
    <w:rsid w:val="00231196"/>
    <w:rsid w:val="002315BD"/>
    <w:rsid w:val="002316DA"/>
    <w:rsid w:val="00231BC4"/>
    <w:rsid w:val="00231BC8"/>
    <w:rsid w:val="00231D5C"/>
    <w:rsid w:val="00231DB9"/>
    <w:rsid w:val="00231E07"/>
    <w:rsid w:val="0023200B"/>
    <w:rsid w:val="002321DC"/>
    <w:rsid w:val="00232210"/>
    <w:rsid w:val="002322A4"/>
    <w:rsid w:val="0023245E"/>
    <w:rsid w:val="00232717"/>
    <w:rsid w:val="00232A92"/>
    <w:rsid w:val="00232B8A"/>
    <w:rsid w:val="00232D87"/>
    <w:rsid w:val="00233316"/>
    <w:rsid w:val="00233424"/>
    <w:rsid w:val="0023387C"/>
    <w:rsid w:val="002339F7"/>
    <w:rsid w:val="002342EE"/>
    <w:rsid w:val="002344DB"/>
    <w:rsid w:val="00234766"/>
    <w:rsid w:val="002348CD"/>
    <w:rsid w:val="002349C4"/>
    <w:rsid w:val="00234B7A"/>
    <w:rsid w:val="00234DF8"/>
    <w:rsid w:val="002350EF"/>
    <w:rsid w:val="0023517E"/>
    <w:rsid w:val="00235228"/>
    <w:rsid w:val="002354A0"/>
    <w:rsid w:val="00235580"/>
    <w:rsid w:val="00235766"/>
    <w:rsid w:val="002357C6"/>
    <w:rsid w:val="00235AC6"/>
    <w:rsid w:val="00235B72"/>
    <w:rsid w:val="00235CB4"/>
    <w:rsid w:val="00235EA5"/>
    <w:rsid w:val="00235F87"/>
    <w:rsid w:val="002361CB"/>
    <w:rsid w:val="00236913"/>
    <w:rsid w:val="00236B1D"/>
    <w:rsid w:val="00236D18"/>
    <w:rsid w:val="00236DEA"/>
    <w:rsid w:val="00237057"/>
    <w:rsid w:val="0023715E"/>
    <w:rsid w:val="0023766F"/>
    <w:rsid w:val="00237793"/>
    <w:rsid w:val="00237947"/>
    <w:rsid w:val="00237AE1"/>
    <w:rsid w:val="002400D2"/>
    <w:rsid w:val="00240335"/>
    <w:rsid w:val="00240342"/>
    <w:rsid w:val="00240629"/>
    <w:rsid w:val="0024069E"/>
    <w:rsid w:val="002406B1"/>
    <w:rsid w:val="00240949"/>
    <w:rsid w:val="002409AF"/>
    <w:rsid w:val="00240A63"/>
    <w:rsid w:val="00240CC1"/>
    <w:rsid w:val="00240D78"/>
    <w:rsid w:val="0024106F"/>
    <w:rsid w:val="002414B5"/>
    <w:rsid w:val="002415C3"/>
    <w:rsid w:val="00241768"/>
    <w:rsid w:val="002418AE"/>
    <w:rsid w:val="00241DF7"/>
    <w:rsid w:val="00241E26"/>
    <w:rsid w:val="00241FD7"/>
    <w:rsid w:val="00242237"/>
    <w:rsid w:val="002423F2"/>
    <w:rsid w:val="00242456"/>
    <w:rsid w:val="00242492"/>
    <w:rsid w:val="0024279C"/>
    <w:rsid w:val="0024288D"/>
    <w:rsid w:val="00242956"/>
    <w:rsid w:val="00243125"/>
    <w:rsid w:val="002431AE"/>
    <w:rsid w:val="002436C1"/>
    <w:rsid w:val="002439DE"/>
    <w:rsid w:val="00243B57"/>
    <w:rsid w:val="00243B93"/>
    <w:rsid w:val="00243BED"/>
    <w:rsid w:val="00243D1A"/>
    <w:rsid w:val="00243EE4"/>
    <w:rsid w:val="00243F20"/>
    <w:rsid w:val="00244640"/>
    <w:rsid w:val="002448DE"/>
    <w:rsid w:val="00244928"/>
    <w:rsid w:val="00244D49"/>
    <w:rsid w:val="002452E6"/>
    <w:rsid w:val="00245386"/>
    <w:rsid w:val="002455DB"/>
    <w:rsid w:val="00245779"/>
    <w:rsid w:val="002457A5"/>
    <w:rsid w:val="00245C05"/>
    <w:rsid w:val="00245EF5"/>
    <w:rsid w:val="00246341"/>
    <w:rsid w:val="0024648A"/>
    <w:rsid w:val="00246885"/>
    <w:rsid w:val="00246CE2"/>
    <w:rsid w:val="00246E2B"/>
    <w:rsid w:val="00246EB8"/>
    <w:rsid w:val="002470F3"/>
    <w:rsid w:val="002472B6"/>
    <w:rsid w:val="0024741A"/>
    <w:rsid w:val="00247EE0"/>
    <w:rsid w:val="00250330"/>
    <w:rsid w:val="00250415"/>
    <w:rsid w:val="00250464"/>
    <w:rsid w:val="002505B2"/>
    <w:rsid w:val="002505BC"/>
    <w:rsid w:val="00250905"/>
    <w:rsid w:val="00250B1D"/>
    <w:rsid w:val="00250B22"/>
    <w:rsid w:val="00250E0E"/>
    <w:rsid w:val="00250EA3"/>
    <w:rsid w:val="00251097"/>
    <w:rsid w:val="0025120D"/>
    <w:rsid w:val="00251F7A"/>
    <w:rsid w:val="00251F81"/>
    <w:rsid w:val="0025236E"/>
    <w:rsid w:val="002525E3"/>
    <w:rsid w:val="00252688"/>
    <w:rsid w:val="00252988"/>
    <w:rsid w:val="00252BC9"/>
    <w:rsid w:val="0025318C"/>
    <w:rsid w:val="002537B4"/>
    <w:rsid w:val="00253939"/>
    <w:rsid w:val="00253ACC"/>
    <w:rsid w:val="00253ADD"/>
    <w:rsid w:val="00253BDD"/>
    <w:rsid w:val="00253E48"/>
    <w:rsid w:val="0025414C"/>
    <w:rsid w:val="002544D6"/>
    <w:rsid w:val="002545F7"/>
    <w:rsid w:val="00254F04"/>
    <w:rsid w:val="00255116"/>
    <w:rsid w:val="002551C7"/>
    <w:rsid w:val="00255363"/>
    <w:rsid w:val="00255925"/>
    <w:rsid w:val="002559F7"/>
    <w:rsid w:val="00255BEA"/>
    <w:rsid w:val="00255D25"/>
    <w:rsid w:val="002566A8"/>
    <w:rsid w:val="00256710"/>
    <w:rsid w:val="00256901"/>
    <w:rsid w:val="00256AAC"/>
    <w:rsid w:val="00256EAD"/>
    <w:rsid w:val="00257071"/>
    <w:rsid w:val="002570C4"/>
    <w:rsid w:val="00257270"/>
    <w:rsid w:val="002572D5"/>
    <w:rsid w:val="00257435"/>
    <w:rsid w:val="00257817"/>
    <w:rsid w:val="00257878"/>
    <w:rsid w:val="002579CE"/>
    <w:rsid w:val="00257B8E"/>
    <w:rsid w:val="00257C35"/>
    <w:rsid w:val="00257E89"/>
    <w:rsid w:val="00257F9D"/>
    <w:rsid w:val="00260061"/>
    <w:rsid w:val="0026017D"/>
    <w:rsid w:val="00260278"/>
    <w:rsid w:val="002602B7"/>
    <w:rsid w:val="002603B6"/>
    <w:rsid w:val="002606A3"/>
    <w:rsid w:val="00260885"/>
    <w:rsid w:val="00260AFD"/>
    <w:rsid w:val="00260DE9"/>
    <w:rsid w:val="00260E46"/>
    <w:rsid w:val="00260FA9"/>
    <w:rsid w:val="00260FC8"/>
    <w:rsid w:val="0026107D"/>
    <w:rsid w:val="002610A7"/>
    <w:rsid w:val="00261BB8"/>
    <w:rsid w:val="00261F56"/>
    <w:rsid w:val="0026206B"/>
    <w:rsid w:val="0026231E"/>
    <w:rsid w:val="0026284C"/>
    <w:rsid w:val="00262BEE"/>
    <w:rsid w:val="00262C57"/>
    <w:rsid w:val="0026320E"/>
    <w:rsid w:val="00263229"/>
    <w:rsid w:val="00263341"/>
    <w:rsid w:val="00263727"/>
    <w:rsid w:val="00263950"/>
    <w:rsid w:val="00263983"/>
    <w:rsid w:val="00263AB3"/>
    <w:rsid w:val="00263B0E"/>
    <w:rsid w:val="00263F45"/>
    <w:rsid w:val="00263F7B"/>
    <w:rsid w:val="0026490A"/>
    <w:rsid w:val="00264E45"/>
    <w:rsid w:val="00264EFA"/>
    <w:rsid w:val="0026500F"/>
    <w:rsid w:val="00265164"/>
    <w:rsid w:val="0026539F"/>
    <w:rsid w:val="002656E1"/>
    <w:rsid w:val="00265A9F"/>
    <w:rsid w:val="00265D56"/>
    <w:rsid w:val="00265D60"/>
    <w:rsid w:val="00265FF7"/>
    <w:rsid w:val="00266018"/>
    <w:rsid w:val="0026609B"/>
    <w:rsid w:val="002660AC"/>
    <w:rsid w:val="002662B4"/>
    <w:rsid w:val="002667CB"/>
    <w:rsid w:val="00266AE1"/>
    <w:rsid w:val="00266E2D"/>
    <w:rsid w:val="002672D2"/>
    <w:rsid w:val="00267544"/>
    <w:rsid w:val="002676E0"/>
    <w:rsid w:val="0026779E"/>
    <w:rsid w:val="002679D5"/>
    <w:rsid w:val="00267A83"/>
    <w:rsid w:val="00267CEC"/>
    <w:rsid w:val="00267EDA"/>
    <w:rsid w:val="00267FE2"/>
    <w:rsid w:val="0027020F"/>
    <w:rsid w:val="00270247"/>
    <w:rsid w:val="0027061F"/>
    <w:rsid w:val="00270786"/>
    <w:rsid w:val="00270A56"/>
    <w:rsid w:val="00270C61"/>
    <w:rsid w:val="00270CA6"/>
    <w:rsid w:val="00270CE1"/>
    <w:rsid w:val="00270D98"/>
    <w:rsid w:val="00271110"/>
    <w:rsid w:val="00271131"/>
    <w:rsid w:val="00271136"/>
    <w:rsid w:val="00271172"/>
    <w:rsid w:val="00271230"/>
    <w:rsid w:val="002714A2"/>
    <w:rsid w:val="0027191B"/>
    <w:rsid w:val="00272211"/>
    <w:rsid w:val="002723DB"/>
    <w:rsid w:val="00272C77"/>
    <w:rsid w:val="002730BA"/>
    <w:rsid w:val="0027324B"/>
    <w:rsid w:val="0027329F"/>
    <w:rsid w:val="002736B7"/>
    <w:rsid w:val="00273819"/>
    <w:rsid w:val="00273E46"/>
    <w:rsid w:val="00273F1B"/>
    <w:rsid w:val="00273FE3"/>
    <w:rsid w:val="0027403F"/>
    <w:rsid w:val="00274419"/>
    <w:rsid w:val="002749C3"/>
    <w:rsid w:val="00274ACD"/>
    <w:rsid w:val="002750CC"/>
    <w:rsid w:val="00275487"/>
    <w:rsid w:val="002756CB"/>
    <w:rsid w:val="00275A9E"/>
    <w:rsid w:val="00275D4E"/>
    <w:rsid w:val="002762A6"/>
    <w:rsid w:val="002765AB"/>
    <w:rsid w:val="002766D2"/>
    <w:rsid w:val="002766F5"/>
    <w:rsid w:val="00276810"/>
    <w:rsid w:val="0027687A"/>
    <w:rsid w:val="00276886"/>
    <w:rsid w:val="002769F4"/>
    <w:rsid w:val="00276C7A"/>
    <w:rsid w:val="00276D6A"/>
    <w:rsid w:val="00276F0A"/>
    <w:rsid w:val="00276F5E"/>
    <w:rsid w:val="0027702D"/>
    <w:rsid w:val="00277292"/>
    <w:rsid w:val="00277569"/>
    <w:rsid w:val="00277B4F"/>
    <w:rsid w:val="00277C36"/>
    <w:rsid w:val="00277FC9"/>
    <w:rsid w:val="00277FD6"/>
    <w:rsid w:val="0028003C"/>
    <w:rsid w:val="002802E2"/>
    <w:rsid w:val="0028038F"/>
    <w:rsid w:val="0028044B"/>
    <w:rsid w:val="002807DD"/>
    <w:rsid w:val="002808EB"/>
    <w:rsid w:val="00280B9C"/>
    <w:rsid w:val="00280CC8"/>
    <w:rsid w:val="00280D05"/>
    <w:rsid w:val="00280E88"/>
    <w:rsid w:val="00280E8F"/>
    <w:rsid w:val="00280FD3"/>
    <w:rsid w:val="00281155"/>
    <w:rsid w:val="002814E4"/>
    <w:rsid w:val="00281867"/>
    <w:rsid w:val="00281CBE"/>
    <w:rsid w:val="00281DA7"/>
    <w:rsid w:val="002821DD"/>
    <w:rsid w:val="002823C8"/>
    <w:rsid w:val="00282456"/>
    <w:rsid w:val="002826F8"/>
    <w:rsid w:val="00282A69"/>
    <w:rsid w:val="00282E72"/>
    <w:rsid w:val="00282FA4"/>
    <w:rsid w:val="00283296"/>
    <w:rsid w:val="00283409"/>
    <w:rsid w:val="00283463"/>
    <w:rsid w:val="00283753"/>
    <w:rsid w:val="0028387C"/>
    <w:rsid w:val="00283D30"/>
    <w:rsid w:val="00283DD7"/>
    <w:rsid w:val="00283E36"/>
    <w:rsid w:val="00283EA0"/>
    <w:rsid w:val="00283F80"/>
    <w:rsid w:val="00283FF4"/>
    <w:rsid w:val="002840B4"/>
    <w:rsid w:val="002840C2"/>
    <w:rsid w:val="00284CF4"/>
    <w:rsid w:val="00284DB0"/>
    <w:rsid w:val="00284E77"/>
    <w:rsid w:val="00284EE9"/>
    <w:rsid w:val="00284F3B"/>
    <w:rsid w:val="002850F1"/>
    <w:rsid w:val="0028539A"/>
    <w:rsid w:val="00285468"/>
    <w:rsid w:val="00285646"/>
    <w:rsid w:val="00285A26"/>
    <w:rsid w:val="00285A55"/>
    <w:rsid w:val="00285E57"/>
    <w:rsid w:val="00285EC6"/>
    <w:rsid w:val="00285F3C"/>
    <w:rsid w:val="00285F4C"/>
    <w:rsid w:val="002862C9"/>
    <w:rsid w:val="0028632E"/>
    <w:rsid w:val="00286711"/>
    <w:rsid w:val="002867AD"/>
    <w:rsid w:val="0028699D"/>
    <w:rsid w:val="00286D5C"/>
    <w:rsid w:val="00286F68"/>
    <w:rsid w:val="002878CB"/>
    <w:rsid w:val="00287AD1"/>
    <w:rsid w:val="00287CB1"/>
    <w:rsid w:val="00287D6D"/>
    <w:rsid w:val="002904B5"/>
    <w:rsid w:val="002908D2"/>
    <w:rsid w:val="00290A4F"/>
    <w:rsid w:val="00290DEC"/>
    <w:rsid w:val="00290E69"/>
    <w:rsid w:val="00290E75"/>
    <w:rsid w:val="00291285"/>
    <w:rsid w:val="002917DE"/>
    <w:rsid w:val="00291961"/>
    <w:rsid w:val="00291AF1"/>
    <w:rsid w:val="00291D43"/>
    <w:rsid w:val="00292310"/>
    <w:rsid w:val="002923DE"/>
    <w:rsid w:val="002924D5"/>
    <w:rsid w:val="00292A98"/>
    <w:rsid w:val="00292D97"/>
    <w:rsid w:val="00293100"/>
    <w:rsid w:val="002935CD"/>
    <w:rsid w:val="002936C2"/>
    <w:rsid w:val="00293774"/>
    <w:rsid w:val="00293895"/>
    <w:rsid w:val="002938AF"/>
    <w:rsid w:val="00293920"/>
    <w:rsid w:val="002939BD"/>
    <w:rsid w:val="002939F2"/>
    <w:rsid w:val="00293CDD"/>
    <w:rsid w:val="00294170"/>
    <w:rsid w:val="002941F2"/>
    <w:rsid w:val="00294B69"/>
    <w:rsid w:val="00294BF6"/>
    <w:rsid w:val="00294D1B"/>
    <w:rsid w:val="00294D3A"/>
    <w:rsid w:val="00295107"/>
    <w:rsid w:val="002952E4"/>
    <w:rsid w:val="00295321"/>
    <w:rsid w:val="002953AF"/>
    <w:rsid w:val="00295536"/>
    <w:rsid w:val="00295BC0"/>
    <w:rsid w:val="00295E2F"/>
    <w:rsid w:val="00295ECB"/>
    <w:rsid w:val="0029646D"/>
    <w:rsid w:val="00296544"/>
    <w:rsid w:val="00296AA6"/>
    <w:rsid w:val="00296D96"/>
    <w:rsid w:val="00297017"/>
    <w:rsid w:val="0029712E"/>
    <w:rsid w:val="00297245"/>
    <w:rsid w:val="0029731B"/>
    <w:rsid w:val="002973EB"/>
    <w:rsid w:val="002976D1"/>
    <w:rsid w:val="0029781E"/>
    <w:rsid w:val="0029797A"/>
    <w:rsid w:val="00297CAE"/>
    <w:rsid w:val="00297CCD"/>
    <w:rsid w:val="002A04B6"/>
    <w:rsid w:val="002A051C"/>
    <w:rsid w:val="002A0588"/>
    <w:rsid w:val="002A0720"/>
    <w:rsid w:val="002A074B"/>
    <w:rsid w:val="002A0ADF"/>
    <w:rsid w:val="002A0BDB"/>
    <w:rsid w:val="002A0CDD"/>
    <w:rsid w:val="002A0F61"/>
    <w:rsid w:val="002A111F"/>
    <w:rsid w:val="002A1411"/>
    <w:rsid w:val="002A14E6"/>
    <w:rsid w:val="002A1502"/>
    <w:rsid w:val="002A18CD"/>
    <w:rsid w:val="002A1B0C"/>
    <w:rsid w:val="002A21DB"/>
    <w:rsid w:val="002A222F"/>
    <w:rsid w:val="002A250C"/>
    <w:rsid w:val="002A28AC"/>
    <w:rsid w:val="002A2A25"/>
    <w:rsid w:val="002A2B78"/>
    <w:rsid w:val="002A2E56"/>
    <w:rsid w:val="002A339A"/>
    <w:rsid w:val="002A3558"/>
    <w:rsid w:val="002A36B0"/>
    <w:rsid w:val="002A3D71"/>
    <w:rsid w:val="002A3E22"/>
    <w:rsid w:val="002A3E36"/>
    <w:rsid w:val="002A3F58"/>
    <w:rsid w:val="002A401D"/>
    <w:rsid w:val="002A410D"/>
    <w:rsid w:val="002A4322"/>
    <w:rsid w:val="002A439D"/>
    <w:rsid w:val="002A468C"/>
    <w:rsid w:val="002A4830"/>
    <w:rsid w:val="002A4947"/>
    <w:rsid w:val="002A497E"/>
    <w:rsid w:val="002A4C1E"/>
    <w:rsid w:val="002A5250"/>
    <w:rsid w:val="002A53C3"/>
    <w:rsid w:val="002A549B"/>
    <w:rsid w:val="002A54E6"/>
    <w:rsid w:val="002A555D"/>
    <w:rsid w:val="002A5740"/>
    <w:rsid w:val="002A583D"/>
    <w:rsid w:val="002A5874"/>
    <w:rsid w:val="002A58F2"/>
    <w:rsid w:val="002A5F2B"/>
    <w:rsid w:val="002A5FC0"/>
    <w:rsid w:val="002A63A5"/>
    <w:rsid w:val="002A63A9"/>
    <w:rsid w:val="002A6703"/>
    <w:rsid w:val="002A6735"/>
    <w:rsid w:val="002A6790"/>
    <w:rsid w:val="002A6D68"/>
    <w:rsid w:val="002A71AA"/>
    <w:rsid w:val="002A7409"/>
    <w:rsid w:val="002A78A9"/>
    <w:rsid w:val="002A7A57"/>
    <w:rsid w:val="002A7EB1"/>
    <w:rsid w:val="002B01CB"/>
    <w:rsid w:val="002B0255"/>
    <w:rsid w:val="002B088A"/>
    <w:rsid w:val="002B09A3"/>
    <w:rsid w:val="002B0C58"/>
    <w:rsid w:val="002B0C8E"/>
    <w:rsid w:val="002B0CC2"/>
    <w:rsid w:val="002B0FAD"/>
    <w:rsid w:val="002B1218"/>
    <w:rsid w:val="002B15CE"/>
    <w:rsid w:val="002B162F"/>
    <w:rsid w:val="002B1701"/>
    <w:rsid w:val="002B1704"/>
    <w:rsid w:val="002B18D0"/>
    <w:rsid w:val="002B19D5"/>
    <w:rsid w:val="002B1A82"/>
    <w:rsid w:val="002B1B19"/>
    <w:rsid w:val="002B208C"/>
    <w:rsid w:val="002B268E"/>
    <w:rsid w:val="002B2820"/>
    <w:rsid w:val="002B2924"/>
    <w:rsid w:val="002B2BBC"/>
    <w:rsid w:val="002B2E03"/>
    <w:rsid w:val="002B2FEC"/>
    <w:rsid w:val="002B319C"/>
    <w:rsid w:val="002B34B1"/>
    <w:rsid w:val="002B34D7"/>
    <w:rsid w:val="002B38F3"/>
    <w:rsid w:val="002B3B17"/>
    <w:rsid w:val="002B3B6B"/>
    <w:rsid w:val="002B3BA8"/>
    <w:rsid w:val="002B3C53"/>
    <w:rsid w:val="002B3FAE"/>
    <w:rsid w:val="002B4154"/>
    <w:rsid w:val="002B416E"/>
    <w:rsid w:val="002B422A"/>
    <w:rsid w:val="002B44EB"/>
    <w:rsid w:val="002B45A7"/>
    <w:rsid w:val="002B4611"/>
    <w:rsid w:val="002B465E"/>
    <w:rsid w:val="002B4719"/>
    <w:rsid w:val="002B596F"/>
    <w:rsid w:val="002B5C00"/>
    <w:rsid w:val="002B5EE0"/>
    <w:rsid w:val="002B6004"/>
    <w:rsid w:val="002B63DC"/>
    <w:rsid w:val="002B6511"/>
    <w:rsid w:val="002B6593"/>
    <w:rsid w:val="002B6885"/>
    <w:rsid w:val="002B6EA2"/>
    <w:rsid w:val="002B6EE5"/>
    <w:rsid w:val="002B73E7"/>
    <w:rsid w:val="002B7404"/>
    <w:rsid w:val="002B7B38"/>
    <w:rsid w:val="002B7DE2"/>
    <w:rsid w:val="002B7DEB"/>
    <w:rsid w:val="002B7F44"/>
    <w:rsid w:val="002C03F3"/>
    <w:rsid w:val="002C0521"/>
    <w:rsid w:val="002C07D4"/>
    <w:rsid w:val="002C0978"/>
    <w:rsid w:val="002C0987"/>
    <w:rsid w:val="002C0A5D"/>
    <w:rsid w:val="002C1016"/>
    <w:rsid w:val="002C129E"/>
    <w:rsid w:val="002C1312"/>
    <w:rsid w:val="002C1406"/>
    <w:rsid w:val="002C1654"/>
    <w:rsid w:val="002C1D91"/>
    <w:rsid w:val="002C1E24"/>
    <w:rsid w:val="002C1F1A"/>
    <w:rsid w:val="002C206B"/>
    <w:rsid w:val="002C20F8"/>
    <w:rsid w:val="002C22CF"/>
    <w:rsid w:val="002C23A4"/>
    <w:rsid w:val="002C27F0"/>
    <w:rsid w:val="002C29CC"/>
    <w:rsid w:val="002C2BAE"/>
    <w:rsid w:val="002C30EB"/>
    <w:rsid w:val="002C3134"/>
    <w:rsid w:val="002C3160"/>
    <w:rsid w:val="002C38B1"/>
    <w:rsid w:val="002C396D"/>
    <w:rsid w:val="002C3A48"/>
    <w:rsid w:val="002C3B95"/>
    <w:rsid w:val="002C3EC7"/>
    <w:rsid w:val="002C4398"/>
    <w:rsid w:val="002C4A9F"/>
    <w:rsid w:val="002C4C79"/>
    <w:rsid w:val="002C4CC6"/>
    <w:rsid w:val="002C500A"/>
    <w:rsid w:val="002C53C8"/>
    <w:rsid w:val="002C5440"/>
    <w:rsid w:val="002C5764"/>
    <w:rsid w:val="002C5826"/>
    <w:rsid w:val="002C5A10"/>
    <w:rsid w:val="002C5B32"/>
    <w:rsid w:val="002C5CBF"/>
    <w:rsid w:val="002C5DFD"/>
    <w:rsid w:val="002C5F36"/>
    <w:rsid w:val="002C6218"/>
    <w:rsid w:val="002C62AC"/>
    <w:rsid w:val="002C6596"/>
    <w:rsid w:val="002C6B78"/>
    <w:rsid w:val="002C6C67"/>
    <w:rsid w:val="002C6C90"/>
    <w:rsid w:val="002C6DD5"/>
    <w:rsid w:val="002C7175"/>
    <w:rsid w:val="002C7469"/>
    <w:rsid w:val="002C74CF"/>
    <w:rsid w:val="002C76EA"/>
    <w:rsid w:val="002C7782"/>
    <w:rsid w:val="002C7847"/>
    <w:rsid w:val="002C7CA7"/>
    <w:rsid w:val="002C7CB2"/>
    <w:rsid w:val="002C7D3F"/>
    <w:rsid w:val="002C7E18"/>
    <w:rsid w:val="002C7FD0"/>
    <w:rsid w:val="002D02BA"/>
    <w:rsid w:val="002D0989"/>
    <w:rsid w:val="002D0AA9"/>
    <w:rsid w:val="002D0C10"/>
    <w:rsid w:val="002D0E62"/>
    <w:rsid w:val="002D0E6C"/>
    <w:rsid w:val="002D0F94"/>
    <w:rsid w:val="002D1104"/>
    <w:rsid w:val="002D15F0"/>
    <w:rsid w:val="002D1789"/>
    <w:rsid w:val="002D1B53"/>
    <w:rsid w:val="002D1B6E"/>
    <w:rsid w:val="002D1CD8"/>
    <w:rsid w:val="002D20D3"/>
    <w:rsid w:val="002D2323"/>
    <w:rsid w:val="002D23A5"/>
    <w:rsid w:val="002D2850"/>
    <w:rsid w:val="002D2B0C"/>
    <w:rsid w:val="002D2F9D"/>
    <w:rsid w:val="002D3063"/>
    <w:rsid w:val="002D35B7"/>
    <w:rsid w:val="002D366B"/>
    <w:rsid w:val="002D393B"/>
    <w:rsid w:val="002D4025"/>
    <w:rsid w:val="002D42A0"/>
    <w:rsid w:val="002D4622"/>
    <w:rsid w:val="002D475A"/>
    <w:rsid w:val="002D4770"/>
    <w:rsid w:val="002D47EC"/>
    <w:rsid w:val="002D486D"/>
    <w:rsid w:val="002D48B8"/>
    <w:rsid w:val="002D49A6"/>
    <w:rsid w:val="002D4C0E"/>
    <w:rsid w:val="002D4C1F"/>
    <w:rsid w:val="002D4CE8"/>
    <w:rsid w:val="002D50E8"/>
    <w:rsid w:val="002D5233"/>
    <w:rsid w:val="002D5441"/>
    <w:rsid w:val="002D55C4"/>
    <w:rsid w:val="002D5611"/>
    <w:rsid w:val="002D5707"/>
    <w:rsid w:val="002D577B"/>
    <w:rsid w:val="002D5CA7"/>
    <w:rsid w:val="002D5F03"/>
    <w:rsid w:val="002D6370"/>
    <w:rsid w:val="002D6570"/>
    <w:rsid w:val="002D68A9"/>
    <w:rsid w:val="002D6AE7"/>
    <w:rsid w:val="002D6BF2"/>
    <w:rsid w:val="002D6CE3"/>
    <w:rsid w:val="002D6D57"/>
    <w:rsid w:val="002D711F"/>
    <w:rsid w:val="002D76AF"/>
    <w:rsid w:val="002D787B"/>
    <w:rsid w:val="002D78DF"/>
    <w:rsid w:val="002D7966"/>
    <w:rsid w:val="002E015C"/>
    <w:rsid w:val="002E060F"/>
    <w:rsid w:val="002E0A41"/>
    <w:rsid w:val="002E0DF6"/>
    <w:rsid w:val="002E0E88"/>
    <w:rsid w:val="002E1134"/>
    <w:rsid w:val="002E1270"/>
    <w:rsid w:val="002E14C7"/>
    <w:rsid w:val="002E1A74"/>
    <w:rsid w:val="002E1BB4"/>
    <w:rsid w:val="002E1D21"/>
    <w:rsid w:val="002E1DBF"/>
    <w:rsid w:val="002E1E73"/>
    <w:rsid w:val="002E201A"/>
    <w:rsid w:val="002E25BC"/>
    <w:rsid w:val="002E25D7"/>
    <w:rsid w:val="002E282F"/>
    <w:rsid w:val="002E289A"/>
    <w:rsid w:val="002E2A78"/>
    <w:rsid w:val="002E2CE7"/>
    <w:rsid w:val="002E3164"/>
    <w:rsid w:val="002E31C9"/>
    <w:rsid w:val="002E3542"/>
    <w:rsid w:val="002E390E"/>
    <w:rsid w:val="002E398F"/>
    <w:rsid w:val="002E3AFE"/>
    <w:rsid w:val="002E40E6"/>
    <w:rsid w:val="002E44F6"/>
    <w:rsid w:val="002E4F8D"/>
    <w:rsid w:val="002E4F9A"/>
    <w:rsid w:val="002E4FC8"/>
    <w:rsid w:val="002E5280"/>
    <w:rsid w:val="002E54EB"/>
    <w:rsid w:val="002E57B9"/>
    <w:rsid w:val="002E58A0"/>
    <w:rsid w:val="002E5925"/>
    <w:rsid w:val="002E5D23"/>
    <w:rsid w:val="002E602F"/>
    <w:rsid w:val="002E6046"/>
    <w:rsid w:val="002E608E"/>
    <w:rsid w:val="002E625A"/>
    <w:rsid w:val="002E69D5"/>
    <w:rsid w:val="002E6B6A"/>
    <w:rsid w:val="002E6D41"/>
    <w:rsid w:val="002E6D85"/>
    <w:rsid w:val="002E6E18"/>
    <w:rsid w:val="002E71B4"/>
    <w:rsid w:val="002E7381"/>
    <w:rsid w:val="002E73FC"/>
    <w:rsid w:val="002E746E"/>
    <w:rsid w:val="002E75E0"/>
    <w:rsid w:val="002E782D"/>
    <w:rsid w:val="002E7A10"/>
    <w:rsid w:val="002E7D4B"/>
    <w:rsid w:val="002E7DBE"/>
    <w:rsid w:val="002E7EC0"/>
    <w:rsid w:val="002F02F7"/>
    <w:rsid w:val="002F04EA"/>
    <w:rsid w:val="002F063C"/>
    <w:rsid w:val="002F077E"/>
    <w:rsid w:val="002F093C"/>
    <w:rsid w:val="002F106A"/>
    <w:rsid w:val="002F1273"/>
    <w:rsid w:val="002F14C2"/>
    <w:rsid w:val="002F1843"/>
    <w:rsid w:val="002F18C1"/>
    <w:rsid w:val="002F196C"/>
    <w:rsid w:val="002F1A06"/>
    <w:rsid w:val="002F1D13"/>
    <w:rsid w:val="002F201E"/>
    <w:rsid w:val="002F20E8"/>
    <w:rsid w:val="002F2273"/>
    <w:rsid w:val="002F22C9"/>
    <w:rsid w:val="002F2A0D"/>
    <w:rsid w:val="002F2E40"/>
    <w:rsid w:val="002F2E75"/>
    <w:rsid w:val="002F2EC7"/>
    <w:rsid w:val="002F2EE7"/>
    <w:rsid w:val="002F2FD1"/>
    <w:rsid w:val="002F2FF3"/>
    <w:rsid w:val="002F3546"/>
    <w:rsid w:val="002F35CB"/>
    <w:rsid w:val="002F3633"/>
    <w:rsid w:val="002F36E3"/>
    <w:rsid w:val="002F36FD"/>
    <w:rsid w:val="002F3AA6"/>
    <w:rsid w:val="002F3AB4"/>
    <w:rsid w:val="002F3ABC"/>
    <w:rsid w:val="002F3DC5"/>
    <w:rsid w:val="002F42A9"/>
    <w:rsid w:val="002F43D5"/>
    <w:rsid w:val="002F4576"/>
    <w:rsid w:val="002F45EC"/>
    <w:rsid w:val="002F47E3"/>
    <w:rsid w:val="002F480C"/>
    <w:rsid w:val="002F48DA"/>
    <w:rsid w:val="002F4E2A"/>
    <w:rsid w:val="002F4F35"/>
    <w:rsid w:val="002F58B8"/>
    <w:rsid w:val="002F5902"/>
    <w:rsid w:val="002F5D42"/>
    <w:rsid w:val="002F6007"/>
    <w:rsid w:val="002F605D"/>
    <w:rsid w:val="002F60B2"/>
    <w:rsid w:val="002F6312"/>
    <w:rsid w:val="002F649F"/>
    <w:rsid w:val="002F650E"/>
    <w:rsid w:val="002F69CC"/>
    <w:rsid w:val="002F6ADC"/>
    <w:rsid w:val="002F6D62"/>
    <w:rsid w:val="002F6E33"/>
    <w:rsid w:val="002F71B0"/>
    <w:rsid w:val="002F73B8"/>
    <w:rsid w:val="002F747A"/>
    <w:rsid w:val="002F758F"/>
    <w:rsid w:val="002F77EE"/>
    <w:rsid w:val="002F7CAB"/>
    <w:rsid w:val="002F7E07"/>
    <w:rsid w:val="002F7EEC"/>
    <w:rsid w:val="003004B4"/>
    <w:rsid w:val="00300B0F"/>
    <w:rsid w:val="00300B5B"/>
    <w:rsid w:val="00301382"/>
    <w:rsid w:val="0030165D"/>
    <w:rsid w:val="00301746"/>
    <w:rsid w:val="00301845"/>
    <w:rsid w:val="00301847"/>
    <w:rsid w:val="00301A35"/>
    <w:rsid w:val="00301D2D"/>
    <w:rsid w:val="00301F06"/>
    <w:rsid w:val="00302228"/>
    <w:rsid w:val="003022CE"/>
    <w:rsid w:val="00302351"/>
    <w:rsid w:val="00302D3B"/>
    <w:rsid w:val="00302E04"/>
    <w:rsid w:val="00302E25"/>
    <w:rsid w:val="00302E82"/>
    <w:rsid w:val="00302F0D"/>
    <w:rsid w:val="0030315A"/>
    <w:rsid w:val="003034CB"/>
    <w:rsid w:val="003034F2"/>
    <w:rsid w:val="0030353A"/>
    <w:rsid w:val="00303951"/>
    <w:rsid w:val="0030398E"/>
    <w:rsid w:val="003039C3"/>
    <w:rsid w:val="00303B1E"/>
    <w:rsid w:val="00303F7B"/>
    <w:rsid w:val="00303FBE"/>
    <w:rsid w:val="0030437A"/>
    <w:rsid w:val="0030441B"/>
    <w:rsid w:val="00304488"/>
    <w:rsid w:val="00304529"/>
    <w:rsid w:val="00304A64"/>
    <w:rsid w:val="00304CEC"/>
    <w:rsid w:val="00304EEF"/>
    <w:rsid w:val="003051B9"/>
    <w:rsid w:val="003051E4"/>
    <w:rsid w:val="0030524E"/>
    <w:rsid w:val="003053E4"/>
    <w:rsid w:val="003055BA"/>
    <w:rsid w:val="0030596B"/>
    <w:rsid w:val="00305B38"/>
    <w:rsid w:val="00305BB5"/>
    <w:rsid w:val="00305CD2"/>
    <w:rsid w:val="00305D6F"/>
    <w:rsid w:val="00305E22"/>
    <w:rsid w:val="003060DD"/>
    <w:rsid w:val="00306369"/>
    <w:rsid w:val="003063D7"/>
    <w:rsid w:val="003063F4"/>
    <w:rsid w:val="003065A4"/>
    <w:rsid w:val="003065D4"/>
    <w:rsid w:val="0030684A"/>
    <w:rsid w:val="00306A0C"/>
    <w:rsid w:val="003071AE"/>
    <w:rsid w:val="00307B47"/>
    <w:rsid w:val="003100B3"/>
    <w:rsid w:val="0031014D"/>
    <w:rsid w:val="0031015B"/>
    <w:rsid w:val="0031057E"/>
    <w:rsid w:val="003106E7"/>
    <w:rsid w:val="003108CF"/>
    <w:rsid w:val="00310BB6"/>
    <w:rsid w:val="00310FC2"/>
    <w:rsid w:val="00311211"/>
    <w:rsid w:val="00311223"/>
    <w:rsid w:val="00311473"/>
    <w:rsid w:val="00311519"/>
    <w:rsid w:val="003116A9"/>
    <w:rsid w:val="003120FA"/>
    <w:rsid w:val="00312266"/>
    <w:rsid w:val="00312A39"/>
    <w:rsid w:val="00312C15"/>
    <w:rsid w:val="00312C17"/>
    <w:rsid w:val="00312DCA"/>
    <w:rsid w:val="00312DF1"/>
    <w:rsid w:val="0031314F"/>
    <w:rsid w:val="00313324"/>
    <w:rsid w:val="00313337"/>
    <w:rsid w:val="00313534"/>
    <w:rsid w:val="00313577"/>
    <w:rsid w:val="003135C0"/>
    <w:rsid w:val="00313BE8"/>
    <w:rsid w:val="00313D4B"/>
    <w:rsid w:val="003142D7"/>
    <w:rsid w:val="003144B6"/>
    <w:rsid w:val="003144F7"/>
    <w:rsid w:val="0031474C"/>
    <w:rsid w:val="00314846"/>
    <w:rsid w:val="00314E2E"/>
    <w:rsid w:val="00314ECD"/>
    <w:rsid w:val="003150EA"/>
    <w:rsid w:val="0031513B"/>
    <w:rsid w:val="00315185"/>
    <w:rsid w:val="0031532A"/>
    <w:rsid w:val="003153A4"/>
    <w:rsid w:val="00315401"/>
    <w:rsid w:val="003156BC"/>
    <w:rsid w:val="00315DB4"/>
    <w:rsid w:val="0031628E"/>
    <w:rsid w:val="00316339"/>
    <w:rsid w:val="00316371"/>
    <w:rsid w:val="0031648C"/>
    <w:rsid w:val="00316556"/>
    <w:rsid w:val="003166DD"/>
    <w:rsid w:val="00316EFE"/>
    <w:rsid w:val="003170D7"/>
    <w:rsid w:val="003171A7"/>
    <w:rsid w:val="003174D0"/>
    <w:rsid w:val="0031798A"/>
    <w:rsid w:val="00317C4C"/>
    <w:rsid w:val="00317F11"/>
    <w:rsid w:val="00317F4C"/>
    <w:rsid w:val="003202BC"/>
    <w:rsid w:val="003205A3"/>
    <w:rsid w:val="0032070D"/>
    <w:rsid w:val="00320721"/>
    <w:rsid w:val="00320939"/>
    <w:rsid w:val="003209FC"/>
    <w:rsid w:val="00320C5A"/>
    <w:rsid w:val="00320CB3"/>
    <w:rsid w:val="0032111E"/>
    <w:rsid w:val="00321266"/>
    <w:rsid w:val="00321351"/>
    <w:rsid w:val="003213FE"/>
    <w:rsid w:val="00321E19"/>
    <w:rsid w:val="00322073"/>
    <w:rsid w:val="003220F2"/>
    <w:rsid w:val="003221D6"/>
    <w:rsid w:val="00322844"/>
    <w:rsid w:val="00322B02"/>
    <w:rsid w:val="00322BC4"/>
    <w:rsid w:val="00322CA4"/>
    <w:rsid w:val="00322EAD"/>
    <w:rsid w:val="00322EB4"/>
    <w:rsid w:val="003230FB"/>
    <w:rsid w:val="00323187"/>
    <w:rsid w:val="003235FE"/>
    <w:rsid w:val="00323696"/>
    <w:rsid w:val="00323A07"/>
    <w:rsid w:val="00323AE8"/>
    <w:rsid w:val="00324460"/>
    <w:rsid w:val="003244A2"/>
    <w:rsid w:val="0032490F"/>
    <w:rsid w:val="00324A54"/>
    <w:rsid w:val="00324C31"/>
    <w:rsid w:val="00324C60"/>
    <w:rsid w:val="00324D89"/>
    <w:rsid w:val="00324EC7"/>
    <w:rsid w:val="0032526B"/>
    <w:rsid w:val="00325369"/>
    <w:rsid w:val="00325677"/>
    <w:rsid w:val="00325DB5"/>
    <w:rsid w:val="003260BE"/>
    <w:rsid w:val="003263FE"/>
    <w:rsid w:val="0032676C"/>
    <w:rsid w:val="00326B7C"/>
    <w:rsid w:val="00326CD1"/>
    <w:rsid w:val="00326F9C"/>
    <w:rsid w:val="0032784E"/>
    <w:rsid w:val="0032790A"/>
    <w:rsid w:val="00327911"/>
    <w:rsid w:val="003279C5"/>
    <w:rsid w:val="00327B62"/>
    <w:rsid w:val="00327D07"/>
    <w:rsid w:val="00330020"/>
    <w:rsid w:val="0033038E"/>
    <w:rsid w:val="003303A4"/>
    <w:rsid w:val="003304B5"/>
    <w:rsid w:val="003306ED"/>
    <w:rsid w:val="003307FF"/>
    <w:rsid w:val="00330D1A"/>
    <w:rsid w:val="00330DCC"/>
    <w:rsid w:val="00330ED1"/>
    <w:rsid w:val="00330EF9"/>
    <w:rsid w:val="003313FD"/>
    <w:rsid w:val="00331790"/>
    <w:rsid w:val="003317CF"/>
    <w:rsid w:val="003317FF"/>
    <w:rsid w:val="00331962"/>
    <w:rsid w:val="003319AC"/>
    <w:rsid w:val="00331B08"/>
    <w:rsid w:val="00331B11"/>
    <w:rsid w:val="00331B14"/>
    <w:rsid w:val="00331D10"/>
    <w:rsid w:val="00331DC5"/>
    <w:rsid w:val="00331F6A"/>
    <w:rsid w:val="00331F8A"/>
    <w:rsid w:val="00331F97"/>
    <w:rsid w:val="00332582"/>
    <w:rsid w:val="003325A2"/>
    <w:rsid w:val="00332849"/>
    <w:rsid w:val="0033298F"/>
    <w:rsid w:val="00332D5C"/>
    <w:rsid w:val="003330A3"/>
    <w:rsid w:val="00333767"/>
    <w:rsid w:val="00333A5A"/>
    <w:rsid w:val="00333C9F"/>
    <w:rsid w:val="00334862"/>
    <w:rsid w:val="00334B7A"/>
    <w:rsid w:val="00334CB7"/>
    <w:rsid w:val="00335044"/>
    <w:rsid w:val="0033560D"/>
    <w:rsid w:val="003357AC"/>
    <w:rsid w:val="003357BF"/>
    <w:rsid w:val="003358AD"/>
    <w:rsid w:val="0033591A"/>
    <w:rsid w:val="0033594D"/>
    <w:rsid w:val="00335BF9"/>
    <w:rsid w:val="00335C82"/>
    <w:rsid w:val="00335E1D"/>
    <w:rsid w:val="00335F8E"/>
    <w:rsid w:val="00335FA0"/>
    <w:rsid w:val="0033614D"/>
    <w:rsid w:val="00336819"/>
    <w:rsid w:val="00336C25"/>
    <w:rsid w:val="00336C46"/>
    <w:rsid w:val="00336D41"/>
    <w:rsid w:val="00336DB4"/>
    <w:rsid w:val="00336E86"/>
    <w:rsid w:val="00337390"/>
    <w:rsid w:val="00337B41"/>
    <w:rsid w:val="00337ECA"/>
    <w:rsid w:val="003401B3"/>
    <w:rsid w:val="0034022D"/>
    <w:rsid w:val="003408B3"/>
    <w:rsid w:val="00340BED"/>
    <w:rsid w:val="00340D2A"/>
    <w:rsid w:val="00340D3B"/>
    <w:rsid w:val="00340FBB"/>
    <w:rsid w:val="0034110D"/>
    <w:rsid w:val="00341B8F"/>
    <w:rsid w:val="00341C8B"/>
    <w:rsid w:val="00341DF8"/>
    <w:rsid w:val="0034204E"/>
    <w:rsid w:val="00342382"/>
    <w:rsid w:val="00342672"/>
    <w:rsid w:val="0034288D"/>
    <w:rsid w:val="003429F2"/>
    <w:rsid w:val="00342B7A"/>
    <w:rsid w:val="00342BE7"/>
    <w:rsid w:val="00342C12"/>
    <w:rsid w:val="00342C6C"/>
    <w:rsid w:val="00342F63"/>
    <w:rsid w:val="0034328B"/>
    <w:rsid w:val="003434F3"/>
    <w:rsid w:val="00343534"/>
    <w:rsid w:val="003435C1"/>
    <w:rsid w:val="00343616"/>
    <w:rsid w:val="003437F4"/>
    <w:rsid w:val="003438E1"/>
    <w:rsid w:val="00343A07"/>
    <w:rsid w:val="00343C0F"/>
    <w:rsid w:val="00343DAE"/>
    <w:rsid w:val="00343DCC"/>
    <w:rsid w:val="00343F37"/>
    <w:rsid w:val="00344543"/>
    <w:rsid w:val="003445A6"/>
    <w:rsid w:val="003446EB"/>
    <w:rsid w:val="003447E3"/>
    <w:rsid w:val="00344D42"/>
    <w:rsid w:val="00344DBD"/>
    <w:rsid w:val="00344E0F"/>
    <w:rsid w:val="003451DB"/>
    <w:rsid w:val="00345302"/>
    <w:rsid w:val="00345306"/>
    <w:rsid w:val="003455CD"/>
    <w:rsid w:val="003455D6"/>
    <w:rsid w:val="0034587E"/>
    <w:rsid w:val="00345C8A"/>
    <w:rsid w:val="00345CD4"/>
    <w:rsid w:val="0034600B"/>
    <w:rsid w:val="003462BA"/>
    <w:rsid w:val="0034630B"/>
    <w:rsid w:val="00346328"/>
    <w:rsid w:val="0034653E"/>
    <w:rsid w:val="00346592"/>
    <w:rsid w:val="00346611"/>
    <w:rsid w:val="00346D05"/>
    <w:rsid w:val="003470A3"/>
    <w:rsid w:val="00347425"/>
    <w:rsid w:val="00347700"/>
    <w:rsid w:val="0034789A"/>
    <w:rsid w:val="00347B11"/>
    <w:rsid w:val="00347D37"/>
    <w:rsid w:val="00347FFC"/>
    <w:rsid w:val="003500EA"/>
    <w:rsid w:val="00350113"/>
    <w:rsid w:val="00350243"/>
    <w:rsid w:val="003502F9"/>
    <w:rsid w:val="0035042B"/>
    <w:rsid w:val="00350431"/>
    <w:rsid w:val="003506BC"/>
    <w:rsid w:val="0035082B"/>
    <w:rsid w:val="00350C66"/>
    <w:rsid w:val="00350C9C"/>
    <w:rsid w:val="0035117C"/>
    <w:rsid w:val="00351227"/>
    <w:rsid w:val="003512AC"/>
    <w:rsid w:val="003517F1"/>
    <w:rsid w:val="003519FB"/>
    <w:rsid w:val="00351A0E"/>
    <w:rsid w:val="00351BDA"/>
    <w:rsid w:val="00351C4B"/>
    <w:rsid w:val="00351DD5"/>
    <w:rsid w:val="00352129"/>
    <w:rsid w:val="00352449"/>
    <w:rsid w:val="00352877"/>
    <w:rsid w:val="003529B8"/>
    <w:rsid w:val="00352D87"/>
    <w:rsid w:val="00352FBF"/>
    <w:rsid w:val="0035318F"/>
    <w:rsid w:val="00353474"/>
    <w:rsid w:val="00353C5C"/>
    <w:rsid w:val="00353FD3"/>
    <w:rsid w:val="0035448B"/>
    <w:rsid w:val="00354926"/>
    <w:rsid w:val="003549D8"/>
    <w:rsid w:val="00354BC8"/>
    <w:rsid w:val="003553A3"/>
    <w:rsid w:val="0035544F"/>
    <w:rsid w:val="0035549F"/>
    <w:rsid w:val="003558CC"/>
    <w:rsid w:val="00355932"/>
    <w:rsid w:val="00355A39"/>
    <w:rsid w:val="00355D46"/>
    <w:rsid w:val="00355F13"/>
    <w:rsid w:val="00355FBE"/>
    <w:rsid w:val="003560FC"/>
    <w:rsid w:val="00356892"/>
    <w:rsid w:val="00356A99"/>
    <w:rsid w:val="00356ACF"/>
    <w:rsid w:val="00356AD4"/>
    <w:rsid w:val="00356C68"/>
    <w:rsid w:val="00356DD7"/>
    <w:rsid w:val="003572AB"/>
    <w:rsid w:val="003575D4"/>
    <w:rsid w:val="00357A8C"/>
    <w:rsid w:val="00357CEA"/>
    <w:rsid w:val="00357DEF"/>
    <w:rsid w:val="00357FC7"/>
    <w:rsid w:val="00360260"/>
    <w:rsid w:val="0036036F"/>
    <w:rsid w:val="003609AD"/>
    <w:rsid w:val="00360B01"/>
    <w:rsid w:val="00360C5F"/>
    <w:rsid w:val="00360CF0"/>
    <w:rsid w:val="00360F77"/>
    <w:rsid w:val="00361493"/>
    <w:rsid w:val="00361560"/>
    <w:rsid w:val="00361640"/>
    <w:rsid w:val="00361C5D"/>
    <w:rsid w:val="00361C69"/>
    <w:rsid w:val="00361E85"/>
    <w:rsid w:val="00361F11"/>
    <w:rsid w:val="00361FC8"/>
    <w:rsid w:val="003620EA"/>
    <w:rsid w:val="003625D0"/>
    <w:rsid w:val="00362718"/>
    <w:rsid w:val="003628A4"/>
    <w:rsid w:val="003628A5"/>
    <w:rsid w:val="00362A84"/>
    <w:rsid w:val="00362BDA"/>
    <w:rsid w:val="00362D3D"/>
    <w:rsid w:val="00363470"/>
    <w:rsid w:val="0036369D"/>
    <w:rsid w:val="003637AF"/>
    <w:rsid w:val="00363A40"/>
    <w:rsid w:val="00363AB9"/>
    <w:rsid w:val="00363B49"/>
    <w:rsid w:val="00363CCF"/>
    <w:rsid w:val="00363E31"/>
    <w:rsid w:val="0036400C"/>
    <w:rsid w:val="003640BF"/>
    <w:rsid w:val="003642FA"/>
    <w:rsid w:val="003647A8"/>
    <w:rsid w:val="0036499F"/>
    <w:rsid w:val="00364C87"/>
    <w:rsid w:val="00364C9A"/>
    <w:rsid w:val="00364D81"/>
    <w:rsid w:val="00364D9D"/>
    <w:rsid w:val="0036504C"/>
    <w:rsid w:val="0036590E"/>
    <w:rsid w:val="003659F0"/>
    <w:rsid w:val="00365B37"/>
    <w:rsid w:val="00365BA7"/>
    <w:rsid w:val="00365BBB"/>
    <w:rsid w:val="00365FF9"/>
    <w:rsid w:val="0036642D"/>
    <w:rsid w:val="003664DF"/>
    <w:rsid w:val="003665ED"/>
    <w:rsid w:val="0036662F"/>
    <w:rsid w:val="003667B4"/>
    <w:rsid w:val="003667C9"/>
    <w:rsid w:val="003667EB"/>
    <w:rsid w:val="00366F50"/>
    <w:rsid w:val="00366FA4"/>
    <w:rsid w:val="003671A9"/>
    <w:rsid w:val="0036729A"/>
    <w:rsid w:val="003673DD"/>
    <w:rsid w:val="00367668"/>
    <w:rsid w:val="00367677"/>
    <w:rsid w:val="00367CC4"/>
    <w:rsid w:val="00367D2D"/>
    <w:rsid w:val="0037004E"/>
    <w:rsid w:val="0037016B"/>
    <w:rsid w:val="003704A5"/>
    <w:rsid w:val="003704C7"/>
    <w:rsid w:val="003704E2"/>
    <w:rsid w:val="00370A66"/>
    <w:rsid w:val="00370A79"/>
    <w:rsid w:val="00370AF6"/>
    <w:rsid w:val="00370B0B"/>
    <w:rsid w:val="00370DC3"/>
    <w:rsid w:val="00370E11"/>
    <w:rsid w:val="0037113A"/>
    <w:rsid w:val="003712BE"/>
    <w:rsid w:val="00371540"/>
    <w:rsid w:val="00371580"/>
    <w:rsid w:val="0037179E"/>
    <w:rsid w:val="003717ED"/>
    <w:rsid w:val="00371AD6"/>
    <w:rsid w:val="00371AFC"/>
    <w:rsid w:val="00371C40"/>
    <w:rsid w:val="00371F9F"/>
    <w:rsid w:val="0037212F"/>
    <w:rsid w:val="0037228D"/>
    <w:rsid w:val="00372561"/>
    <w:rsid w:val="0037262B"/>
    <w:rsid w:val="00372A20"/>
    <w:rsid w:val="00372D75"/>
    <w:rsid w:val="00373151"/>
    <w:rsid w:val="00373546"/>
    <w:rsid w:val="00373563"/>
    <w:rsid w:val="00373661"/>
    <w:rsid w:val="00373857"/>
    <w:rsid w:val="00373B8D"/>
    <w:rsid w:val="00373E04"/>
    <w:rsid w:val="00373EF6"/>
    <w:rsid w:val="00373F98"/>
    <w:rsid w:val="00374076"/>
    <w:rsid w:val="00374102"/>
    <w:rsid w:val="003742A7"/>
    <w:rsid w:val="00374607"/>
    <w:rsid w:val="00374A03"/>
    <w:rsid w:val="00375197"/>
    <w:rsid w:val="00375230"/>
    <w:rsid w:val="00375371"/>
    <w:rsid w:val="00375BB6"/>
    <w:rsid w:val="00375C12"/>
    <w:rsid w:val="00375DAD"/>
    <w:rsid w:val="00375E76"/>
    <w:rsid w:val="00375EDD"/>
    <w:rsid w:val="003760DF"/>
    <w:rsid w:val="00376180"/>
    <w:rsid w:val="003764DC"/>
    <w:rsid w:val="003767D6"/>
    <w:rsid w:val="00376908"/>
    <w:rsid w:val="00376AA3"/>
    <w:rsid w:val="00376AFF"/>
    <w:rsid w:val="00376B40"/>
    <w:rsid w:val="00376E70"/>
    <w:rsid w:val="00377203"/>
    <w:rsid w:val="00377223"/>
    <w:rsid w:val="0037742B"/>
    <w:rsid w:val="00377582"/>
    <w:rsid w:val="00377A25"/>
    <w:rsid w:val="00377B89"/>
    <w:rsid w:val="00377D49"/>
    <w:rsid w:val="00377E8C"/>
    <w:rsid w:val="00377F08"/>
    <w:rsid w:val="0038001F"/>
    <w:rsid w:val="00380080"/>
    <w:rsid w:val="00380320"/>
    <w:rsid w:val="003807D3"/>
    <w:rsid w:val="00380B17"/>
    <w:rsid w:val="00380EA6"/>
    <w:rsid w:val="00381018"/>
    <w:rsid w:val="0038107B"/>
    <w:rsid w:val="0038108A"/>
    <w:rsid w:val="003812C5"/>
    <w:rsid w:val="00381782"/>
    <w:rsid w:val="00381786"/>
    <w:rsid w:val="0038185A"/>
    <w:rsid w:val="0038193D"/>
    <w:rsid w:val="00381AF7"/>
    <w:rsid w:val="00381DA7"/>
    <w:rsid w:val="00382373"/>
    <w:rsid w:val="003825EE"/>
    <w:rsid w:val="0038261D"/>
    <w:rsid w:val="00382717"/>
    <w:rsid w:val="003828A2"/>
    <w:rsid w:val="003828C9"/>
    <w:rsid w:val="00382BEC"/>
    <w:rsid w:val="00382E29"/>
    <w:rsid w:val="0038338E"/>
    <w:rsid w:val="00383633"/>
    <w:rsid w:val="00383CCD"/>
    <w:rsid w:val="00384150"/>
    <w:rsid w:val="00384203"/>
    <w:rsid w:val="003842A6"/>
    <w:rsid w:val="0038473B"/>
    <w:rsid w:val="003847C8"/>
    <w:rsid w:val="0038487A"/>
    <w:rsid w:val="00384A4A"/>
    <w:rsid w:val="00384A81"/>
    <w:rsid w:val="00384EFC"/>
    <w:rsid w:val="00384F5D"/>
    <w:rsid w:val="0038524A"/>
    <w:rsid w:val="00385B4C"/>
    <w:rsid w:val="00385C0D"/>
    <w:rsid w:val="00385C58"/>
    <w:rsid w:val="00385FC4"/>
    <w:rsid w:val="003864CE"/>
    <w:rsid w:val="003865F3"/>
    <w:rsid w:val="00386A31"/>
    <w:rsid w:val="00386D01"/>
    <w:rsid w:val="00386D55"/>
    <w:rsid w:val="0038737C"/>
    <w:rsid w:val="003876E9"/>
    <w:rsid w:val="003876FB"/>
    <w:rsid w:val="0038776E"/>
    <w:rsid w:val="00387996"/>
    <w:rsid w:val="00387A8E"/>
    <w:rsid w:val="00387BB1"/>
    <w:rsid w:val="00387DF6"/>
    <w:rsid w:val="00387F39"/>
    <w:rsid w:val="0039003D"/>
    <w:rsid w:val="003901C0"/>
    <w:rsid w:val="00390381"/>
    <w:rsid w:val="003903C5"/>
    <w:rsid w:val="003910E5"/>
    <w:rsid w:val="00391356"/>
    <w:rsid w:val="0039195F"/>
    <w:rsid w:val="00391FC3"/>
    <w:rsid w:val="003922A9"/>
    <w:rsid w:val="003923C4"/>
    <w:rsid w:val="0039256E"/>
    <w:rsid w:val="0039278E"/>
    <w:rsid w:val="003927CB"/>
    <w:rsid w:val="003928B2"/>
    <w:rsid w:val="00392AB7"/>
    <w:rsid w:val="00392BF4"/>
    <w:rsid w:val="00392C07"/>
    <w:rsid w:val="00392EDD"/>
    <w:rsid w:val="0039348A"/>
    <w:rsid w:val="00393518"/>
    <w:rsid w:val="0039357A"/>
    <w:rsid w:val="003936FF"/>
    <w:rsid w:val="0039381A"/>
    <w:rsid w:val="00393983"/>
    <w:rsid w:val="00393A7E"/>
    <w:rsid w:val="00393B32"/>
    <w:rsid w:val="003941B4"/>
    <w:rsid w:val="003941CA"/>
    <w:rsid w:val="00394206"/>
    <w:rsid w:val="003943D7"/>
    <w:rsid w:val="003948BC"/>
    <w:rsid w:val="0039494D"/>
    <w:rsid w:val="00394ADF"/>
    <w:rsid w:val="00394AF3"/>
    <w:rsid w:val="00394DD2"/>
    <w:rsid w:val="0039524B"/>
    <w:rsid w:val="003952B6"/>
    <w:rsid w:val="003952F0"/>
    <w:rsid w:val="00395302"/>
    <w:rsid w:val="003955C7"/>
    <w:rsid w:val="003959F2"/>
    <w:rsid w:val="00395CAB"/>
    <w:rsid w:val="00395CBF"/>
    <w:rsid w:val="00395E12"/>
    <w:rsid w:val="00396032"/>
    <w:rsid w:val="00396289"/>
    <w:rsid w:val="0039646D"/>
    <w:rsid w:val="00396A65"/>
    <w:rsid w:val="00396B8C"/>
    <w:rsid w:val="00396D0A"/>
    <w:rsid w:val="00396E3E"/>
    <w:rsid w:val="00396E71"/>
    <w:rsid w:val="00396F16"/>
    <w:rsid w:val="00396F78"/>
    <w:rsid w:val="0039703B"/>
    <w:rsid w:val="003971FC"/>
    <w:rsid w:val="00397518"/>
    <w:rsid w:val="003977D8"/>
    <w:rsid w:val="0039780B"/>
    <w:rsid w:val="0039787B"/>
    <w:rsid w:val="0039795A"/>
    <w:rsid w:val="00397A23"/>
    <w:rsid w:val="00397C3F"/>
    <w:rsid w:val="00397C93"/>
    <w:rsid w:val="00397DD6"/>
    <w:rsid w:val="00397DD9"/>
    <w:rsid w:val="00397F1F"/>
    <w:rsid w:val="003A015C"/>
    <w:rsid w:val="003A0707"/>
    <w:rsid w:val="003A087B"/>
    <w:rsid w:val="003A09A0"/>
    <w:rsid w:val="003A09A6"/>
    <w:rsid w:val="003A0AC4"/>
    <w:rsid w:val="003A0D18"/>
    <w:rsid w:val="003A0FA7"/>
    <w:rsid w:val="003A108F"/>
    <w:rsid w:val="003A10C1"/>
    <w:rsid w:val="003A12DA"/>
    <w:rsid w:val="003A12DD"/>
    <w:rsid w:val="003A1349"/>
    <w:rsid w:val="003A1461"/>
    <w:rsid w:val="003A1852"/>
    <w:rsid w:val="003A199E"/>
    <w:rsid w:val="003A19E9"/>
    <w:rsid w:val="003A1E27"/>
    <w:rsid w:val="003A1F7F"/>
    <w:rsid w:val="003A24B1"/>
    <w:rsid w:val="003A24C0"/>
    <w:rsid w:val="003A2514"/>
    <w:rsid w:val="003A2909"/>
    <w:rsid w:val="003A2AA6"/>
    <w:rsid w:val="003A2B74"/>
    <w:rsid w:val="003A2C07"/>
    <w:rsid w:val="003A2CB8"/>
    <w:rsid w:val="003A2F0C"/>
    <w:rsid w:val="003A2F21"/>
    <w:rsid w:val="003A331F"/>
    <w:rsid w:val="003A36A7"/>
    <w:rsid w:val="003A37B4"/>
    <w:rsid w:val="003A3B89"/>
    <w:rsid w:val="003A3BF7"/>
    <w:rsid w:val="003A3C1B"/>
    <w:rsid w:val="003A3E1E"/>
    <w:rsid w:val="003A4205"/>
    <w:rsid w:val="003A457B"/>
    <w:rsid w:val="003A4896"/>
    <w:rsid w:val="003A4CEB"/>
    <w:rsid w:val="003A5402"/>
    <w:rsid w:val="003A5432"/>
    <w:rsid w:val="003A555D"/>
    <w:rsid w:val="003A5A78"/>
    <w:rsid w:val="003A5BAD"/>
    <w:rsid w:val="003A5EAF"/>
    <w:rsid w:val="003A5F62"/>
    <w:rsid w:val="003A63A6"/>
    <w:rsid w:val="003A667E"/>
    <w:rsid w:val="003A6703"/>
    <w:rsid w:val="003A68C2"/>
    <w:rsid w:val="003A69CD"/>
    <w:rsid w:val="003A6CE6"/>
    <w:rsid w:val="003A70C5"/>
    <w:rsid w:val="003A719A"/>
    <w:rsid w:val="003A740D"/>
    <w:rsid w:val="003A7931"/>
    <w:rsid w:val="003A7B82"/>
    <w:rsid w:val="003A7DC4"/>
    <w:rsid w:val="003A7DC9"/>
    <w:rsid w:val="003A7E58"/>
    <w:rsid w:val="003A7E69"/>
    <w:rsid w:val="003B0048"/>
    <w:rsid w:val="003B00EB"/>
    <w:rsid w:val="003B0494"/>
    <w:rsid w:val="003B0545"/>
    <w:rsid w:val="003B06D7"/>
    <w:rsid w:val="003B08EC"/>
    <w:rsid w:val="003B094A"/>
    <w:rsid w:val="003B094B"/>
    <w:rsid w:val="003B0A78"/>
    <w:rsid w:val="003B0CDD"/>
    <w:rsid w:val="003B1114"/>
    <w:rsid w:val="003B12D1"/>
    <w:rsid w:val="003B1652"/>
    <w:rsid w:val="003B17D5"/>
    <w:rsid w:val="003B1ACA"/>
    <w:rsid w:val="003B1BE1"/>
    <w:rsid w:val="003B1C6A"/>
    <w:rsid w:val="003B1DE4"/>
    <w:rsid w:val="003B1E8B"/>
    <w:rsid w:val="003B21E9"/>
    <w:rsid w:val="003B2382"/>
    <w:rsid w:val="003B247F"/>
    <w:rsid w:val="003B2562"/>
    <w:rsid w:val="003B2635"/>
    <w:rsid w:val="003B27F1"/>
    <w:rsid w:val="003B28DB"/>
    <w:rsid w:val="003B2BD7"/>
    <w:rsid w:val="003B3120"/>
    <w:rsid w:val="003B32C5"/>
    <w:rsid w:val="003B32FB"/>
    <w:rsid w:val="003B330A"/>
    <w:rsid w:val="003B3343"/>
    <w:rsid w:val="003B3510"/>
    <w:rsid w:val="003B39E6"/>
    <w:rsid w:val="003B3B09"/>
    <w:rsid w:val="003B3D36"/>
    <w:rsid w:val="003B4070"/>
    <w:rsid w:val="003B411D"/>
    <w:rsid w:val="003B41EE"/>
    <w:rsid w:val="003B46A8"/>
    <w:rsid w:val="003B47C7"/>
    <w:rsid w:val="003B4DEA"/>
    <w:rsid w:val="003B4F7D"/>
    <w:rsid w:val="003B52C7"/>
    <w:rsid w:val="003B5352"/>
    <w:rsid w:val="003B54CC"/>
    <w:rsid w:val="003B5666"/>
    <w:rsid w:val="003B58BA"/>
    <w:rsid w:val="003B58E4"/>
    <w:rsid w:val="003B59A7"/>
    <w:rsid w:val="003B59B2"/>
    <w:rsid w:val="003B6020"/>
    <w:rsid w:val="003B6517"/>
    <w:rsid w:val="003B68F4"/>
    <w:rsid w:val="003B74BC"/>
    <w:rsid w:val="003B7505"/>
    <w:rsid w:val="003B7722"/>
    <w:rsid w:val="003B7854"/>
    <w:rsid w:val="003B78E0"/>
    <w:rsid w:val="003B7B7D"/>
    <w:rsid w:val="003B7D92"/>
    <w:rsid w:val="003B7FD4"/>
    <w:rsid w:val="003C01BF"/>
    <w:rsid w:val="003C0D91"/>
    <w:rsid w:val="003C13E5"/>
    <w:rsid w:val="003C16DC"/>
    <w:rsid w:val="003C1722"/>
    <w:rsid w:val="003C19B2"/>
    <w:rsid w:val="003C1A0B"/>
    <w:rsid w:val="003C1AEC"/>
    <w:rsid w:val="003C1F0C"/>
    <w:rsid w:val="003C2260"/>
    <w:rsid w:val="003C24C7"/>
    <w:rsid w:val="003C287F"/>
    <w:rsid w:val="003C28C7"/>
    <w:rsid w:val="003C28EA"/>
    <w:rsid w:val="003C29DD"/>
    <w:rsid w:val="003C2F66"/>
    <w:rsid w:val="003C2F7D"/>
    <w:rsid w:val="003C2FFD"/>
    <w:rsid w:val="003C33D8"/>
    <w:rsid w:val="003C3420"/>
    <w:rsid w:val="003C385E"/>
    <w:rsid w:val="003C3D4B"/>
    <w:rsid w:val="003C3DFF"/>
    <w:rsid w:val="003C3E2B"/>
    <w:rsid w:val="003C3F35"/>
    <w:rsid w:val="003C4147"/>
    <w:rsid w:val="003C42AA"/>
    <w:rsid w:val="003C4588"/>
    <w:rsid w:val="003C4A6A"/>
    <w:rsid w:val="003C4E16"/>
    <w:rsid w:val="003C5035"/>
    <w:rsid w:val="003C5154"/>
    <w:rsid w:val="003C5475"/>
    <w:rsid w:val="003C56DD"/>
    <w:rsid w:val="003C59EB"/>
    <w:rsid w:val="003C5ED1"/>
    <w:rsid w:val="003C5F3A"/>
    <w:rsid w:val="003C5F64"/>
    <w:rsid w:val="003C64FE"/>
    <w:rsid w:val="003C6579"/>
    <w:rsid w:val="003C6BC7"/>
    <w:rsid w:val="003C7222"/>
    <w:rsid w:val="003C7F51"/>
    <w:rsid w:val="003D0577"/>
    <w:rsid w:val="003D05A7"/>
    <w:rsid w:val="003D05C2"/>
    <w:rsid w:val="003D0848"/>
    <w:rsid w:val="003D0A18"/>
    <w:rsid w:val="003D0E28"/>
    <w:rsid w:val="003D12AC"/>
    <w:rsid w:val="003D14B4"/>
    <w:rsid w:val="003D1592"/>
    <w:rsid w:val="003D1723"/>
    <w:rsid w:val="003D1948"/>
    <w:rsid w:val="003D1956"/>
    <w:rsid w:val="003D199B"/>
    <w:rsid w:val="003D1A32"/>
    <w:rsid w:val="003D1C03"/>
    <w:rsid w:val="003D1CD0"/>
    <w:rsid w:val="003D1E09"/>
    <w:rsid w:val="003D1F0D"/>
    <w:rsid w:val="003D2992"/>
    <w:rsid w:val="003D2A35"/>
    <w:rsid w:val="003D2FFE"/>
    <w:rsid w:val="003D3005"/>
    <w:rsid w:val="003D3230"/>
    <w:rsid w:val="003D3315"/>
    <w:rsid w:val="003D33BE"/>
    <w:rsid w:val="003D3701"/>
    <w:rsid w:val="003D391C"/>
    <w:rsid w:val="003D3977"/>
    <w:rsid w:val="003D3D72"/>
    <w:rsid w:val="003D442D"/>
    <w:rsid w:val="003D475E"/>
    <w:rsid w:val="003D4895"/>
    <w:rsid w:val="003D4FA0"/>
    <w:rsid w:val="003D501E"/>
    <w:rsid w:val="003D5078"/>
    <w:rsid w:val="003D51A8"/>
    <w:rsid w:val="003D5841"/>
    <w:rsid w:val="003D5861"/>
    <w:rsid w:val="003D58AC"/>
    <w:rsid w:val="003D5C0A"/>
    <w:rsid w:val="003D5C77"/>
    <w:rsid w:val="003D5CB8"/>
    <w:rsid w:val="003D5F25"/>
    <w:rsid w:val="003D614A"/>
    <w:rsid w:val="003D61B8"/>
    <w:rsid w:val="003D6392"/>
    <w:rsid w:val="003D6CDE"/>
    <w:rsid w:val="003D71E1"/>
    <w:rsid w:val="003D75A7"/>
    <w:rsid w:val="003D7618"/>
    <w:rsid w:val="003D7804"/>
    <w:rsid w:val="003D7833"/>
    <w:rsid w:val="003D784A"/>
    <w:rsid w:val="003D7BA1"/>
    <w:rsid w:val="003E0170"/>
    <w:rsid w:val="003E0344"/>
    <w:rsid w:val="003E06A6"/>
    <w:rsid w:val="003E07EC"/>
    <w:rsid w:val="003E097E"/>
    <w:rsid w:val="003E0BF7"/>
    <w:rsid w:val="003E0F0A"/>
    <w:rsid w:val="003E0FC2"/>
    <w:rsid w:val="003E1149"/>
    <w:rsid w:val="003E18DC"/>
    <w:rsid w:val="003E1ADF"/>
    <w:rsid w:val="003E1CC7"/>
    <w:rsid w:val="003E1DF1"/>
    <w:rsid w:val="003E217E"/>
    <w:rsid w:val="003E2331"/>
    <w:rsid w:val="003E24D4"/>
    <w:rsid w:val="003E2543"/>
    <w:rsid w:val="003E27A2"/>
    <w:rsid w:val="003E29E7"/>
    <w:rsid w:val="003E30A6"/>
    <w:rsid w:val="003E30EB"/>
    <w:rsid w:val="003E36A6"/>
    <w:rsid w:val="003E39C9"/>
    <w:rsid w:val="003E3AC6"/>
    <w:rsid w:val="003E4058"/>
    <w:rsid w:val="003E4219"/>
    <w:rsid w:val="003E4221"/>
    <w:rsid w:val="003E4273"/>
    <w:rsid w:val="003E4504"/>
    <w:rsid w:val="003E46A1"/>
    <w:rsid w:val="003E47E7"/>
    <w:rsid w:val="003E4B46"/>
    <w:rsid w:val="003E4D9E"/>
    <w:rsid w:val="003E53A4"/>
    <w:rsid w:val="003E5586"/>
    <w:rsid w:val="003E55D4"/>
    <w:rsid w:val="003E5795"/>
    <w:rsid w:val="003E5AB1"/>
    <w:rsid w:val="003E5AB5"/>
    <w:rsid w:val="003E5DAD"/>
    <w:rsid w:val="003E63A0"/>
    <w:rsid w:val="003E67BD"/>
    <w:rsid w:val="003E685F"/>
    <w:rsid w:val="003E6936"/>
    <w:rsid w:val="003E6BEB"/>
    <w:rsid w:val="003E6BFE"/>
    <w:rsid w:val="003E7045"/>
    <w:rsid w:val="003E7201"/>
    <w:rsid w:val="003E7406"/>
    <w:rsid w:val="003E7A2F"/>
    <w:rsid w:val="003E7C27"/>
    <w:rsid w:val="003E7F24"/>
    <w:rsid w:val="003E7FDF"/>
    <w:rsid w:val="003F0117"/>
    <w:rsid w:val="003F06E0"/>
    <w:rsid w:val="003F07AE"/>
    <w:rsid w:val="003F08D0"/>
    <w:rsid w:val="003F0AA2"/>
    <w:rsid w:val="003F1304"/>
    <w:rsid w:val="003F13BB"/>
    <w:rsid w:val="003F1683"/>
    <w:rsid w:val="003F1DB7"/>
    <w:rsid w:val="003F1DEF"/>
    <w:rsid w:val="003F204A"/>
    <w:rsid w:val="003F21D4"/>
    <w:rsid w:val="003F2205"/>
    <w:rsid w:val="003F24D3"/>
    <w:rsid w:val="003F25F9"/>
    <w:rsid w:val="003F285F"/>
    <w:rsid w:val="003F2D4C"/>
    <w:rsid w:val="003F2E38"/>
    <w:rsid w:val="003F31F2"/>
    <w:rsid w:val="003F32AA"/>
    <w:rsid w:val="003F32E1"/>
    <w:rsid w:val="003F32ED"/>
    <w:rsid w:val="003F34D1"/>
    <w:rsid w:val="003F384C"/>
    <w:rsid w:val="003F3A3A"/>
    <w:rsid w:val="003F3E9B"/>
    <w:rsid w:val="003F3FAF"/>
    <w:rsid w:val="003F40D7"/>
    <w:rsid w:val="003F41AF"/>
    <w:rsid w:val="003F424F"/>
    <w:rsid w:val="003F4351"/>
    <w:rsid w:val="003F4842"/>
    <w:rsid w:val="003F4BD4"/>
    <w:rsid w:val="003F4E86"/>
    <w:rsid w:val="003F4FBE"/>
    <w:rsid w:val="003F523B"/>
    <w:rsid w:val="003F52FE"/>
    <w:rsid w:val="003F5C45"/>
    <w:rsid w:val="003F5CAE"/>
    <w:rsid w:val="003F5D04"/>
    <w:rsid w:val="003F5EBA"/>
    <w:rsid w:val="003F60C4"/>
    <w:rsid w:val="003F6216"/>
    <w:rsid w:val="003F65DF"/>
    <w:rsid w:val="003F68A7"/>
    <w:rsid w:val="003F6CE4"/>
    <w:rsid w:val="003F6D8D"/>
    <w:rsid w:val="003F6DD8"/>
    <w:rsid w:val="003F6F9B"/>
    <w:rsid w:val="003F7365"/>
    <w:rsid w:val="003F747A"/>
    <w:rsid w:val="003F75DC"/>
    <w:rsid w:val="003F7DAB"/>
    <w:rsid w:val="0040015A"/>
    <w:rsid w:val="00400334"/>
    <w:rsid w:val="004003C5"/>
    <w:rsid w:val="0040072E"/>
    <w:rsid w:val="00400843"/>
    <w:rsid w:val="004008A7"/>
    <w:rsid w:val="00400A9F"/>
    <w:rsid w:val="004011BB"/>
    <w:rsid w:val="004013AD"/>
    <w:rsid w:val="0040141B"/>
    <w:rsid w:val="00401491"/>
    <w:rsid w:val="0040197B"/>
    <w:rsid w:val="00401CBF"/>
    <w:rsid w:val="00401D53"/>
    <w:rsid w:val="00401FA3"/>
    <w:rsid w:val="00402174"/>
    <w:rsid w:val="004022E3"/>
    <w:rsid w:val="00402472"/>
    <w:rsid w:val="00402716"/>
    <w:rsid w:val="00402791"/>
    <w:rsid w:val="0040299D"/>
    <w:rsid w:val="00402A07"/>
    <w:rsid w:val="00402AEC"/>
    <w:rsid w:val="00402D1E"/>
    <w:rsid w:val="00402D51"/>
    <w:rsid w:val="00402DC0"/>
    <w:rsid w:val="00403174"/>
    <w:rsid w:val="00403704"/>
    <w:rsid w:val="00403B31"/>
    <w:rsid w:val="00403B46"/>
    <w:rsid w:val="00403B69"/>
    <w:rsid w:val="00403D44"/>
    <w:rsid w:val="004040AC"/>
    <w:rsid w:val="00404B6D"/>
    <w:rsid w:val="00404BAB"/>
    <w:rsid w:val="00404DFC"/>
    <w:rsid w:val="004059ED"/>
    <w:rsid w:val="00405ADC"/>
    <w:rsid w:val="00405CF1"/>
    <w:rsid w:val="00406613"/>
    <w:rsid w:val="0040678C"/>
    <w:rsid w:val="0040685A"/>
    <w:rsid w:val="00406BD0"/>
    <w:rsid w:val="00406D34"/>
    <w:rsid w:val="00406DAB"/>
    <w:rsid w:val="004070CB"/>
    <w:rsid w:val="004071FA"/>
    <w:rsid w:val="0040729B"/>
    <w:rsid w:val="0040746E"/>
    <w:rsid w:val="00407652"/>
    <w:rsid w:val="00407BA2"/>
    <w:rsid w:val="00407BAF"/>
    <w:rsid w:val="00407BD5"/>
    <w:rsid w:val="00407DFD"/>
    <w:rsid w:val="00410356"/>
    <w:rsid w:val="0041040C"/>
    <w:rsid w:val="0041041B"/>
    <w:rsid w:val="00410D49"/>
    <w:rsid w:val="00410D80"/>
    <w:rsid w:val="00410D81"/>
    <w:rsid w:val="00410F93"/>
    <w:rsid w:val="00411057"/>
    <w:rsid w:val="004110D6"/>
    <w:rsid w:val="004111ED"/>
    <w:rsid w:val="004113E2"/>
    <w:rsid w:val="00411527"/>
    <w:rsid w:val="00411559"/>
    <w:rsid w:val="004118FB"/>
    <w:rsid w:val="00411E9A"/>
    <w:rsid w:val="00411EE0"/>
    <w:rsid w:val="004122D1"/>
    <w:rsid w:val="00412451"/>
    <w:rsid w:val="004126F9"/>
    <w:rsid w:val="00412CAF"/>
    <w:rsid w:val="00412DC2"/>
    <w:rsid w:val="00412E72"/>
    <w:rsid w:val="00412F80"/>
    <w:rsid w:val="0041369D"/>
    <w:rsid w:val="00413716"/>
    <w:rsid w:val="004138F3"/>
    <w:rsid w:val="00413C04"/>
    <w:rsid w:val="00413F60"/>
    <w:rsid w:val="00414047"/>
    <w:rsid w:val="0041413D"/>
    <w:rsid w:val="00414381"/>
    <w:rsid w:val="004143DC"/>
    <w:rsid w:val="004143E6"/>
    <w:rsid w:val="004144E4"/>
    <w:rsid w:val="004145CD"/>
    <w:rsid w:val="0041461A"/>
    <w:rsid w:val="004146D0"/>
    <w:rsid w:val="00414788"/>
    <w:rsid w:val="004150CD"/>
    <w:rsid w:val="004150CF"/>
    <w:rsid w:val="0041513F"/>
    <w:rsid w:val="00415252"/>
    <w:rsid w:val="0041539D"/>
    <w:rsid w:val="0041564E"/>
    <w:rsid w:val="00415A91"/>
    <w:rsid w:val="00416674"/>
    <w:rsid w:val="004167D6"/>
    <w:rsid w:val="004168F6"/>
    <w:rsid w:val="0041697B"/>
    <w:rsid w:val="00416B58"/>
    <w:rsid w:val="00416BD8"/>
    <w:rsid w:val="00416F50"/>
    <w:rsid w:val="00416F7E"/>
    <w:rsid w:val="00417506"/>
    <w:rsid w:val="0041774D"/>
    <w:rsid w:val="0041786D"/>
    <w:rsid w:val="00417AA9"/>
    <w:rsid w:val="00417B6C"/>
    <w:rsid w:val="00417BAE"/>
    <w:rsid w:val="00417C64"/>
    <w:rsid w:val="00417D96"/>
    <w:rsid w:val="00417EBD"/>
    <w:rsid w:val="00417F05"/>
    <w:rsid w:val="0042009D"/>
    <w:rsid w:val="00420218"/>
    <w:rsid w:val="004202CD"/>
    <w:rsid w:val="004202F4"/>
    <w:rsid w:val="0042032F"/>
    <w:rsid w:val="00420468"/>
    <w:rsid w:val="004206F4"/>
    <w:rsid w:val="00420872"/>
    <w:rsid w:val="00420A0B"/>
    <w:rsid w:val="00420B3D"/>
    <w:rsid w:val="004212FF"/>
    <w:rsid w:val="00421339"/>
    <w:rsid w:val="00421856"/>
    <w:rsid w:val="00421C01"/>
    <w:rsid w:val="00421D71"/>
    <w:rsid w:val="00421ECD"/>
    <w:rsid w:val="00421F64"/>
    <w:rsid w:val="0042201B"/>
    <w:rsid w:val="00422062"/>
    <w:rsid w:val="004224BD"/>
    <w:rsid w:val="0042261C"/>
    <w:rsid w:val="004226BA"/>
    <w:rsid w:val="004227F6"/>
    <w:rsid w:val="00422A7A"/>
    <w:rsid w:val="00422B5D"/>
    <w:rsid w:val="00422BA9"/>
    <w:rsid w:val="00422BC0"/>
    <w:rsid w:val="00422E51"/>
    <w:rsid w:val="00422EA3"/>
    <w:rsid w:val="0042307F"/>
    <w:rsid w:val="004232EE"/>
    <w:rsid w:val="00423E93"/>
    <w:rsid w:val="00423E99"/>
    <w:rsid w:val="00423FEE"/>
    <w:rsid w:val="0042404B"/>
    <w:rsid w:val="004247F4"/>
    <w:rsid w:val="0042508E"/>
    <w:rsid w:val="00425B0F"/>
    <w:rsid w:val="00425C42"/>
    <w:rsid w:val="00425D37"/>
    <w:rsid w:val="004260C5"/>
    <w:rsid w:val="004260F2"/>
    <w:rsid w:val="004263B2"/>
    <w:rsid w:val="004268F8"/>
    <w:rsid w:val="00426A6D"/>
    <w:rsid w:val="00426E64"/>
    <w:rsid w:val="00426F10"/>
    <w:rsid w:val="0042717A"/>
    <w:rsid w:val="00427494"/>
    <w:rsid w:val="00427837"/>
    <w:rsid w:val="00427D6C"/>
    <w:rsid w:val="00427E95"/>
    <w:rsid w:val="00430559"/>
    <w:rsid w:val="0043077A"/>
    <w:rsid w:val="00430BB0"/>
    <w:rsid w:val="00430BB2"/>
    <w:rsid w:val="00430E8A"/>
    <w:rsid w:val="00431037"/>
    <w:rsid w:val="0043109C"/>
    <w:rsid w:val="004314DF"/>
    <w:rsid w:val="00431783"/>
    <w:rsid w:val="00431814"/>
    <w:rsid w:val="00431E19"/>
    <w:rsid w:val="00431E1B"/>
    <w:rsid w:val="00431F9C"/>
    <w:rsid w:val="0043205C"/>
    <w:rsid w:val="004320D0"/>
    <w:rsid w:val="0043227C"/>
    <w:rsid w:val="00432320"/>
    <w:rsid w:val="004323C7"/>
    <w:rsid w:val="00432421"/>
    <w:rsid w:val="004327BF"/>
    <w:rsid w:val="00432862"/>
    <w:rsid w:val="0043290A"/>
    <w:rsid w:val="00432CEF"/>
    <w:rsid w:val="0043321E"/>
    <w:rsid w:val="00433700"/>
    <w:rsid w:val="00433983"/>
    <w:rsid w:val="00433CA4"/>
    <w:rsid w:val="00433FDF"/>
    <w:rsid w:val="004340C4"/>
    <w:rsid w:val="00434239"/>
    <w:rsid w:val="00434387"/>
    <w:rsid w:val="0043449E"/>
    <w:rsid w:val="004344E9"/>
    <w:rsid w:val="00434805"/>
    <w:rsid w:val="004349A4"/>
    <w:rsid w:val="004349A5"/>
    <w:rsid w:val="00434A3F"/>
    <w:rsid w:val="004351C8"/>
    <w:rsid w:val="004351ED"/>
    <w:rsid w:val="00435281"/>
    <w:rsid w:val="00435540"/>
    <w:rsid w:val="004359FA"/>
    <w:rsid w:val="00435A53"/>
    <w:rsid w:val="00435B34"/>
    <w:rsid w:val="00435CB0"/>
    <w:rsid w:val="00435D14"/>
    <w:rsid w:val="00436171"/>
    <w:rsid w:val="004361C8"/>
    <w:rsid w:val="00436400"/>
    <w:rsid w:val="00436906"/>
    <w:rsid w:val="0043697D"/>
    <w:rsid w:val="00436D69"/>
    <w:rsid w:val="00436E69"/>
    <w:rsid w:val="00436F1A"/>
    <w:rsid w:val="0043717D"/>
    <w:rsid w:val="0043726F"/>
    <w:rsid w:val="00437529"/>
    <w:rsid w:val="00437989"/>
    <w:rsid w:val="00437B23"/>
    <w:rsid w:val="00437C60"/>
    <w:rsid w:val="00440662"/>
    <w:rsid w:val="00440780"/>
    <w:rsid w:val="00440B67"/>
    <w:rsid w:val="00440FF9"/>
    <w:rsid w:val="00441149"/>
    <w:rsid w:val="004411C8"/>
    <w:rsid w:val="004412C3"/>
    <w:rsid w:val="00441727"/>
    <w:rsid w:val="00441B2D"/>
    <w:rsid w:val="00441BEF"/>
    <w:rsid w:val="00441D12"/>
    <w:rsid w:val="00442151"/>
    <w:rsid w:val="00442302"/>
    <w:rsid w:val="004423A0"/>
    <w:rsid w:val="00442797"/>
    <w:rsid w:val="00442A67"/>
    <w:rsid w:val="00442A71"/>
    <w:rsid w:val="00442D57"/>
    <w:rsid w:val="00442E47"/>
    <w:rsid w:val="004430BB"/>
    <w:rsid w:val="004434DD"/>
    <w:rsid w:val="00443510"/>
    <w:rsid w:val="004435B0"/>
    <w:rsid w:val="00443825"/>
    <w:rsid w:val="0044386C"/>
    <w:rsid w:val="00443B0A"/>
    <w:rsid w:val="00443C3D"/>
    <w:rsid w:val="00444160"/>
    <w:rsid w:val="004442AA"/>
    <w:rsid w:val="004447C8"/>
    <w:rsid w:val="00444CB5"/>
    <w:rsid w:val="00444CB6"/>
    <w:rsid w:val="004450C6"/>
    <w:rsid w:val="004450DB"/>
    <w:rsid w:val="00445274"/>
    <w:rsid w:val="004452A1"/>
    <w:rsid w:val="00445784"/>
    <w:rsid w:val="00445C04"/>
    <w:rsid w:val="00445CB9"/>
    <w:rsid w:val="00446523"/>
    <w:rsid w:val="00446CA6"/>
    <w:rsid w:val="00446E34"/>
    <w:rsid w:val="00447019"/>
    <w:rsid w:val="0044704D"/>
    <w:rsid w:val="004471EF"/>
    <w:rsid w:val="00447221"/>
    <w:rsid w:val="004472E4"/>
    <w:rsid w:val="004477CA"/>
    <w:rsid w:val="0044791A"/>
    <w:rsid w:val="00447A91"/>
    <w:rsid w:val="00447B53"/>
    <w:rsid w:val="00447C6C"/>
    <w:rsid w:val="00447CD6"/>
    <w:rsid w:val="004500DF"/>
    <w:rsid w:val="00450299"/>
    <w:rsid w:val="004503AD"/>
    <w:rsid w:val="004504BB"/>
    <w:rsid w:val="00450587"/>
    <w:rsid w:val="0045083B"/>
    <w:rsid w:val="004509CE"/>
    <w:rsid w:val="00450AF1"/>
    <w:rsid w:val="00450B4D"/>
    <w:rsid w:val="00450BAB"/>
    <w:rsid w:val="00450D07"/>
    <w:rsid w:val="00451640"/>
    <w:rsid w:val="00451B1F"/>
    <w:rsid w:val="00451B31"/>
    <w:rsid w:val="0045227F"/>
    <w:rsid w:val="00452391"/>
    <w:rsid w:val="004525DE"/>
    <w:rsid w:val="00452744"/>
    <w:rsid w:val="00452902"/>
    <w:rsid w:val="00452988"/>
    <w:rsid w:val="00452A48"/>
    <w:rsid w:val="00452D6D"/>
    <w:rsid w:val="00453371"/>
    <w:rsid w:val="00453658"/>
    <w:rsid w:val="00453702"/>
    <w:rsid w:val="00453906"/>
    <w:rsid w:val="00453A52"/>
    <w:rsid w:val="00453BDD"/>
    <w:rsid w:val="00453BE2"/>
    <w:rsid w:val="00453C4E"/>
    <w:rsid w:val="00453CC0"/>
    <w:rsid w:val="00453F8A"/>
    <w:rsid w:val="00454009"/>
    <w:rsid w:val="0045402E"/>
    <w:rsid w:val="0045434D"/>
    <w:rsid w:val="004543EF"/>
    <w:rsid w:val="004545CB"/>
    <w:rsid w:val="004545E2"/>
    <w:rsid w:val="004546FF"/>
    <w:rsid w:val="00454759"/>
    <w:rsid w:val="0045477A"/>
    <w:rsid w:val="00454EB5"/>
    <w:rsid w:val="00454F1F"/>
    <w:rsid w:val="00454F44"/>
    <w:rsid w:val="004553BA"/>
    <w:rsid w:val="0045543E"/>
    <w:rsid w:val="0045548E"/>
    <w:rsid w:val="004554D4"/>
    <w:rsid w:val="004554E6"/>
    <w:rsid w:val="00455AF0"/>
    <w:rsid w:val="00455D1F"/>
    <w:rsid w:val="00455EAE"/>
    <w:rsid w:val="00456082"/>
    <w:rsid w:val="004562FD"/>
    <w:rsid w:val="004563A8"/>
    <w:rsid w:val="004567C0"/>
    <w:rsid w:val="00456866"/>
    <w:rsid w:val="004569ED"/>
    <w:rsid w:val="00456C62"/>
    <w:rsid w:val="00457122"/>
    <w:rsid w:val="004571FD"/>
    <w:rsid w:val="00457441"/>
    <w:rsid w:val="00457A27"/>
    <w:rsid w:val="00457DF7"/>
    <w:rsid w:val="00457F83"/>
    <w:rsid w:val="0046018D"/>
    <w:rsid w:val="00460391"/>
    <w:rsid w:val="00460428"/>
    <w:rsid w:val="004609F9"/>
    <w:rsid w:val="00460D7D"/>
    <w:rsid w:val="00460EFD"/>
    <w:rsid w:val="00460F33"/>
    <w:rsid w:val="0046134F"/>
    <w:rsid w:val="004618CC"/>
    <w:rsid w:val="00461ABA"/>
    <w:rsid w:val="00461B5E"/>
    <w:rsid w:val="00461C8A"/>
    <w:rsid w:val="00461E0E"/>
    <w:rsid w:val="00461F03"/>
    <w:rsid w:val="00461FBF"/>
    <w:rsid w:val="00462709"/>
    <w:rsid w:val="0046284D"/>
    <w:rsid w:val="00462A71"/>
    <w:rsid w:val="00462ABF"/>
    <w:rsid w:val="00462EF9"/>
    <w:rsid w:val="0046302F"/>
    <w:rsid w:val="0046317A"/>
    <w:rsid w:val="004632FE"/>
    <w:rsid w:val="0046331B"/>
    <w:rsid w:val="00463329"/>
    <w:rsid w:val="0046335C"/>
    <w:rsid w:val="004633D6"/>
    <w:rsid w:val="00463641"/>
    <w:rsid w:val="0046397E"/>
    <w:rsid w:val="00463CD2"/>
    <w:rsid w:val="00463E9B"/>
    <w:rsid w:val="004641CC"/>
    <w:rsid w:val="00464233"/>
    <w:rsid w:val="004648B8"/>
    <w:rsid w:val="004649EF"/>
    <w:rsid w:val="00464B60"/>
    <w:rsid w:val="00464B92"/>
    <w:rsid w:val="00464DA5"/>
    <w:rsid w:val="00464DC5"/>
    <w:rsid w:val="00464E1D"/>
    <w:rsid w:val="00464F29"/>
    <w:rsid w:val="00464F73"/>
    <w:rsid w:val="00466330"/>
    <w:rsid w:val="004665F0"/>
    <w:rsid w:val="00466678"/>
    <w:rsid w:val="00466779"/>
    <w:rsid w:val="004668BF"/>
    <w:rsid w:val="00466A4E"/>
    <w:rsid w:val="00466AE8"/>
    <w:rsid w:val="00466EEA"/>
    <w:rsid w:val="00467268"/>
    <w:rsid w:val="0046763D"/>
    <w:rsid w:val="00467920"/>
    <w:rsid w:val="00467A17"/>
    <w:rsid w:val="00467D02"/>
    <w:rsid w:val="00467D3C"/>
    <w:rsid w:val="00467D93"/>
    <w:rsid w:val="00467DE1"/>
    <w:rsid w:val="00470656"/>
    <w:rsid w:val="004706B2"/>
    <w:rsid w:val="00470AC0"/>
    <w:rsid w:val="00470D5C"/>
    <w:rsid w:val="00470F63"/>
    <w:rsid w:val="00471187"/>
    <w:rsid w:val="004712B5"/>
    <w:rsid w:val="00471340"/>
    <w:rsid w:val="00471528"/>
    <w:rsid w:val="004717EA"/>
    <w:rsid w:val="00471C0D"/>
    <w:rsid w:val="00471E1D"/>
    <w:rsid w:val="00471E76"/>
    <w:rsid w:val="00471E9C"/>
    <w:rsid w:val="0047205B"/>
    <w:rsid w:val="004720E3"/>
    <w:rsid w:val="004722E2"/>
    <w:rsid w:val="004723C7"/>
    <w:rsid w:val="00472EFB"/>
    <w:rsid w:val="00473091"/>
    <w:rsid w:val="004734E6"/>
    <w:rsid w:val="004736B7"/>
    <w:rsid w:val="00473720"/>
    <w:rsid w:val="00473A49"/>
    <w:rsid w:val="00473B74"/>
    <w:rsid w:val="00473C3E"/>
    <w:rsid w:val="00474149"/>
    <w:rsid w:val="00474188"/>
    <w:rsid w:val="0047462F"/>
    <w:rsid w:val="0047479B"/>
    <w:rsid w:val="004748DE"/>
    <w:rsid w:val="00474B5B"/>
    <w:rsid w:val="00474DF5"/>
    <w:rsid w:val="00474F2A"/>
    <w:rsid w:val="00474F4F"/>
    <w:rsid w:val="00474F9B"/>
    <w:rsid w:val="00474FE5"/>
    <w:rsid w:val="00475A26"/>
    <w:rsid w:val="004760C1"/>
    <w:rsid w:val="004762CD"/>
    <w:rsid w:val="00476508"/>
    <w:rsid w:val="004765EE"/>
    <w:rsid w:val="00476A0B"/>
    <w:rsid w:val="00476D52"/>
    <w:rsid w:val="004770AD"/>
    <w:rsid w:val="0047741C"/>
    <w:rsid w:val="0047752C"/>
    <w:rsid w:val="0047762B"/>
    <w:rsid w:val="00477760"/>
    <w:rsid w:val="00477B24"/>
    <w:rsid w:val="00477DC7"/>
    <w:rsid w:val="00477E1A"/>
    <w:rsid w:val="00477F3F"/>
    <w:rsid w:val="004803FE"/>
    <w:rsid w:val="00480472"/>
    <w:rsid w:val="004808C3"/>
    <w:rsid w:val="0048096A"/>
    <w:rsid w:val="0048099F"/>
    <w:rsid w:val="004815C8"/>
    <w:rsid w:val="00481AAD"/>
    <w:rsid w:val="00481C9C"/>
    <w:rsid w:val="00481F06"/>
    <w:rsid w:val="00481F8F"/>
    <w:rsid w:val="004823C3"/>
    <w:rsid w:val="00482507"/>
    <w:rsid w:val="004825F6"/>
    <w:rsid w:val="0048269E"/>
    <w:rsid w:val="0048277C"/>
    <w:rsid w:val="00482931"/>
    <w:rsid w:val="00482B9B"/>
    <w:rsid w:val="00482BDE"/>
    <w:rsid w:val="00482CDF"/>
    <w:rsid w:val="00482DE2"/>
    <w:rsid w:val="004834F7"/>
    <w:rsid w:val="0048388F"/>
    <w:rsid w:val="004839F6"/>
    <w:rsid w:val="00483A01"/>
    <w:rsid w:val="00483DC3"/>
    <w:rsid w:val="00483EB7"/>
    <w:rsid w:val="00483FFE"/>
    <w:rsid w:val="004842B3"/>
    <w:rsid w:val="004842C0"/>
    <w:rsid w:val="0048430F"/>
    <w:rsid w:val="0048449D"/>
    <w:rsid w:val="00484583"/>
    <w:rsid w:val="00484599"/>
    <w:rsid w:val="004845AA"/>
    <w:rsid w:val="0048497C"/>
    <w:rsid w:val="004849A7"/>
    <w:rsid w:val="00484D9E"/>
    <w:rsid w:val="00485080"/>
    <w:rsid w:val="004852E4"/>
    <w:rsid w:val="00485618"/>
    <w:rsid w:val="00485667"/>
    <w:rsid w:val="004856A8"/>
    <w:rsid w:val="00485709"/>
    <w:rsid w:val="00485A0D"/>
    <w:rsid w:val="00485B15"/>
    <w:rsid w:val="00485DEF"/>
    <w:rsid w:val="00485E29"/>
    <w:rsid w:val="00485E2C"/>
    <w:rsid w:val="00485F3B"/>
    <w:rsid w:val="0048697E"/>
    <w:rsid w:val="00486A38"/>
    <w:rsid w:val="00486A79"/>
    <w:rsid w:val="00486E12"/>
    <w:rsid w:val="00486F8D"/>
    <w:rsid w:val="004871C2"/>
    <w:rsid w:val="00487515"/>
    <w:rsid w:val="00487631"/>
    <w:rsid w:val="004876B7"/>
    <w:rsid w:val="004878DA"/>
    <w:rsid w:val="00487C97"/>
    <w:rsid w:val="00487D77"/>
    <w:rsid w:val="00487DDE"/>
    <w:rsid w:val="00487E1A"/>
    <w:rsid w:val="00487FA3"/>
    <w:rsid w:val="0049016F"/>
    <w:rsid w:val="00490BAB"/>
    <w:rsid w:val="00490E79"/>
    <w:rsid w:val="00490E81"/>
    <w:rsid w:val="00490F1B"/>
    <w:rsid w:val="00490F64"/>
    <w:rsid w:val="00490FA9"/>
    <w:rsid w:val="00490FAB"/>
    <w:rsid w:val="004910AF"/>
    <w:rsid w:val="004910D1"/>
    <w:rsid w:val="00491114"/>
    <w:rsid w:val="0049111C"/>
    <w:rsid w:val="004911B0"/>
    <w:rsid w:val="00491876"/>
    <w:rsid w:val="00491D4C"/>
    <w:rsid w:val="00491E17"/>
    <w:rsid w:val="004921FF"/>
    <w:rsid w:val="00492991"/>
    <w:rsid w:val="00492B28"/>
    <w:rsid w:val="00492FBD"/>
    <w:rsid w:val="004930AE"/>
    <w:rsid w:val="004930BE"/>
    <w:rsid w:val="00493519"/>
    <w:rsid w:val="00493848"/>
    <w:rsid w:val="00493A3C"/>
    <w:rsid w:val="00493E96"/>
    <w:rsid w:val="00493FE4"/>
    <w:rsid w:val="00494500"/>
    <w:rsid w:val="004945A9"/>
    <w:rsid w:val="00494DAF"/>
    <w:rsid w:val="00495186"/>
    <w:rsid w:val="004953C9"/>
    <w:rsid w:val="004955AE"/>
    <w:rsid w:val="0049582C"/>
    <w:rsid w:val="00495BFF"/>
    <w:rsid w:val="0049618D"/>
    <w:rsid w:val="004962E6"/>
    <w:rsid w:val="00496701"/>
    <w:rsid w:val="004968AD"/>
    <w:rsid w:val="0049693B"/>
    <w:rsid w:val="00496A66"/>
    <w:rsid w:val="00496A9F"/>
    <w:rsid w:val="00496AD9"/>
    <w:rsid w:val="00496B90"/>
    <w:rsid w:val="00496FBA"/>
    <w:rsid w:val="0049794F"/>
    <w:rsid w:val="00497B79"/>
    <w:rsid w:val="00497D7C"/>
    <w:rsid w:val="00497E3B"/>
    <w:rsid w:val="00497ED3"/>
    <w:rsid w:val="00497F97"/>
    <w:rsid w:val="004A00EC"/>
    <w:rsid w:val="004A01A9"/>
    <w:rsid w:val="004A0259"/>
    <w:rsid w:val="004A0292"/>
    <w:rsid w:val="004A02B9"/>
    <w:rsid w:val="004A0329"/>
    <w:rsid w:val="004A057A"/>
    <w:rsid w:val="004A0AB6"/>
    <w:rsid w:val="004A0B30"/>
    <w:rsid w:val="004A0E36"/>
    <w:rsid w:val="004A1212"/>
    <w:rsid w:val="004A121C"/>
    <w:rsid w:val="004A15FA"/>
    <w:rsid w:val="004A16B8"/>
    <w:rsid w:val="004A1834"/>
    <w:rsid w:val="004A1966"/>
    <w:rsid w:val="004A19DE"/>
    <w:rsid w:val="004A1CED"/>
    <w:rsid w:val="004A1DB1"/>
    <w:rsid w:val="004A214E"/>
    <w:rsid w:val="004A21EE"/>
    <w:rsid w:val="004A236D"/>
    <w:rsid w:val="004A26CE"/>
    <w:rsid w:val="004A2ECD"/>
    <w:rsid w:val="004A3959"/>
    <w:rsid w:val="004A39D4"/>
    <w:rsid w:val="004A39E1"/>
    <w:rsid w:val="004A39F7"/>
    <w:rsid w:val="004A3C7E"/>
    <w:rsid w:val="004A3DC7"/>
    <w:rsid w:val="004A4038"/>
    <w:rsid w:val="004A431D"/>
    <w:rsid w:val="004A471A"/>
    <w:rsid w:val="004A47A1"/>
    <w:rsid w:val="004A47B3"/>
    <w:rsid w:val="004A4A06"/>
    <w:rsid w:val="004A4B74"/>
    <w:rsid w:val="004A4CC5"/>
    <w:rsid w:val="004A4E9D"/>
    <w:rsid w:val="004A502D"/>
    <w:rsid w:val="004A50CD"/>
    <w:rsid w:val="004A51D7"/>
    <w:rsid w:val="004A5265"/>
    <w:rsid w:val="004A53F7"/>
    <w:rsid w:val="004A575C"/>
    <w:rsid w:val="004A5A23"/>
    <w:rsid w:val="004A5C5B"/>
    <w:rsid w:val="004A5EFB"/>
    <w:rsid w:val="004A606E"/>
    <w:rsid w:val="004A61B0"/>
    <w:rsid w:val="004A61F0"/>
    <w:rsid w:val="004A62FA"/>
    <w:rsid w:val="004A63D1"/>
    <w:rsid w:val="004A67BC"/>
    <w:rsid w:val="004A6900"/>
    <w:rsid w:val="004A7106"/>
    <w:rsid w:val="004A73F7"/>
    <w:rsid w:val="004A752F"/>
    <w:rsid w:val="004A7A69"/>
    <w:rsid w:val="004A7B54"/>
    <w:rsid w:val="004A7F64"/>
    <w:rsid w:val="004B00DB"/>
    <w:rsid w:val="004B08B8"/>
    <w:rsid w:val="004B09D5"/>
    <w:rsid w:val="004B0FC8"/>
    <w:rsid w:val="004B0FE0"/>
    <w:rsid w:val="004B13F3"/>
    <w:rsid w:val="004B1771"/>
    <w:rsid w:val="004B1932"/>
    <w:rsid w:val="004B1E0A"/>
    <w:rsid w:val="004B218C"/>
    <w:rsid w:val="004B22CE"/>
    <w:rsid w:val="004B23C6"/>
    <w:rsid w:val="004B23D0"/>
    <w:rsid w:val="004B254B"/>
    <w:rsid w:val="004B2642"/>
    <w:rsid w:val="004B2BD6"/>
    <w:rsid w:val="004B309D"/>
    <w:rsid w:val="004B3381"/>
    <w:rsid w:val="004B358E"/>
    <w:rsid w:val="004B3BDE"/>
    <w:rsid w:val="004B41DC"/>
    <w:rsid w:val="004B41EA"/>
    <w:rsid w:val="004B4363"/>
    <w:rsid w:val="004B441B"/>
    <w:rsid w:val="004B44B5"/>
    <w:rsid w:val="004B4880"/>
    <w:rsid w:val="004B48ED"/>
    <w:rsid w:val="004B4E2F"/>
    <w:rsid w:val="004B4EEE"/>
    <w:rsid w:val="004B4F02"/>
    <w:rsid w:val="004B5257"/>
    <w:rsid w:val="004B5277"/>
    <w:rsid w:val="004B5391"/>
    <w:rsid w:val="004B5400"/>
    <w:rsid w:val="004B542F"/>
    <w:rsid w:val="004B553B"/>
    <w:rsid w:val="004B5628"/>
    <w:rsid w:val="004B57EC"/>
    <w:rsid w:val="004B5878"/>
    <w:rsid w:val="004B5908"/>
    <w:rsid w:val="004B5A59"/>
    <w:rsid w:val="004B5D43"/>
    <w:rsid w:val="004B5E63"/>
    <w:rsid w:val="004B6096"/>
    <w:rsid w:val="004B64D1"/>
    <w:rsid w:val="004B654D"/>
    <w:rsid w:val="004B6AC7"/>
    <w:rsid w:val="004B6EB9"/>
    <w:rsid w:val="004B71B5"/>
    <w:rsid w:val="004B792A"/>
    <w:rsid w:val="004B7970"/>
    <w:rsid w:val="004B79E0"/>
    <w:rsid w:val="004B7B12"/>
    <w:rsid w:val="004B7C49"/>
    <w:rsid w:val="004B7DB1"/>
    <w:rsid w:val="004B7FF7"/>
    <w:rsid w:val="004C02EC"/>
    <w:rsid w:val="004C08CB"/>
    <w:rsid w:val="004C09E6"/>
    <w:rsid w:val="004C09EB"/>
    <w:rsid w:val="004C0ED7"/>
    <w:rsid w:val="004C11BA"/>
    <w:rsid w:val="004C16B3"/>
    <w:rsid w:val="004C1850"/>
    <w:rsid w:val="004C1B76"/>
    <w:rsid w:val="004C1D0F"/>
    <w:rsid w:val="004C1D2C"/>
    <w:rsid w:val="004C1E50"/>
    <w:rsid w:val="004C2318"/>
    <w:rsid w:val="004C245B"/>
    <w:rsid w:val="004C25DA"/>
    <w:rsid w:val="004C292A"/>
    <w:rsid w:val="004C2A94"/>
    <w:rsid w:val="004C2B62"/>
    <w:rsid w:val="004C2C5E"/>
    <w:rsid w:val="004C2F82"/>
    <w:rsid w:val="004C30E5"/>
    <w:rsid w:val="004C396C"/>
    <w:rsid w:val="004C3BBF"/>
    <w:rsid w:val="004C3ED9"/>
    <w:rsid w:val="004C3F20"/>
    <w:rsid w:val="004C409C"/>
    <w:rsid w:val="004C421E"/>
    <w:rsid w:val="004C47C7"/>
    <w:rsid w:val="004C4810"/>
    <w:rsid w:val="004C4D00"/>
    <w:rsid w:val="004C52D8"/>
    <w:rsid w:val="004C53E2"/>
    <w:rsid w:val="004C564D"/>
    <w:rsid w:val="004C5675"/>
    <w:rsid w:val="004C58D2"/>
    <w:rsid w:val="004C58F2"/>
    <w:rsid w:val="004C59E0"/>
    <w:rsid w:val="004C5A4C"/>
    <w:rsid w:val="004C5ADA"/>
    <w:rsid w:val="004C5B94"/>
    <w:rsid w:val="004C5BA6"/>
    <w:rsid w:val="004C5C2E"/>
    <w:rsid w:val="004C5D40"/>
    <w:rsid w:val="004C5E94"/>
    <w:rsid w:val="004C5F99"/>
    <w:rsid w:val="004C606B"/>
    <w:rsid w:val="004C60D8"/>
    <w:rsid w:val="004C63D3"/>
    <w:rsid w:val="004C63E3"/>
    <w:rsid w:val="004C642B"/>
    <w:rsid w:val="004C65FA"/>
    <w:rsid w:val="004C6B0B"/>
    <w:rsid w:val="004C6CA8"/>
    <w:rsid w:val="004C7265"/>
    <w:rsid w:val="004C729B"/>
    <w:rsid w:val="004C7498"/>
    <w:rsid w:val="004C7508"/>
    <w:rsid w:val="004C767B"/>
    <w:rsid w:val="004C78D4"/>
    <w:rsid w:val="004C78DA"/>
    <w:rsid w:val="004C7B32"/>
    <w:rsid w:val="004C7DA1"/>
    <w:rsid w:val="004C7E85"/>
    <w:rsid w:val="004D002E"/>
    <w:rsid w:val="004D03D1"/>
    <w:rsid w:val="004D057B"/>
    <w:rsid w:val="004D0597"/>
    <w:rsid w:val="004D06B0"/>
    <w:rsid w:val="004D06CE"/>
    <w:rsid w:val="004D0B43"/>
    <w:rsid w:val="004D0BA6"/>
    <w:rsid w:val="004D0D7B"/>
    <w:rsid w:val="004D0E3C"/>
    <w:rsid w:val="004D1307"/>
    <w:rsid w:val="004D1ED3"/>
    <w:rsid w:val="004D20F3"/>
    <w:rsid w:val="004D2130"/>
    <w:rsid w:val="004D21F0"/>
    <w:rsid w:val="004D2299"/>
    <w:rsid w:val="004D22D6"/>
    <w:rsid w:val="004D288F"/>
    <w:rsid w:val="004D2CFD"/>
    <w:rsid w:val="004D2D98"/>
    <w:rsid w:val="004D33FB"/>
    <w:rsid w:val="004D3501"/>
    <w:rsid w:val="004D3727"/>
    <w:rsid w:val="004D398B"/>
    <w:rsid w:val="004D3F1D"/>
    <w:rsid w:val="004D3F82"/>
    <w:rsid w:val="004D3FB8"/>
    <w:rsid w:val="004D405F"/>
    <w:rsid w:val="004D412B"/>
    <w:rsid w:val="004D4138"/>
    <w:rsid w:val="004D44E9"/>
    <w:rsid w:val="004D4525"/>
    <w:rsid w:val="004D4A28"/>
    <w:rsid w:val="004D4A3A"/>
    <w:rsid w:val="004D57F9"/>
    <w:rsid w:val="004D5894"/>
    <w:rsid w:val="004D5A58"/>
    <w:rsid w:val="004D5D27"/>
    <w:rsid w:val="004D5E19"/>
    <w:rsid w:val="004D5F2E"/>
    <w:rsid w:val="004D5F58"/>
    <w:rsid w:val="004D6A0A"/>
    <w:rsid w:val="004D6C7D"/>
    <w:rsid w:val="004D6C95"/>
    <w:rsid w:val="004D6F56"/>
    <w:rsid w:val="004D6FA1"/>
    <w:rsid w:val="004D70B5"/>
    <w:rsid w:val="004D7181"/>
    <w:rsid w:val="004D75C6"/>
    <w:rsid w:val="004D7ABD"/>
    <w:rsid w:val="004D7BE5"/>
    <w:rsid w:val="004D7C1F"/>
    <w:rsid w:val="004D7D1E"/>
    <w:rsid w:val="004D7D7B"/>
    <w:rsid w:val="004D7EE0"/>
    <w:rsid w:val="004D7F2F"/>
    <w:rsid w:val="004E0023"/>
    <w:rsid w:val="004E0774"/>
    <w:rsid w:val="004E097D"/>
    <w:rsid w:val="004E0C80"/>
    <w:rsid w:val="004E0D33"/>
    <w:rsid w:val="004E0D48"/>
    <w:rsid w:val="004E0F35"/>
    <w:rsid w:val="004E11AB"/>
    <w:rsid w:val="004E1785"/>
    <w:rsid w:val="004E18CA"/>
    <w:rsid w:val="004E19C7"/>
    <w:rsid w:val="004E1C47"/>
    <w:rsid w:val="004E1C89"/>
    <w:rsid w:val="004E1DE0"/>
    <w:rsid w:val="004E2026"/>
    <w:rsid w:val="004E2196"/>
    <w:rsid w:val="004E21E4"/>
    <w:rsid w:val="004E21FA"/>
    <w:rsid w:val="004E314C"/>
    <w:rsid w:val="004E3443"/>
    <w:rsid w:val="004E3571"/>
    <w:rsid w:val="004E39DD"/>
    <w:rsid w:val="004E3A14"/>
    <w:rsid w:val="004E3A8B"/>
    <w:rsid w:val="004E3B8B"/>
    <w:rsid w:val="004E3D61"/>
    <w:rsid w:val="004E3FCD"/>
    <w:rsid w:val="004E4648"/>
    <w:rsid w:val="004E48B6"/>
    <w:rsid w:val="004E49C8"/>
    <w:rsid w:val="004E4D4B"/>
    <w:rsid w:val="004E4F69"/>
    <w:rsid w:val="004E5236"/>
    <w:rsid w:val="004E533E"/>
    <w:rsid w:val="004E56DE"/>
    <w:rsid w:val="004E5F9C"/>
    <w:rsid w:val="004E60C4"/>
    <w:rsid w:val="004E628A"/>
    <w:rsid w:val="004E66BD"/>
    <w:rsid w:val="004E6827"/>
    <w:rsid w:val="004E6839"/>
    <w:rsid w:val="004E6B59"/>
    <w:rsid w:val="004E6D40"/>
    <w:rsid w:val="004E73D3"/>
    <w:rsid w:val="004E7AC3"/>
    <w:rsid w:val="004E7BF2"/>
    <w:rsid w:val="004E7CE1"/>
    <w:rsid w:val="004E7D4E"/>
    <w:rsid w:val="004E7D87"/>
    <w:rsid w:val="004F01B8"/>
    <w:rsid w:val="004F04F3"/>
    <w:rsid w:val="004F0A3E"/>
    <w:rsid w:val="004F0A7F"/>
    <w:rsid w:val="004F0CFC"/>
    <w:rsid w:val="004F0D6C"/>
    <w:rsid w:val="004F101D"/>
    <w:rsid w:val="004F14A6"/>
    <w:rsid w:val="004F1CA4"/>
    <w:rsid w:val="004F1CB8"/>
    <w:rsid w:val="004F1CBF"/>
    <w:rsid w:val="004F232B"/>
    <w:rsid w:val="004F29BD"/>
    <w:rsid w:val="004F2B1B"/>
    <w:rsid w:val="004F2D44"/>
    <w:rsid w:val="004F2FBF"/>
    <w:rsid w:val="004F3485"/>
    <w:rsid w:val="004F3532"/>
    <w:rsid w:val="004F35BC"/>
    <w:rsid w:val="004F36A7"/>
    <w:rsid w:val="004F395F"/>
    <w:rsid w:val="004F3A18"/>
    <w:rsid w:val="004F3DE0"/>
    <w:rsid w:val="004F41C9"/>
    <w:rsid w:val="004F41EB"/>
    <w:rsid w:val="004F4453"/>
    <w:rsid w:val="004F4465"/>
    <w:rsid w:val="004F46AA"/>
    <w:rsid w:val="004F49A9"/>
    <w:rsid w:val="004F4BF4"/>
    <w:rsid w:val="004F4CE7"/>
    <w:rsid w:val="004F4DF8"/>
    <w:rsid w:val="004F557F"/>
    <w:rsid w:val="004F596F"/>
    <w:rsid w:val="004F5ACE"/>
    <w:rsid w:val="004F5AD9"/>
    <w:rsid w:val="004F6504"/>
    <w:rsid w:val="004F67F9"/>
    <w:rsid w:val="004F682C"/>
    <w:rsid w:val="004F6982"/>
    <w:rsid w:val="004F6D06"/>
    <w:rsid w:val="004F71BD"/>
    <w:rsid w:val="004F71C6"/>
    <w:rsid w:val="004F7503"/>
    <w:rsid w:val="004F76BF"/>
    <w:rsid w:val="004F78DC"/>
    <w:rsid w:val="004F7AE7"/>
    <w:rsid w:val="004F7FBF"/>
    <w:rsid w:val="005000BA"/>
    <w:rsid w:val="0050024C"/>
    <w:rsid w:val="005002BF"/>
    <w:rsid w:val="0050045C"/>
    <w:rsid w:val="0050074F"/>
    <w:rsid w:val="005007CF"/>
    <w:rsid w:val="0050083B"/>
    <w:rsid w:val="0050097C"/>
    <w:rsid w:val="00500C5F"/>
    <w:rsid w:val="00500CBD"/>
    <w:rsid w:val="00501499"/>
    <w:rsid w:val="005014A1"/>
    <w:rsid w:val="00501594"/>
    <w:rsid w:val="00501642"/>
    <w:rsid w:val="00501644"/>
    <w:rsid w:val="0050192F"/>
    <w:rsid w:val="00501A36"/>
    <w:rsid w:val="00501CBB"/>
    <w:rsid w:val="00502469"/>
    <w:rsid w:val="00502646"/>
    <w:rsid w:val="0050286C"/>
    <w:rsid w:val="0050289C"/>
    <w:rsid w:val="00503116"/>
    <w:rsid w:val="0050330F"/>
    <w:rsid w:val="00503333"/>
    <w:rsid w:val="00503444"/>
    <w:rsid w:val="005036D4"/>
    <w:rsid w:val="0050373E"/>
    <w:rsid w:val="005038B0"/>
    <w:rsid w:val="005038DA"/>
    <w:rsid w:val="00503ACE"/>
    <w:rsid w:val="00503C02"/>
    <w:rsid w:val="00503DA2"/>
    <w:rsid w:val="00503FCF"/>
    <w:rsid w:val="00504079"/>
    <w:rsid w:val="00504117"/>
    <w:rsid w:val="0050468F"/>
    <w:rsid w:val="005046FA"/>
    <w:rsid w:val="00504746"/>
    <w:rsid w:val="00504C08"/>
    <w:rsid w:val="00504E21"/>
    <w:rsid w:val="00504EA2"/>
    <w:rsid w:val="00504F8A"/>
    <w:rsid w:val="00505110"/>
    <w:rsid w:val="00505384"/>
    <w:rsid w:val="0050546E"/>
    <w:rsid w:val="005055CA"/>
    <w:rsid w:val="005057A9"/>
    <w:rsid w:val="00505C2A"/>
    <w:rsid w:val="00505D8B"/>
    <w:rsid w:val="00505F01"/>
    <w:rsid w:val="0050631A"/>
    <w:rsid w:val="005063B9"/>
    <w:rsid w:val="0050653A"/>
    <w:rsid w:val="005065B7"/>
    <w:rsid w:val="005067A7"/>
    <w:rsid w:val="00506FCB"/>
    <w:rsid w:val="00506FE1"/>
    <w:rsid w:val="005072B2"/>
    <w:rsid w:val="005073B0"/>
    <w:rsid w:val="005075EC"/>
    <w:rsid w:val="00507B10"/>
    <w:rsid w:val="00507BB4"/>
    <w:rsid w:val="00507CA2"/>
    <w:rsid w:val="00507DDD"/>
    <w:rsid w:val="00507F28"/>
    <w:rsid w:val="00510110"/>
    <w:rsid w:val="005105B8"/>
    <w:rsid w:val="0051097B"/>
    <w:rsid w:val="00510A72"/>
    <w:rsid w:val="00510ABB"/>
    <w:rsid w:val="00510B06"/>
    <w:rsid w:val="00511129"/>
    <w:rsid w:val="005112FE"/>
    <w:rsid w:val="00511541"/>
    <w:rsid w:val="005117FD"/>
    <w:rsid w:val="00511B9B"/>
    <w:rsid w:val="00512027"/>
    <w:rsid w:val="00512252"/>
    <w:rsid w:val="005127B3"/>
    <w:rsid w:val="00512851"/>
    <w:rsid w:val="00512C36"/>
    <w:rsid w:val="00512CD1"/>
    <w:rsid w:val="00512D11"/>
    <w:rsid w:val="005130A5"/>
    <w:rsid w:val="005132AB"/>
    <w:rsid w:val="00513307"/>
    <w:rsid w:val="00513C40"/>
    <w:rsid w:val="00513DA3"/>
    <w:rsid w:val="00513EB3"/>
    <w:rsid w:val="005143C6"/>
    <w:rsid w:val="00514542"/>
    <w:rsid w:val="005145CC"/>
    <w:rsid w:val="005146D2"/>
    <w:rsid w:val="00515119"/>
    <w:rsid w:val="00515461"/>
    <w:rsid w:val="00515543"/>
    <w:rsid w:val="00515E89"/>
    <w:rsid w:val="00515F38"/>
    <w:rsid w:val="005166C9"/>
    <w:rsid w:val="0051682F"/>
    <w:rsid w:val="00516874"/>
    <w:rsid w:val="00516B9A"/>
    <w:rsid w:val="00517172"/>
    <w:rsid w:val="005174E3"/>
    <w:rsid w:val="005177CB"/>
    <w:rsid w:val="005179B5"/>
    <w:rsid w:val="005179FB"/>
    <w:rsid w:val="00517AFF"/>
    <w:rsid w:val="00517C7A"/>
    <w:rsid w:val="00517CDB"/>
    <w:rsid w:val="00517D1B"/>
    <w:rsid w:val="00517D87"/>
    <w:rsid w:val="0052006F"/>
    <w:rsid w:val="005207F9"/>
    <w:rsid w:val="00520DEE"/>
    <w:rsid w:val="00520EAE"/>
    <w:rsid w:val="00520FC4"/>
    <w:rsid w:val="00521108"/>
    <w:rsid w:val="005215E8"/>
    <w:rsid w:val="00521DD6"/>
    <w:rsid w:val="00522194"/>
    <w:rsid w:val="005221F5"/>
    <w:rsid w:val="00522681"/>
    <w:rsid w:val="00522804"/>
    <w:rsid w:val="00522917"/>
    <w:rsid w:val="00522A9E"/>
    <w:rsid w:val="00522AF9"/>
    <w:rsid w:val="00522CD0"/>
    <w:rsid w:val="00522CF5"/>
    <w:rsid w:val="00522E1D"/>
    <w:rsid w:val="00522EEC"/>
    <w:rsid w:val="00523245"/>
    <w:rsid w:val="005233FE"/>
    <w:rsid w:val="00523447"/>
    <w:rsid w:val="00523B1C"/>
    <w:rsid w:val="00523BF7"/>
    <w:rsid w:val="00523DFD"/>
    <w:rsid w:val="00523F16"/>
    <w:rsid w:val="0052400C"/>
    <w:rsid w:val="005240AF"/>
    <w:rsid w:val="005240F0"/>
    <w:rsid w:val="0052428C"/>
    <w:rsid w:val="0052457C"/>
    <w:rsid w:val="005247BC"/>
    <w:rsid w:val="0052487B"/>
    <w:rsid w:val="00524E72"/>
    <w:rsid w:val="0052516A"/>
    <w:rsid w:val="0052547B"/>
    <w:rsid w:val="00525839"/>
    <w:rsid w:val="005258E3"/>
    <w:rsid w:val="00525997"/>
    <w:rsid w:val="005260B4"/>
    <w:rsid w:val="0052613F"/>
    <w:rsid w:val="00526199"/>
    <w:rsid w:val="005261D6"/>
    <w:rsid w:val="0052620A"/>
    <w:rsid w:val="00526435"/>
    <w:rsid w:val="0052647F"/>
    <w:rsid w:val="005267D1"/>
    <w:rsid w:val="00526986"/>
    <w:rsid w:val="00526C4B"/>
    <w:rsid w:val="00526E4C"/>
    <w:rsid w:val="00526F3B"/>
    <w:rsid w:val="00527236"/>
    <w:rsid w:val="00527370"/>
    <w:rsid w:val="00527817"/>
    <w:rsid w:val="005278C0"/>
    <w:rsid w:val="00527B36"/>
    <w:rsid w:val="00527BF4"/>
    <w:rsid w:val="00527D21"/>
    <w:rsid w:val="00527DDA"/>
    <w:rsid w:val="00527E98"/>
    <w:rsid w:val="00527F70"/>
    <w:rsid w:val="005301A5"/>
    <w:rsid w:val="0053033F"/>
    <w:rsid w:val="0053047F"/>
    <w:rsid w:val="00530702"/>
    <w:rsid w:val="00530B68"/>
    <w:rsid w:val="00530B9D"/>
    <w:rsid w:val="00530CF1"/>
    <w:rsid w:val="005312C1"/>
    <w:rsid w:val="0053149E"/>
    <w:rsid w:val="005314E4"/>
    <w:rsid w:val="005315A4"/>
    <w:rsid w:val="005317F5"/>
    <w:rsid w:val="005318A5"/>
    <w:rsid w:val="00531AE0"/>
    <w:rsid w:val="005320B6"/>
    <w:rsid w:val="00532745"/>
    <w:rsid w:val="00532AFA"/>
    <w:rsid w:val="00532DAE"/>
    <w:rsid w:val="00533029"/>
    <w:rsid w:val="005331F1"/>
    <w:rsid w:val="00533BCF"/>
    <w:rsid w:val="00533C03"/>
    <w:rsid w:val="00533D12"/>
    <w:rsid w:val="00533D6C"/>
    <w:rsid w:val="00533ED4"/>
    <w:rsid w:val="00533EF9"/>
    <w:rsid w:val="00533F39"/>
    <w:rsid w:val="005342AB"/>
    <w:rsid w:val="005342B8"/>
    <w:rsid w:val="005345BF"/>
    <w:rsid w:val="00534699"/>
    <w:rsid w:val="00534D34"/>
    <w:rsid w:val="00534E93"/>
    <w:rsid w:val="005352DB"/>
    <w:rsid w:val="00535419"/>
    <w:rsid w:val="00535882"/>
    <w:rsid w:val="00535C08"/>
    <w:rsid w:val="00535DB9"/>
    <w:rsid w:val="00535F50"/>
    <w:rsid w:val="00535F51"/>
    <w:rsid w:val="00536103"/>
    <w:rsid w:val="0053624A"/>
    <w:rsid w:val="00536353"/>
    <w:rsid w:val="005364D6"/>
    <w:rsid w:val="00536614"/>
    <w:rsid w:val="00536E7E"/>
    <w:rsid w:val="00536EC5"/>
    <w:rsid w:val="0053720F"/>
    <w:rsid w:val="00537468"/>
    <w:rsid w:val="0053757C"/>
    <w:rsid w:val="005375AF"/>
    <w:rsid w:val="00537A27"/>
    <w:rsid w:val="00537BE8"/>
    <w:rsid w:val="005401D1"/>
    <w:rsid w:val="005404CB"/>
    <w:rsid w:val="005405E8"/>
    <w:rsid w:val="005407A1"/>
    <w:rsid w:val="00540820"/>
    <w:rsid w:val="005409EC"/>
    <w:rsid w:val="00540A38"/>
    <w:rsid w:val="00540F9A"/>
    <w:rsid w:val="0054103A"/>
    <w:rsid w:val="005412F1"/>
    <w:rsid w:val="00541D32"/>
    <w:rsid w:val="00542245"/>
    <w:rsid w:val="0054250D"/>
    <w:rsid w:val="00542655"/>
    <w:rsid w:val="005428CB"/>
    <w:rsid w:val="00543130"/>
    <w:rsid w:val="0054323A"/>
    <w:rsid w:val="005433E5"/>
    <w:rsid w:val="0054361D"/>
    <w:rsid w:val="00543CDF"/>
    <w:rsid w:val="00544162"/>
    <w:rsid w:val="00544425"/>
    <w:rsid w:val="00544532"/>
    <w:rsid w:val="00544702"/>
    <w:rsid w:val="005447D7"/>
    <w:rsid w:val="005449DF"/>
    <w:rsid w:val="00544FEC"/>
    <w:rsid w:val="0054507E"/>
    <w:rsid w:val="00545298"/>
    <w:rsid w:val="005454F0"/>
    <w:rsid w:val="00545596"/>
    <w:rsid w:val="00545705"/>
    <w:rsid w:val="0054574C"/>
    <w:rsid w:val="00545867"/>
    <w:rsid w:val="00545A19"/>
    <w:rsid w:val="0054619F"/>
    <w:rsid w:val="0054625F"/>
    <w:rsid w:val="005462D6"/>
    <w:rsid w:val="00546458"/>
    <w:rsid w:val="00546655"/>
    <w:rsid w:val="00546743"/>
    <w:rsid w:val="00546913"/>
    <w:rsid w:val="00546A7E"/>
    <w:rsid w:val="00546B06"/>
    <w:rsid w:val="00546BEC"/>
    <w:rsid w:val="00546E9D"/>
    <w:rsid w:val="00546F7A"/>
    <w:rsid w:val="00547368"/>
    <w:rsid w:val="005473FF"/>
    <w:rsid w:val="00547621"/>
    <w:rsid w:val="00547665"/>
    <w:rsid w:val="005476B2"/>
    <w:rsid w:val="00547DC4"/>
    <w:rsid w:val="005508CA"/>
    <w:rsid w:val="00550903"/>
    <w:rsid w:val="00550998"/>
    <w:rsid w:val="005513A4"/>
    <w:rsid w:val="005513DD"/>
    <w:rsid w:val="00551488"/>
    <w:rsid w:val="00551548"/>
    <w:rsid w:val="005517F0"/>
    <w:rsid w:val="00551E1C"/>
    <w:rsid w:val="00551F35"/>
    <w:rsid w:val="00551F4A"/>
    <w:rsid w:val="00552124"/>
    <w:rsid w:val="00552167"/>
    <w:rsid w:val="0055239B"/>
    <w:rsid w:val="005524D1"/>
    <w:rsid w:val="0055271B"/>
    <w:rsid w:val="00552845"/>
    <w:rsid w:val="00552895"/>
    <w:rsid w:val="00552B40"/>
    <w:rsid w:val="00552B9D"/>
    <w:rsid w:val="00552C2F"/>
    <w:rsid w:val="00552D9C"/>
    <w:rsid w:val="00552E77"/>
    <w:rsid w:val="00553420"/>
    <w:rsid w:val="005537E6"/>
    <w:rsid w:val="00553B63"/>
    <w:rsid w:val="00553D7D"/>
    <w:rsid w:val="00554469"/>
    <w:rsid w:val="0055447A"/>
    <w:rsid w:val="00554AFE"/>
    <w:rsid w:val="00554BFF"/>
    <w:rsid w:val="00554D4A"/>
    <w:rsid w:val="00554DD4"/>
    <w:rsid w:val="0055558B"/>
    <w:rsid w:val="005555D3"/>
    <w:rsid w:val="005556F1"/>
    <w:rsid w:val="00555761"/>
    <w:rsid w:val="00555843"/>
    <w:rsid w:val="005558A2"/>
    <w:rsid w:val="00555B17"/>
    <w:rsid w:val="00555F36"/>
    <w:rsid w:val="005562D1"/>
    <w:rsid w:val="005562E4"/>
    <w:rsid w:val="005563C4"/>
    <w:rsid w:val="00556832"/>
    <w:rsid w:val="00556973"/>
    <w:rsid w:val="005569DF"/>
    <w:rsid w:val="00556F54"/>
    <w:rsid w:val="00557171"/>
    <w:rsid w:val="005571FE"/>
    <w:rsid w:val="005574E9"/>
    <w:rsid w:val="00557997"/>
    <w:rsid w:val="00557A60"/>
    <w:rsid w:val="00557B08"/>
    <w:rsid w:val="00557EAB"/>
    <w:rsid w:val="005602B6"/>
    <w:rsid w:val="00560380"/>
    <w:rsid w:val="005603B9"/>
    <w:rsid w:val="0056060C"/>
    <w:rsid w:val="0056146F"/>
    <w:rsid w:val="00561945"/>
    <w:rsid w:val="00561AA2"/>
    <w:rsid w:val="00561BE5"/>
    <w:rsid w:val="00561C1E"/>
    <w:rsid w:val="005620BC"/>
    <w:rsid w:val="00562176"/>
    <w:rsid w:val="0056277B"/>
    <w:rsid w:val="0056281E"/>
    <w:rsid w:val="00562B62"/>
    <w:rsid w:val="00562CB6"/>
    <w:rsid w:val="00562CF4"/>
    <w:rsid w:val="00562E0E"/>
    <w:rsid w:val="00562F61"/>
    <w:rsid w:val="0056322E"/>
    <w:rsid w:val="00563457"/>
    <w:rsid w:val="005637AB"/>
    <w:rsid w:val="005639C8"/>
    <w:rsid w:val="00563A74"/>
    <w:rsid w:val="00563D04"/>
    <w:rsid w:val="00563D55"/>
    <w:rsid w:val="00563E06"/>
    <w:rsid w:val="00563F02"/>
    <w:rsid w:val="005640F8"/>
    <w:rsid w:val="005642C9"/>
    <w:rsid w:val="00564965"/>
    <w:rsid w:val="005650F4"/>
    <w:rsid w:val="0056519D"/>
    <w:rsid w:val="00565376"/>
    <w:rsid w:val="00565413"/>
    <w:rsid w:val="005655C5"/>
    <w:rsid w:val="005655F8"/>
    <w:rsid w:val="005657FC"/>
    <w:rsid w:val="00565F1E"/>
    <w:rsid w:val="00566386"/>
    <w:rsid w:val="00566566"/>
    <w:rsid w:val="005668A1"/>
    <w:rsid w:val="005669E6"/>
    <w:rsid w:val="00566A05"/>
    <w:rsid w:val="00566A83"/>
    <w:rsid w:val="00566B2A"/>
    <w:rsid w:val="00566B39"/>
    <w:rsid w:val="00566BFF"/>
    <w:rsid w:val="00566D09"/>
    <w:rsid w:val="00566F7F"/>
    <w:rsid w:val="005671FF"/>
    <w:rsid w:val="00567578"/>
    <w:rsid w:val="005678B2"/>
    <w:rsid w:val="00567AEE"/>
    <w:rsid w:val="00567D6F"/>
    <w:rsid w:val="00567F70"/>
    <w:rsid w:val="00570179"/>
    <w:rsid w:val="0057032B"/>
    <w:rsid w:val="0057053E"/>
    <w:rsid w:val="00570974"/>
    <w:rsid w:val="00571070"/>
    <w:rsid w:val="0057113A"/>
    <w:rsid w:val="00571344"/>
    <w:rsid w:val="00571789"/>
    <w:rsid w:val="00571B03"/>
    <w:rsid w:val="00571D82"/>
    <w:rsid w:val="00571E01"/>
    <w:rsid w:val="00572219"/>
    <w:rsid w:val="00572447"/>
    <w:rsid w:val="0057272A"/>
    <w:rsid w:val="005727F8"/>
    <w:rsid w:val="0057350F"/>
    <w:rsid w:val="00573734"/>
    <w:rsid w:val="0057399A"/>
    <w:rsid w:val="00573AE7"/>
    <w:rsid w:val="00573CF6"/>
    <w:rsid w:val="00573E00"/>
    <w:rsid w:val="00573F0E"/>
    <w:rsid w:val="00573FCC"/>
    <w:rsid w:val="00574017"/>
    <w:rsid w:val="0057428F"/>
    <w:rsid w:val="00574380"/>
    <w:rsid w:val="005744E8"/>
    <w:rsid w:val="00574572"/>
    <w:rsid w:val="005746D4"/>
    <w:rsid w:val="00574875"/>
    <w:rsid w:val="0057496A"/>
    <w:rsid w:val="00574F19"/>
    <w:rsid w:val="00574FE4"/>
    <w:rsid w:val="005751C6"/>
    <w:rsid w:val="00575217"/>
    <w:rsid w:val="0057527F"/>
    <w:rsid w:val="00575568"/>
    <w:rsid w:val="0057564C"/>
    <w:rsid w:val="0057576B"/>
    <w:rsid w:val="00575834"/>
    <w:rsid w:val="00575899"/>
    <w:rsid w:val="00575B0B"/>
    <w:rsid w:val="00575FC0"/>
    <w:rsid w:val="005760BC"/>
    <w:rsid w:val="00576195"/>
    <w:rsid w:val="005764D5"/>
    <w:rsid w:val="00576564"/>
    <w:rsid w:val="0057673B"/>
    <w:rsid w:val="0057678E"/>
    <w:rsid w:val="00576D99"/>
    <w:rsid w:val="00576EED"/>
    <w:rsid w:val="00577024"/>
    <w:rsid w:val="00577202"/>
    <w:rsid w:val="00577435"/>
    <w:rsid w:val="00577514"/>
    <w:rsid w:val="0057752B"/>
    <w:rsid w:val="005775D7"/>
    <w:rsid w:val="005775EC"/>
    <w:rsid w:val="0057766A"/>
    <w:rsid w:val="005776F4"/>
    <w:rsid w:val="00577793"/>
    <w:rsid w:val="00577AD3"/>
    <w:rsid w:val="00577CE9"/>
    <w:rsid w:val="00577E6A"/>
    <w:rsid w:val="00577FA8"/>
    <w:rsid w:val="00580221"/>
    <w:rsid w:val="005803CC"/>
    <w:rsid w:val="0058048C"/>
    <w:rsid w:val="00580511"/>
    <w:rsid w:val="005807E8"/>
    <w:rsid w:val="00580A14"/>
    <w:rsid w:val="00580AE8"/>
    <w:rsid w:val="00580BB2"/>
    <w:rsid w:val="00581315"/>
    <w:rsid w:val="0058142E"/>
    <w:rsid w:val="0058186B"/>
    <w:rsid w:val="0058190A"/>
    <w:rsid w:val="00581B21"/>
    <w:rsid w:val="00581DEE"/>
    <w:rsid w:val="005826D3"/>
    <w:rsid w:val="00582C0A"/>
    <w:rsid w:val="00582CA9"/>
    <w:rsid w:val="00582E56"/>
    <w:rsid w:val="0058305A"/>
    <w:rsid w:val="0058327E"/>
    <w:rsid w:val="00583363"/>
    <w:rsid w:val="0058374D"/>
    <w:rsid w:val="005838A6"/>
    <w:rsid w:val="00583929"/>
    <w:rsid w:val="005839C1"/>
    <w:rsid w:val="005839D0"/>
    <w:rsid w:val="00583EF4"/>
    <w:rsid w:val="00583F40"/>
    <w:rsid w:val="00584259"/>
    <w:rsid w:val="005842C1"/>
    <w:rsid w:val="0058435A"/>
    <w:rsid w:val="00584402"/>
    <w:rsid w:val="0058496F"/>
    <w:rsid w:val="00584C1A"/>
    <w:rsid w:val="00584E9E"/>
    <w:rsid w:val="00584ED8"/>
    <w:rsid w:val="00585131"/>
    <w:rsid w:val="005852BD"/>
    <w:rsid w:val="00585559"/>
    <w:rsid w:val="005858C8"/>
    <w:rsid w:val="005858CD"/>
    <w:rsid w:val="00585A11"/>
    <w:rsid w:val="00585A32"/>
    <w:rsid w:val="00585EE8"/>
    <w:rsid w:val="00585F55"/>
    <w:rsid w:val="00586141"/>
    <w:rsid w:val="00586265"/>
    <w:rsid w:val="0058676B"/>
    <w:rsid w:val="00586EA9"/>
    <w:rsid w:val="00586F4D"/>
    <w:rsid w:val="00586FB5"/>
    <w:rsid w:val="00587077"/>
    <w:rsid w:val="005871B6"/>
    <w:rsid w:val="00587392"/>
    <w:rsid w:val="005873F5"/>
    <w:rsid w:val="00587702"/>
    <w:rsid w:val="00587996"/>
    <w:rsid w:val="00587AAA"/>
    <w:rsid w:val="00587AE5"/>
    <w:rsid w:val="0059017D"/>
    <w:rsid w:val="0059019C"/>
    <w:rsid w:val="00590CC8"/>
    <w:rsid w:val="00590EFC"/>
    <w:rsid w:val="00590F2C"/>
    <w:rsid w:val="00590F9E"/>
    <w:rsid w:val="005917AC"/>
    <w:rsid w:val="00591AC6"/>
    <w:rsid w:val="00592477"/>
    <w:rsid w:val="0059265B"/>
    <w:rsid w:val="00592885"/>
    <w:rsid w:val="00592C35"/>
    <w:rsid w:val="00592E7D"/>
    <w:rsid w:val="00593061"/>
    <w:rsid w:val="0059337A"/>
    <w:rsid w:val="005938AB"/>
    <w:rsid w:val="00593A25"/>
    <w:rsid w:val="00593A5E"/>
    <w:rsid w:val="00593B5D"/>
    <w:rsid w:val="00593B7F"/>
    <w:rsid w:val="00593BD7"/>
    <w:rsid w:val="00593D5F"/>
    <w:rsid w:val="00593E61"/>
    <w:rsid w:val="00594274"/>
    <w:rsid w:val="00594368"/>
    <w:rsid w:val="005945BE"/>
    <w:rsid w:val="005947B8"/>
    <w:rsid w:val="005947CE"/>
    <w:rsid w:val="005948E0"/>
    <w:rsid w:val="00594A28"/>
    <w:rsid w:val="00594F14"/>
    <w:rsid w:val="005954E8"/>
    <w:rsid w:val="00595828"/>
    <w:rsid w:val="00595833"/>
    <w:rsid w:val="00595857"/>
    <w:rsid w:val="00595935"/>
    <w:rsid w:val="00595AED"/>
    <w:rsid w:val="00595AFC"/>
    <w:rsid w:val="00595CB9"/>
    <w:rsid w:val="00595D59"/>
    <w:rsid w:val="00595D8A"/>
    <w:rsid w:val="00595EE4"/>
    <w:rsid w:val="00596332"/>
    <w:rsid w:val="0059674E"/>
    <w:rsid w:val="0059687B"/>
    <w:rsid w:val="00596A01"/>
    <w:rsid w:val="00596B81"/>
    <w:rsid w:val="00596DD1"/>
    <w:rsid w:val="00596F5C"/>
    <w:rsid w:val="00596F84"/>
    <w:rsid w:val="005975D4"/>
    <w:rsid w:val="005978CA"/>
    <w:rsid w:val="00597B28"/>
    <w:rsid w:val="005A0043"/>
    <w:rsid w:val="005A0364"/>
    <w:rsid w:val="005A06EA"/>
    <w:rsid w:val="005A07BC"/>
    <w:rsid w:val="005A096C"/>
    <w:rsid w:val="005A0A48"/>
    <w:rsid w:val="005A0A6B"/>
    <w:rsid w:val="005A1581"/>
    <w:rsid w:val="005A1864"/>
    <w:rsid w:val="005A1BF8"/>
    <w:rsid w:val="005A1C77"/>
    <w:rsid w:val="005A2546"/>
    <w:rsid w:val="005A286A"/>
    <w:rsid w:val="005A28F0"/>
    <w:rsid w:val="005A2B6D"/>
    <w:rsid w:val="005A2CAA"/>
    <w:rsid w:val="005A2D9D"/>
    <w:rsid w:val="005A2E7C"/>
    <w:rsid w:val="005A312B"/>
    <w:rsid w:val="005A326A"/>
    <w:rsid w:val="005A3629"/>
    <w:rsid w:val="005A3668"/>
    <w:rsid w:val="005A383E"/>
    <w:rsid w:val="005A3A87"/>
    <w:rsid w:val="005A3E47"/>
    <w:rsid w:val="005A417F"/>
    <w:rsid w:val="005A41F7"/>
    <w:rsid w:val="005A45A3"/>
    <w:rsid w:val="005A45A4"/>
    <w:rsid w:val="005A46B3"/>
    <w:rsid w:val="005A4757"/>
    <w:rsid w:val="005A48AB"/>
    <w:rsid w:val="005A48AC"/>
    <w:rsid w:val="005A499A"/>
    <w:rsid w:val="005A4A49"/>
    <w:rsid w:val="005A4CB4"/>
    <w:rsid w:val="005A4DAF"/>
    <w:rsid w:val="005A5152"/>
    <w:rsid w:val="005A579E"/>
    <w:rsid w:val="005A57BC"/>
    <w:rsid w:val="005A57C3"/>
    <w:rsid w:val="005A57DD"/>
    <w:rsid w:val="005A5ACC"/>
    <w:rsid w:val="005A5B9D"/>
    <w:rsid w:val="005A5C38"/>
    <w:rsid w:val="005A5C43"/>
    <w:rsid w:val="005A5D42"/>
    <w:rsid w:val="005A5F29"/>
    <w:rsid w:val="005A6057"/>
    <w:rsid w:val="005A68A7"/>
    <w:rsid w:val="005A6A1E"/>
    <w:rsid w:val="005A6AA8"/>
    <w:rsid w:val="005A6CA9"/>
    <w:rsid w:val="005A6F0B"/>
    <w:rsid w:val="005A6F73"/>
    <w:rsid w:val="005A73C2"/>
    <w:rsid w:val="005A7AC3"/>
    <w:rsid w:val="005A7BFE"/>
    <w:rsid w:val="005A7E82"/>
    <w:rsid w:val="005A7EFD"/>
    <w:rsid w:val="005B00F4"/>
    <w:rsid w:val="005B0954"/>
    <w:rsid w:val="005B0B08"/>
    <w:rsid w:val="005B11DA"/>
    <w:rsid w:val="005B161E"/>
    <w:rsid w:val="005B1827"/>
    <w:rsid w:val="005B202E"/>
    <w:rsid w:val="005B2084"/>
    <w:rsid w:val="005B230B"/>
    <w:rsid w:val="005B2384"/>
    <w:rsid w:val="005B23C4"/>
    <w:rsid w:val="005B2452"/>
    <w:rsid w:val="005B29B1"/>
    <w:rsid w:val="005B2B93"/>
    <w:rsid w:val="005B2E95"/>
    <w:rsid w:val="005B369D"/>
    <w:rsid w:val="005B37DE"/>
    <w:rsid w:val="005B3990"/>
    <w:rsid w:val="005B3F9B"/>
    <w:rsid w:val="005B3FA8"/>
    <w:rsid w:val="005B4042"/>
    <w:rsid w:val="005B422D"/>
    <w:rsid w:val="005B47E4"/>
    <w:rsid w:val="005B4A98"/>
    <w:rsid w:val="005B4E7E"/>
    <w:rsid w:val="005B4E84"/>
    <w:rsid w:val="005B4FD2"/>
    <w:rsid w:val="005B518F"/>
    <w:rsid w:val="005B51CA"/>
    <w:rsid w:val="005B5A63"/>
    <w:rsid w:val="005B5CFA"/>
    <w:rsid w:val="005B5F24"/>
    <w:rsid w:val="005B6218"/>
    <w:rsid w:val="005B63C6"/>
    <w:rsid w:val="005B6401"/>
    <w:rsid w:val="005B66A5"/>
    <w:rsid w:val="005B670A"/>
    <w:rsid w:val="005B670F"/>
    <w:rsid w:val="005B6840"/>
    <w:rsid w:val="005B6850"/>
    <w:rsid w:val="005B68B8"/>
    <w:rsid w:val="005B6D57"/>
    <w:rsid w:val="005B70D3"/>
    <w:rsid w:val="005B7187"/>
    <w:rsid w:val="005B7530"/>
    <w:rsid w:val="005B7577"/>
    <w:rsid w:val="005B767D"/>
    <w:rsid w:val="005B7764"/>
    <w:rsid w:val="005B79DB"/>
    <w:rsid w:val="005B7D2E"/>
    <w:rsid w:val="005C0027"/>
    <w:rsid w:val="005C0729"/>
    <w:rsid w:val="005C0837"/>
    <w:rsid w:val="005C0B84"/>
    <w:rsid w:val="005C0E6F"/>
    <w:rsid w:val="005C1185"/>
    <w:rsid w:val="005C1667"/>
    <w:rsid w:val="005C17B4"/>
    <w:rsid w:val="005C1843"/>
    <w:rsid w:val="005C1981"/>
    <w:rsid w:val="005C1C15"/>
    <w:rsid w:val="005C1E82"/>
    <w:rsid w:val="005C23A3"/>
    <w:rsid w:val="005C24A6"/>
    <w:rsid w:val="005C266B"/>
    <w:rsid w:val="005C27CB"/>
    <w:rsid w:val="005C289D"/>
    <w:rsid w:val="005C2A4A"/>
    <w:rsid w:val="005C2D66"/>
    <w:rsid w:val="005C31BA"/>
    <w:rsid w:val="005C34F0"/>
    <w:rsid w:val="005C3695"/>
    <w:rsid w:val="005C3AB4"/>
    <w:rsid w:val="005C3C6D"/>
    <w:rsid w:val="005C3FE2"/>
    <w:rsid w:val="005C4306"/>
    <w:rsid w:val="005C4698"/>
    <w:rsid w:val="005C475D"/>
    <w:rsid w:val="005C484C"/>
    <w:rsid w:val="005C4C62"/>
    <w:rsid w:val="005C4ECB"/>
    <w:rsid w:val="005C5261"/>
    <w:rsid w:val="005C54FD"/>
    <w:rsid w:val="005C5551"/>
    <w:rsid w:val="005C559C"/>
    <w:rsid w:val="005C59F5"/>
    <w:rsid w:val="005C60A3"/>
    <w:rsid w:val="005C6141"/>
    <w:rsid w:val="005C62E1"/>
    <w:rsid w:val="005C6403"/>
    <w:rsid w:val="005C6763"/>
    <w:rsid w:val="005C67D2"/>
    <w:rsid w:val="005C692E"/>
    <w:rsid w:val="005C700E"/>
    <w:rsid w:val="005C7234"/>
    <w:rsid w:val="005C73B6"/>
    <w:rsid w:val="005C756F"/>
    <w:rsid w:val="005C779F"/>
    <w:rsid w:val="005C77D9"/>
    <w:rsid w:val="005C790E"/>
    <w:rsid w:val="005C7914"/>
    <w:rsid w:val="005C7A79"/>
    <w:rsid w:val="005C7C96"/>
    <w:rsid w:val="005C7DB3"/>
    <w:rsid w:val="005D01E2"/>
    <w:rsid w:val="005D04AD"/>
    <w:rsid w:val="005D078F"/>
    <w:rsid w:val="005D0858"/>
    <w:rsid w:val="005D08C6"/>
    <w:rsid w:val="005D08E9"/>
    <w:rsid w:val="005D0B09"/>
    <w:rsid w:val="005D0E84"/>
    <w:rsid w:val="005D0EA4"/>
    <w:rsid w:val="005D1024"/>
    <w:rsid w:val="005D10F2"/>
    <w:rsid w:val="005D12E4"/>
    <w:rsid w:val="005D190C"/>
    <w:rsid w:val="005D22A4"/>
    <w:rsid w:val="005D2402"/>
    <w:rsid w:val="005D256F"/>
    <w:rsid w:val="005D286F"/>
    <w:rsid w:val="005D2967"/>
    <w:rsid w:val="005D2AA9"/>
    <w:rsid w:val="005D2B0B"/>
    <w:rsid w:val="005D2F67"/>
    <w:rsid w:val="005D30B7"/>
    <w:rsid w:val="005D30D2"/>
    <w:rsid w:val="005D327C"/>
    <w:rsid w:val="005D36A5"/>
    <w:rsid w:val="005D39DA"/>
    <w:rsid w:val="005D3B41"/>
    <w:rsid w:val="005D3C22"/>
    <w:rsid w:val="005D3C79"/>
    <w:rsid w:val="005D4002"/>
    <w:rsid w:val="005D4081"/>
    <w:rsid w:val="005D4273"/>
    <w:rsid w:val="005D429F"/>
    <w:rsid w:val="005D470E"/>
    <w:rsid w:val="005D476B"/>
    <w:rsid w:val="005D477B"/>
    <w:rsid w:val="005D4A27"/>
    <w:rsid w:val="005D4B15"/>
    <w:rsid w:val="005D4D17"/>
    <w:rsid w:val="005D525D"/>
    <w:rsid w:val="005D5943"/>
    <w:rsid w:val="005D5F32"/>
    <w:rsid w:val="005D5F6A"/>
    <w:rsid w:val="005D625F"/>
    <w:rsid w:val="005D62BD"/>
    <w:rsid w:val="005D65E8"/>
    <w:rsid w:val="005D6715"/>
    <w:rsid w:val="005D6752"/>
    <w:rsid w:val="005D6764"/>
    <w:rsid w:val="005D6BB4"/>
    <w:rsid w:val="005D6D84"/>
    <w:rsid w:val="005D7641"/>
    <w:rsid w:val="005D76B7"/>
    <w:rsid w:val="005D79A3"/>
    <w:rsid w:val="005D7A23"/>
    <w:rsid w:val="005D7D64"/>
    <w:rsid w:val="005E04A0"/>
    <w:rsid w:val="005E089D"/>
    <w:rsid w:val="005E08CB"/>
    <w:rsid w:val="005E08F3"/>
    <w:rsid w:val="005E0CC5"/>
    <w:rsid w:val="005E0EE2"/>
    <w:rsid w:val="005E1056"/>
    <w:rsid w:val="005E1074"/>
    <w:rsid w:val="005E1202"/>
    <w:rsid w:val="005E1416"/>
    <w:rsid w:val="005E1546"/>
    <w:rsid w:val="005E19CC"/>
    <w:rsid w:val="005E1B8C"/>
    <w:rsid w:val="005E224C"/>
    <w:rsid w:val="005E23C0"/>
    <w:rsid w:val="005E28F8"/>
    <w:rsid w:val="005E2D8D"/>
    <w:rsid w:val="005E2DE7"/>
    <w:rsid w:val="005E2EDB"/>
    <w:rsid w:val="005E3302"/>
    <w:rsid w:val="005E332B"/>
    <w:rsid w:val="005E3DA3"/>
    <w:rsid w:val="005E4738"/>
    <w:rsid w:val="005E4823"/>
    <w:rsid w:val="005E48E7"/>
    <w:rsid w:val="005E4911"/>
    <w:rsid w:val="005E4CC4"/>
    <w:rsid w:val="005E4D4E"/>
    <w:rsid w:val="005E4F1A"/>
    <w:rsid w:val="005E5389"/>
    <w:rsid w:val="005E53C2"/>
    <w:rsid w:val="005E556E"/>
    <w:rsid w:val="005E5C5F"/>
    <w:rsid w:val="005E5D73"/>
    <w:rsid w:val="005E5DCB"/>
    <w:rsid w:val="005E5E4B"/>
    <w:rsid w:val="005E5F8F"/>
    <w:rsid w:val="005E601B"/>
    <w:rsid w:val="005E622A"/>
    <w:rsid w:val="005E6782"/>
    <w:rsid w:val="005E6836"/>
    <w:rsid w:val="005E6925"/>
    <w:rsid w:val="005E699A"/>
    <w:rsid w:val="005E69DC"/>
    <w:rsid w:val="005E6BA4"/>
    <w:rsid w:val="005E6CE6"/>
    <w:rsid w:val="005E6D04"/>
    <w:rsid w:val="005E6D48"/>
    <w:rsid w:val="005E6D7F"/>
    <w:rsid w:val="005E718D"/>
    <w:rsid w:val="005E7274"/>
    <w:rsid w:val="005E72FF"/>
    <w:rsid w:val="005E7772"/>
    <w:rsid w:val="005E79C7"/>
    <w:rsid w:val="005E7A55"/>
    <w:rsid w:val="005E7B49"/>
    <w:rsid w:val="005E7E66"/>
    <w:rsid w:val="005F01C4"/>
    <w:rsid w:val="005F0330"/>
    <w:rsid w:val="005F0396"/>
    <w:rsid w:val="005F083E"/>
    <w:rsid w:val="005F09D5"/>
    <w:rsid w:val="005F0A8D"/>
    <w:rsid w:val="005F0D2D"/>
    <w:rsid w:val="005F16C9"/>
    <w:rsid w:val="005F1BE3"/>
    <w:rsid w:val="005F1F72"/>
    <w:rsid w:val="005F232B"/>
    <w:rsid w:val="005F24DB"/>
    <w:rsid w:val="005F2539"/>
    <w:rsid w:val="005F267B"/>
    <w:rsid w:val="005F278E"/>
    <w:rsid w:val="005F2F55"/>
    <w:rsid w:val="005F2FDB"/>
    <w:rsid w:val="005F30D4"/>
    <w:rsid w:val="005F32BE"/>
    <w:rsid w:val="005F3317"/>
    <w:rsid w:val="005F3955"/>
    <w:rsid w:val="005F3B6F"/>
    <w:rsid w:val="005F3F89"/>
    <w:rsid w:val="005F4004"/>
    <w:rsid w:val="005F48B3"/>
    <w:rsid w:val="005F48D0"/>
    <w:rsid w:val="005F4AF1"/>
    <w:rsid w:val="005F4DD7"/>
    <w:rsid w:val="005F4F29"/>
    <w:rsid w:val="005F5037"/>
    <w:rsid w:val="005F51AF"/>
    <w:rsid w:val="005F51BB"/>
    <w:rsid w:val="005F5A3B"/>
    <w:rsid w:val="005F5A85"/>
    <w:rsid w:val="005F603E"/>
    <w:rsid w:val="005F6319"/>
    <w:rsid w:val="005F667E"/>
    <w:rsid w:val="005F697E"/>
    <w:rsid w:val="005F6A28"/>
    <w:rsid w:val="005F6CCB"/>
    <w:rsid w:val="005F6F29"/>
    <w:rsid w:val="005F71FE"/>
    <w:rsid w:val="005F765F"/>
    <w:rsid w:val="005F771D"/>
    <w:rsid w:val="005F7A5A"/>
    <w:rsid w:val="005F7AFA"/>
    <w:rsid w:val="005F7C24"/>
    <w:rsid w:val="005F7F15"/>
    <w:rsid w:val="00600003"/>
    <w:rsid w:val="0060013A"/>
    <w:rsid w:val="006001C7"/>
    <w:rsid w:val="006001FF"/>
    <w:rsid w:val="0060020A"/>
    <w:rsid w:val="006002A8"/>
    <w:rsid w:val="00600500"/>
    <w:rsid w:val="006005CA"/>
    <w:rsid w:val="006006B0"/>
    <w:rsid w:val="00600862"/>
    <w:rsid w:val="00600929"/>
    <w:rsid w:val="00600AC9"/>
    <w:rsid w:val="00600B25"/>
    <w:rsid w:val="00600BCE"/>
    <w:rsid w:val="00600EA5"/>
    <w:rsid w:val="0060105B"/>
    <w:rsid w:val="0060115A"/>
    <w:rsid w:val="00601401"/>
    <w:rsid w:val="0060156E"/>
    <w:rsid w:val="00601CA0"/>
    <w:rsid w:val="00601D2A"/>
    <w:rsid w:val="00601D93"/>
    <w:rsid w:val="00601E1C"/>
    <w:rsid w:val="00602467"/>
    <w:rsid w:val="00602594"/>
    <w:rsid w:val="00602650"/>
    <w:rsid w:val="00602858"/>
    <w:rsid w:val="006029DC"/>
    <w:rsid w:val="00602AA2"/>
    <w:rsid w:val="00602AB3"/>
    <w:rsid w:val="006030DA"/>
    <w:rsid w:val="00603387"/>
    <w:rsid w:val="006033E3"/>
    <w:rsid w:val="006036AE"/>
    <w:rsid w:val="0060389E"/>
    <w:rsid w:val="006039DC"/>
    <w:rsid w:val="00603F5F"/>
    <w:rsid w:val="00603FDC"/>
    <w:rsid w:val="00604072"/>
    <w:rsid w:val="0060448D"/>
    <w:rsid w:val="00604805"/>
    <w:rsid w:val="0060491B"/>
    <w:rsid w:val="00604B2D"/>
    <w:rsid w:val="00604C01"/>
    <w:rsid w:val="00604C6A"/>
    <w:rsid w:val="00604E36"/>
    <w:rsid w:val="00604F50"/>
    <w:rsid w:val="006050D1"/>
    <w:rsid w:val="0060534F"/>
    <w:rsid w:val="006057C1"/>
    <w:rsid w:val="00605C12"/>
    <w:rsid w:val="00606632"/>
    <w:rsid w:val="00606A70"/>
    <w:rsid w:val="00606C8F"/>
    <w:rsid w:val="00606DB2"/>
    <w:rsid w:val="00606F4B"/>
    <w:rsid w:val="006075EC"/>
    <w:rsid w:val="00607917"/>
    <w:rsid w:val="00607949"/>
    <w:rsid w:val="00607CBA"/>
    <w:rsid w:val="00607CD4"/>
    <w:rsid w:val="00607D88"/>
    <w:rsid w:val="00607D9A"/>
    <w:rsid w:val="00607F67"/>
    <w:rsid w:val="0061013F"/>
    <w:rsid w:val="00610143"/>
    <w:rsid w:val="00610385"/>
    <w:rsid w:val="00610B32"/>
    <w:rsid w:val="00610CD6"/>
    <w:rsid w:val="00611158"/>
    <w:rsid w:val="0061122C"/>
    <w:rsid w:val="0061125B"/>
    <w:rsid w:val="00611279"/>
    <w:rsid w:val="00611295"/>
    <w:rsid w:val="00611416"/>
    <w:rsid w:val="00611456"/>
    <w:rsid w:val="006115EA"/>
    <w:rsid w:val="00611656"/>
    <w:rsid w:val="006119E8"/>
    <w:rsid w:val="006120AA"/>
    <w:rsid w:val="00612317"/>
    <w:rsid w:val="00612352"/>
    <w:rsid w:val="00612856"/>
    <w:rsid w:val="00612B37"/>
    <w:rsid w:val="00612BF4"/>
    <w:rsid w:val="00613136"/>
    <w:rsid w:val="006131DF"/>
    <w:rsid w:val="0061340D"/>
    <w:rsid w:val="00613F33"/>
    <w:rsid w:val="0061400B"/>
    <w:rsid w:val="00614083"/>
    <w:rsid w:val="0061412A"/>
    <w:rsid w:val="00614446"/>
    <w:rsid w:val="0061484A"/>
    <w:rsid w:val="006149FF"/>
    <w:rsid w:val="006150F5"/>
    <w:rsid w:val="0061510A"/>
    <w:rsid w:val="00615599"/>
    <w:rsid w:val="006155C2"/>
    <w:rsid w:val="006160CE"/>
    <w:rsid w:val="00616171"/>
    <w:rsid w:val="006162DB"/>
    <w:rsid w:val="006163CE"/>
    <w:rsid w:val="0061645C"/>
    <w:rsid w:val="006167DA"/>
    <w:rsid w:val="00616E61"/>
    <w:rsid w:val="00617000"/>
    <w:rsid w:val="00617329"/>
    <w:rsid w:val="00617386"/>
    <w:rsid w:val="006173BF"/>
    <w:rsid w:val="006177D8"/>
    <w:rsid w:val="00617BDE"/>
    <w:rsid w:val="006205CA"/>
    <w:rsid w:val="00620A99"/>
    <w:rsid w:val="00620BE9"/>
    <w:rsid w:val="00620FA0"/>
    <w:rsid w:val="0062110D"/>
    <w:rsid w:val="00621218"/>
    <w:rsid w:val="006213D5"/>
    <w:rsid w:val="0062155E"/>
    <w:rsid w:val="0062176A"/>
    <w:rsid w:val="00621A35"/>
    <w:rsid w:val="00621E66"/>
    <w:rsid w:val="00621F0A"/>
    <w:rsid w:val="00621FA5"/>
    <w:rsid w:val="006221D1"/>
    <w:rsid w:val="006223B5"/>
    <w:rsid w:val="0062290F"/>
    <w:rsid w:val="00622E1B"/>
    <w:rsid w:val="00622EC1"/>
    <w:rsid w:val="00622F69"/>
    <w:rsid w:val="006235F3"/>
    <w:rsid w:val="00623654"/>
    <w:rsid w:val="006237CA"/>
    <w:rsid w:val="00623ADB"/>
    <w:rsid w:val="00623C95"/>
    <w:rsid w:val="00623DCC"/>
    <w:rsid w:val="00623F5C"/>
    <w:rsid w:val="00623FAB"/>
    <w:rsid w:val="0062407D"/>
    <w:rsid w:val="0062416F"/>
    <w:rsid w:val="0062425F"/>
    <w:rsid w:val="00624574"/>
    <w:rsid w:val="00624877"/>
    <w:rsid w:val="00624895"/>
    <w:rsid w:val="00624C6E"/>
    <w:rsid w:val="00624FBB"/>
    <w:rsid w:val="00625061"/>
    <w:rsid w:val="006254FD"/>
    <w:rsid w:val="00625600"/>
    <w:rsid w:val="006257EA"/>
    <w:rsid w:val="00625842"/>
    <w:rsid w:val="0062589E"/>
    <w:rsid w:val="006258EF"/>
    <w:rsid w:val="00625B29"/>
    <w:rsid w:val="00625EFE"/>
    <w:rsid w:val="006260A0"/>
    <w:rsid w:val="0062613F"/>
    <w:rsid w:val="00626675"/>
    <w:rsid w:val="00626EF8"/>
    <w:rsid w:val="0062702D"/>
    <w:rsid w:val="006270AD"/>
    <w:rsid w:val="00627142"/>
    <w:rsid w:val="00627785"/>
    <w:rsid w:val="006277AC"/>
    <w:rsid w:val="00627A4C"/>
    <w:rsid w:val="00627B00"/>
    <w:rsid w:val="00627D11"/>
    <w:rsid w:val="00627D18"/>
    <w:rsid w:val="00627D9D"/>
    <w:rsid w:val="006300D1"/>
    <w:rsid w:val="006304DA"/>
    <w:rsid w:val="006306B1"/>
    <w:rsid w:val="0063095A"/>
    <w:rsid w:val="00630A3D"/>
    <w:rsid w:val="00630A53"/>
    <w:rsid w:val="00630AEC"/>
    <w:rsid w:val="00630B92"/>
    <w:rsid w:val="00630F08"/>
    <w:rsid w:val="00631400"/>
    <w:rsid w:val="00631451"/>
    <w:rsid w:val="00631590"/>
    <w:rsid w:val="00631651"/>
    <w:rsid w:val="00631735"/>
    <w:rsid w:val="0063186B"/>
    <w:rsid w:val="006319DD"/>
    <w:rsid w:val="00631E77"/>
    <w:rsid w:val="006326DF"/>
    <w:rsid w:val="00632C24"/>
    <w:rsid w:val="00632F56"/>
    <w:rsid w:val="00633530"/>
    <w:rsid w:val="00633719"/>
    <w:rsid w:val="006337B3"/>
    <w:rsid w:val="006337CA"/>
    <w:rsid w:val="006339D8"/>
    <w:rsid w:val="00633B43"/>
    <w:rsid w:val="00633CE6"/>
    <w:rsid w:val="006340BA"/>
    <w:rsid w:val="006340D7"/>
    <w:rsid w:val="00634494"/>
    <w:rsid w:val="006344F6"/>
    <w:rsid w:val="0063458D"/>
    <w:rsid w:val="006345E3"/>
    <w:rsid w:val="00634619"/>
    <w:rsid w:val="00634722"/>
    <w:rsid w:val="00634745"/>
    <w:rsid w:val="00634929"/>
    <w:rsid w:val="00634AA2"/>
    <w:rsid w:val="00635597"/>
    <w:rsid w:val="006356F5"/>
    <w:rsid w:val="00635B2B"/>
    <w:rsid w:val="00635C28"/>
    <w:rsid w:val="00635E5A"/>
    <w:rsid w:val="00635FBC"/>
    <w:rsid w:val="0063638D"/>
    <w:rsid w:val="00636B07"/>
    <w:rsid w:val="00636C71"/>
    <w:rsid w:val="00636E69"/>
    <w:rsid w:val="00636F17"/>
    <w:rsid w:val="0063720B"/>
    <w:rsid w:val="00637365"/>
    <w:rsid w:val="0063751C"/>
    <w:rsid w:val="0063754D"/>
    <w:rsid w:val="00637DEF"/>
    <w:rsid w:val="00637F9D"/>
    <w:rsid w:val="006404B1"/>
    <w:rsid w:val="00640FA0"/>
    <w:rsid w:val="0064117E"/>
    <w:rsid w:val="00641533"/>
    <w:rsid w:val="00641646"/>
    <w:rsid w:val="00641818"/>
    <w:rsid w:val="00641FB0"/>
    <w:rsid w:val="00641FF8"/>
    <w:rsid w:val="00642182"/>
    <w:rsid w:val="006422CC"/>
    <w:rsid w:val="006422F4"/>
    <w:rsid w:val="00642376"/>
    <w:rsid w:val="006424BE"/>
    <w:rsid w:val="006429CA"/>
    <w:rsid w:val="00642B71"/>
    <w:rsid w:val="0064308E"/>
    <w:rsid w:val="006433D6"/>
    <w:rsid w:val="00643791"/>
    <w:rsid w:val="006437AA"/>
    <w:rsid w:val="006437C8"/>
    <w:rsid w:val="00643B00"/>
    <w:rsid w:val="00643B3D"/>
    <w:rsid w:val="00643B47"/>
    <w:rsid w:val="00643E6D"/>
    <w:rsid w:val="00643FB3"/>
    <w:rsid w:val="00644473"/>
    <w:rsid w:val="006447F1"/>
    <w:rsid w:val="00644F53"/>
    <w:rsid w:val="0064510D"/>
    <w:rsid w:val="006451A7"/>
    <w:rsid w:val="00646008"/>
    <w:rsid w:val="006460A7"/>
    <w:rsid w:val="006460A8"/>
    <w:rsid w:val="006461CF"/>
    <w:rsid w:val="00646568"/>
    <w:rsid w:val="00646624"/>
    <w:rsid w:val="006467CE"/>
    <w:rsid w:val="00646806"/>
    <w:rsid w:val="006468A5"/>
    <w:rsid w:val="00646BA3"/>
    <w:rsid w:val="00646BA8"/>
    <w:rsid w:val="00646EE8"/>
    <w:rsid w:val="00646F38"/>
    <w:rsid w:val="00647171"/>
    <w:rsid w:val="0064734E"/>
    <w:rsid w:val="00647652"/>
    <w:rsid w:val="00647A6D"/>
    <w:rsid w:val="00647B8F"/>
    <w:rsid w:val="00647C5E"/>
    <w:rsid w:val="00647D97"/>
    <w:rsid w:val="00647E76"/>
    <w:rsid w:val="0064E73A"/>
    <w:rsid w:val="00650057"/>
    <w:rsid w:val="00650479"/>
    <w:rsid w:val="0065060C"/>
    <w:rsid w:val="00650A63"/>
    <w:rsid w:val="006512B2"/>
    <w:rsid w:val="006512C5"/>
    <w:rsid w:val="00651380"/>
    <w:rsid w:val="00651588"/>
    <w:rsid w:val="0065164A"/>
    <w:rsid w:val="00651719"/>
    <w:rsid w:val="0065188B"/>
    <w:rsid w:val="00651A07"/>
    <w:rsid w:val="00651EAD"/>
    <w:rsid w:val="006524AA"/>
    <w:rsid w:val="00652530"/>
    <w:rsid w:val="0065253F"/>
    <w:rsid w:val="00652A28"/>
    <w:rsid w:val="00652B8F"/>
    <w:rsid w:val="00652E5E"/>
    <w:rsid w:val="0065302D"/>
    <w:rsid w:val="00653192"/>
    <w:rsid w:val="00653549"/>
    <w:rsid w:val="0065365B"/>
    <w:rsid w:val="00653863"/>
    <w:rsid w:val="006538E3"/>
    <w:rsid w:val="00653942"/>
    <w:rsid w:val="00653A37"/>
    <w:rsid w:val="00653B16"/>
    <w:rsid w:val="00653C2C"/>
    <w:rsid w:val="00653FE0"/>
    <w:rsid w:val="0065456A"/>
    <w:rsid w:val="0065478B"/>
    <w:rsid w:val="00654800"/>
    <w:rsid w:val="0065485C"/>
    <w:rsid w:val="00654AEC"/>
    <w:rsid w:val="00654B91"/>
    <w:rsid w:val="00654D27"/>
    <w:rsid w:val="00654E04"/>
    <w:rsid w:val="006551FB"/>
    <w:rsid w:val="0065538E"/>
    <w:rsid w:val="0065539B"/>
    <w:rsid w:val="00655733"/>
    <w:rsid w:val="0065583A"/>
    <w:rsid w:val="00655B7C"/>
    <w:rsid w:val="00655DCF"/>
    <w:rsid w:val="0065604F"/>
    <w:rsid w:val="006560EF"/>
    <w:rsid w:val="00656101"/>
    <w:rsid w:val="00656151"/>
    <w:rsid w:val="0065627E"/>
    <w:rsid w:val="00656313"/>
    <w:rsid w:val="00656333"/>
    <w:rsid w:val="0065652C"/>
    <w:rsid w:val="00656AAD"/>
    <w:rsid w:val="00656F3D"/>
    <w:rsid w:val="00657068"/>
    <w:rsid w:val="0065734F"/>
    <w:rsid w:val="0065749F"/>
    <w:rsid w:val="00657C78"/>
    <w:rsid w:val="00660188"/>
    <w:rsid w:val="00660228"/>
    <w:rsid w:val="00660233"/>
    <w:rsid w:val="006606FB"/>
    <w:rsid w:val="00660785"/>
    <w:rsid w:val="00660D04"/>
    <w:rsid w:val="00660E41"/>
    <w:rsid w:val="006611D2"/>
    <w:rsid w:val="006614A5"/>
    <w:rsid w:val="0066161E"/>
    <w:rsid w:val="00661718"/>
    <w:rsid w:val="006617E3"/>
    <w:rsid w:val="00661841"/>
    <w:rsid w:val="006618EA"/>
    <w:rsid w:val="00661977"/>
    <w:rsid w:val="00661A3A"/>
    <w:rsid w:val="00661DD8"/>
    <w:rsid w:val="00661DFD"/>
    <w:rsid w:val="00662088"/>
    <w:rsid w:val="0066224E"/>
    <w:rsid w:val="0066236C"/>
    <w:rsid w:val="006627F2"/>
    <w:rsid w:val="006628D6"/>
    <w:rsid w:val="00662B77"/>
    <w:rsid w:val="00662D5E"/>
    <w:rsid w:val="00662EB5"/>
    <w:rsid w:val="00663106"/>
    <w:rsid w:val="0066318F"/>
    <w:rsid w:val="00663513"/>
    <w:rsid w:val="0066365B"/>
    <w:rsid w:val="006636E6"/>
    <w:rsid w:val="00663788"/>
    <w:rsid w:val="0066390C"/>
    <w:rsid w:val="006639B3"/>
    <w:rsid w:val="00663A38"/>
    <w:rsid w:val="00663DBA"/>
    <w:rsid w:val="006644EB"/>
    <w:rsid w:val="00664714"/>
    <w:rsid w:val="006648BA"/>
    <w:rsid w:val="00664AB6"/>
    <w:rsid w:val="00664D7F"/>
    <w:rsid w:val="006650B7"/>
    <w:rsid w:val="0066540D"/>
    <w:rsid w:val="006657D8"/>
    <w:rsid w:val="006657F6"/>
    <w:rsid w:val="0066580B"/>
    <w:rsid w:val="006658DA"/>
    <w:rsid w:val="00665A53"/>
    <w:rsid w:val="00665BAD"/>
    <w:rsid w:val="00665C43"/>
    <w:rsid w:val="006665EF"/>
    <w:rsid w:val="00666A92"/>
    <w:rsid w:val="00666CCB"/>
    <w:rsid w:val="00666DF8"/>
    <w:rsid w:val="00666EEB"/>
    <w:rsid w:val="00666F2F"/>
    <w:rsid w:val="00667088"/>
    <w:rsid w:val="00667195"/>
    <w:rsid w:val="0066735D"/>
    <w:rsid w:val="00667611"/>
    <w:rsid w:val="006701EF"/>
    <w:rsid w:val="00670234"/>
    <w:rsid w:val="00670561"/>
    <w:rsid w:val="006707D7"/>
    <w:rsid w:val="00670A5B"/>
    <w:rsid w:val="00670A63"/>
    <w:rsid w:val="00670C66"/>
    <w:rsid w:val="00670FA4"/>
    <w:rsid w:val="0067116E"/>
    <w:rsid w:val="00671196"/>
    <w:rsid w:val="00671553"/>
    <w:rsid w:val="006715A6"/>
    <w:rsid w:val="0067164B"/>
    <w:rsid w:val="006716B3"/>
    <w:rsid w:val="006716FD"/>
    <w:rsid w:val="00671732"/>
    <w:rsid w:val="006719CB"/>
    <w:rsid w:val="00671C70"/>
    <w:rsid w:val="00671E2E"/>
    <w:rsid w:val="00671F3D"/>
    <w:rsid w:val="00671F82"/>
    <w:rsid w:val="0067246E"/>
    <w:rsid w:val="00672833"/>
    <w:rsid w:val="00672AA7"/>
    <w:rsid w:val="00672B0F"/>
    <w:rsid w:val="00672E4B"/>
    <w:rsid w:val="00673002"/>
    <w:rsid w:val="00673217"/>
    <w:rsid w:val="00673279"/>
    <w:rsid w:val="0067332C"/>
    <w:rsid w:val="00673491"/>
    <w:rsid w:val="006735CE"/>
    <w:rsid w:val="00673752"/>
    <w:rsid w:val="00673942"/>
    <w:rsid w:val="00673CCD"/>
    <w:rsid w:val="00674421"/>
    <w:rsid w:val="00674647"/>
    <w:rsid w:val="00674926"/>
    <w:rsid w:val="00674C83"/>
    <w:rsid w:val="00674D6D"/>
    <w:rsid w:val="00674F68"/>
    <w:rsid w:val="0067514B"/>
    <w:rsid w:val="0067557B"/>
    <w:rsid w:val="00675657"/>
    <w:rsid w:val="00675731"/>
    <w:rsid w:val="00675744"/>
    <w:rsid w:val="00675AB9"/>
    <w:rsid w:val="00675D91"/>
    <w:rsid w:val="00676080"/>
    <w:rsid w:val="006761D6"/>
    <w:rsid w:val="006764DB"/>
    <w:rsid w:val="006764EF"/>
    <w:rsid w:val="006765B0"/>
    <w:rsid w:val="00676874"/>
    <w:rsid w:val="00676CB7"/>
    <w:rsid w:val="00677122"/>
    <w:rsid w:val="00677174"/>
    <w:rsid w:val="0067795A"/>
    <w:rsid w:val="00677DCE"/>
    <w:rsid w:val="00677E79"/>
    <w:rsid w:val="00677EC0"/>
    <w:rsid w:val="00677F2E"/>
    <w:rsid w:val="006800E2"/>
    <w:rsid w:val="00680140"/>
    <w:rsid w:val="0068082A"/>
    <w:rsid w:val="00680BF3"/>
    <w:rsid w:val="00681141"/>
    <w:rsid w:val="006815AF"/>
    <w:rsid w:val="00681745"/>
    <w:rsid w:val="006819E0"/>
    <w:rsid w:val="00681D5F"/>
    <w:rsid w:val="00681DFC"/>
    <w:rsid w:val="00681EF3"/>
    <w:rsid w:val="006821BF"/>
    <w:rsid w:val="006823F8"/>
    <w:rsid w:val="00682826"/>
    <w:rsid w:val="00682C0B"/>
    <w:rsid w:val="0068313B"/>
    <w:rsid w:val="00683473"/>
    <w:rsid w:val="00683725"/>
    <w:rsid w:val="00683A07"/>
    <w:rsid w:val="00683DF2"/>
    <w:rsid w:val="006841B0"/>
    <w:rsid w:val="006841B7"/>
    <w:rsid w:val="006843FF"/>
    <w:rsid w:val="006846BC"/>
    <w:rsid w:val="0068470C"/>
    <w:rsid w:val="00684902"/>
    <w:rsid w:val="0068490C"/>
    <w:rsid w:val="00684B21"/>
    <w:rsid w:val="006853E6"/>
    <w:rsid w:val="00685400"/>
    <w:rsid w:val="00685618"/>
    <w:rsid w:val="00685766"/>
    <w:rsid w:val="00685879"/>
    <w:rsid w:val="00685E49"/>
    <w:rsid w:val="00686243"/>
    <w:rsid w:val="0068652D"/>
    <w:rsid w:val="006867AA"/>
    <w:rsid w:val="0068692F"/>
    <w:rsid w:val="00686B75"/>
    <w:rsid w:val="00686D3D"/>
    <w:rsid w:val="00686D9D"/>
    <w:rsid w:val="00687118"/>
    <w:rsid w:val="00687283"/>
    <w:rsid w:val="0068774C"/>
    <w:rsid w:val="006877D4"/>
    <w:rsid w:val="0068781A"/>
    <w:rsid w:val="0068794A"/>
    <w:rsid w:val="00687A1B"/>
    <w:rsid w:val="00687D4E"/>
    <w:rsid w:val="00690C3C"/>
    <w:rsid w:val="00690ECF"/>
    <w:rsid w:val="00690EE8"/>
    <w:rsid w:val="006912C5"/>
    <w:rsid w:val="00691306"/>
    <w:rsid w:val="00691AB2"/>
    <w:rsid w:val="00692163"/>
    <w:rsid w:val="00692267"/>
    <w:rsid w:val="0069235C"/>
    <w:rsid w:val="0069272F"/>
    <w:rsid w:val="00692896"/>
    <w:rsid w:val="00692C87"/>
    <w:rsid w:val="00692CD0"/>
    <w:rsid w:val="006931EA"/>
    <w:rsid w:val="00693387"/>
    <w:rsid w:val="00693403"/>
    <w:rsid w:val="00693444"/>
    <w:rsid w:val="006934CD"/>
    <w:rsid w:val="00693504"/>
    <w:rsid w:val="006937A0"/>
    <w:rsid w:val="006939EC"/>
    <w:rsid w:val="00693A16"/>
    <w:rsid w:val="00693AA0"/>
    <w:rsid w:val="00693EA8"/>
    <w:rsid w:val="006944D0"/>
    <w:rsid w:val="00694839"/>
    <w:rsid w:val="00694CD7"/>
    <w:rsid w:val="00694F51"/>
    <w:rsid w:val="0069539A"/>
    <w:rsid w:val="00695446"/>
    <w:rsid w:val="00695467"/>
    <w:rsid w:val="006956DE"/>
    <w:rsid w:val="00695725"/>
    <w:rsid w:val="00695A42"/>
    <w:rsid w:val="00695AAF"/>
    <w:rsid w:val="00695B48"/>
    <w:rsid w:val="00695BEE"/>
    <w:rsid w:val="00695E79"/>
    <w:rsid w:val="0069622D"/>
    <w:rsid w:val="0069637C"/>
    <w:rsid w:val="0069657E"/>
    <w:rsid w:val="00696A06"/>
    <w:rsid w:val="00696BA2"/>
    <w:rsid w:val="006970C7"/>
    <w:rsid w:val="006970D2"/>
    <w:rsid w:val="00697186"/>
    <w:rsid w:val="0069722E"/>
    <w:rsid w:val="00697406"/>
    <w:rsid w:val="00697902"/>
    <w:rsid w:val="00697F98"/>
    <w:rsid w:val="006A03E7"/>
    <w:rsid w:val="006A04A6"/>
    <w:rsid w:val="006A061A"/>
    <w:rsid w:val="006A0639"/>
    <w:rsid w:val="006A07A4"/>
    <w:rsid w:val="006A0A9E"/>
    <w:rsid w:val="006A0BF4"/>
    <w:rsid w:val="006A0D13"/>
    <w:rsid w:val="006A146E"/>
    <w:rsid w:val="006A1535"/>
    <w:rsid w:val="006A1538"/>
    <w:rsid w:val="006A174A"/>
    <w:rsid w:val="006A1E86"/>
    <w:rsid w:val="006A1F79"/>
    <w:rsid w:val="006A2244"/>
    <w:rsid w:val="006A22B0"/>
    <w:rsid w:val="006A24E6"/>
    <w:rsid w:val="006A25CE"/>
    <w:rsid w:val="006A2849"/>
    <w:rsid w:val="006A28AE"/>
    <w:rsid w:val="006A2944"/>
    <w:rsid w:val="006A29E3"/>
    <w:rsid w:val="006A2E7F"/>
    <w:rsid w:val="006A2F2A"/>
    <w:rsid w:val="006A2F82"/>
    <w:rsid w:val="006A2FDB"/>
    <w:rsid w:val="006A3330"/>
    <w:rsid w:val="006A38B0"/>
    <w:rsid w:val="006A395C"/>
    <w:rsid w:val="006A3C93"/>
    <w:rsid w:val="006A3D8E"/>
    <w:rsid w:val="006A3E3D"/>
    <w:rsid w:val="006A3EF9"/>
    <w:rsid w:val="006A41BA"/>
    <w:rsid w:val="006A496D"/>
    <w:rsid w:val="006A4E87"/>
    <w:rsid w:val="006A4EC9"/>
    <w:rsid w:val="006A5080"/>
    <w:rsid w:val="006A53AD"/>
    <w:rsid w:val="006A5457"/>
    <w:rsid w:val="006A5525"/>
    <w:rsid w:val="006A579C"/>
    <w:rsid w:val="006A5DE1"/>
    <w:rsid w:val="006A5E78"/>
    <w:rsid w:val="006A5EB5"/>
    <w:rsid w:val="006A60AC"/>
    <w:rsid w:val="006A630D"/>
    <w:rsid w:val="006A6A19"/>
    <w:rsid w:val="006A6AC4"/>
    <w:rsid w:val="006A7165"/>
    <w:rsid w:val="006A71F7"/>
    <w:rsid w:val="006A72B0"/>
    <w:rsid w:val="006A77A3"/>
    <w:rsid w:val="006A7C16"/>
    <w:rsid w:val="006A7E2C"/>
    <w:rsid w:val="006A7F1E"/>
    <w:rsid w:val="006B02BF"/>
    <w:rsid w:val="006B03BC"/>
    <w:rsid w:val="006B08DE"/>
    <w:rsid w:val="006B0B5A"/>
    <w:rsid w:val="006B0FC8"/>
    <w:rsid w:val="006B104D"/>
    <w:rsid w:val="006B1181"/>
    <w:rsid w:val="006B1309"/>
    <w:rsid w:val="006B1345"/>
    <w:rsid w:val="006B1638"/>
    <w:rsid w:val="006B17F9"/>
    <w:rsid w:val="006B1871"/>
    <w:rsid w:val="006B1887"/>
    <w:rsid w:val="006B1A89"/>
    <w:rsid w:val="006B1C33"/>
    <w:rsid w:val="006B1DBA"/>
    <w:rsid w:val="006B1F28"/>
    <w:rsid w:val="006B266A"/>
    <w:rsid w:val="006B272C"/>
    <w:rsid w:val="006B2959"/>
    <w:rsid w:val="006B2992"/>
    <w:rsid w:val="006B2B59"/>
    <w:rsid w:val="006B2B71"/>
    <w:rsid w:val="006B2CE9"/>
    <w:rsid w:val="006B2D13"/>
    <w:rsid w:val="006B3237"/>
    <w:rsid w:val="006B3255"/>
    <w:rsid w:val="006B329C"/>
    <w:rsid w:val="006B3B7E"/>
    <w:rsid w:val="006B45B4"/>
    <w:rsid w:val="006B48F5"/>
    <w:rsid w:val="006B4B17"/>
    <w:rsid w:val="006B4F37"/>
    <w:rsid w:val="006B5379"/>
    <w:rsid w:val="006B542E"/>
    <w:rsid w:val="006B5D72"/>
    <w:rsid w:val="006B623E"/>
    <w:rsid w:val="006B624C"/>
    <w:rsid w:val="006B624D"/>
    <w:rsid w:val="006B6402"/>
    <w:rsid w:val="006B66DA"/>
    <w:rsid w:val="006B685D"/>
    <w:rsid w:val="006B68D5"/>
    <w:rsid w:val="006B698E"/>
    <w:rsid w:val="006B6CC1"/>
    <w:rsid w:val="006B6D90"/>
    <w:rsid w:val="006B7309"/>
    <w:rsid w:val="006B7638"/>
    <w:rsid w:val="006B77AD"/>
    <w:rsid w:val="006B7B5F"/>
    <w:rsid w:val="006B7E1A"/>
    <w:rsid w:val="006B7E35"/>
    <w:rsid w:val="006C042A"/>
    <w:rsid w:val="006C0437"/>
    <w:rsid w:val="006C077A"/>
    <w:rsid w:val="006C0A8B"/>
    <w:rsid w:val="006C0B1E"/>
    <w:rsid w:val="006C0DF6"/>
    <w:rsid w:val="006C156B"/>
    <w:rsid w:val="006C15C6"/>
    <w:rsid w:val="006C1600"/>
    <w:rsid w:val="006C168F"/>
    <w:rsid w:val="006C1B48"/>
    <w:rsid w:val="006C1D10"/>
    <w:rsid w:val="006C2185"/>
    <w:rsid w:val="006C21C8"/>
    <w:rsid w:val="006C21FA"/>
    <w:rsid w:val="006C229C"/>
    <w:rsid w:val="006C2534"/>
    <w:rsid w:val="006C25A1"/>
    <w:rsid w:val="006C26D8"/>
    <w:rsid w:val="006C27A7"/>
    <w:rsid w:val="006C2AD8"/>
    <w:rsid w:val="006C2BBF"/>
    <w:rsid w:val="006C2BC4"/>
    <w:rsid w:val="006C2E43"/>
    <w:rsid w:val="006C3186"/>
    <w:rsid w:val="006C31A4"/>
    <w:rsid w:val="006C324B"/>
    <w:rsid w:val="006C3254"/>
    <w:rsid w:val="006C33E6"/>
    <w:rsid w:val="006C3661"/>
    <w:rsid w:val="006C374F"/>
    <w:rsid w:val="006C3B77"/>
    <w:rsid w:val="006C3BEA"/>
    <w:rsid w:val="006C3D1F"/>
    <w:rsid w:val="006C3D44"/>
    <w:rsid w:val="006C3D7F"/>
    <w:rsid w:val="006C3FE9"/>
    <w:rsid w:val="006C440F"/>
    <w:rsid w:val="006C4621"/>
    <w:rsid w:val="006C46E8"/>
    <w:rsid w:val="006C4797"/>
    <w:rsid w:val="006C50C7"/>
    <w:rsid w:val="006C5650"/>
    <w:rsid w:val="006C56A2"/>
    <w:rsid w:val="006C5BBC"/>
    <w:rsid w:val="006C5D10"/>
    <w:rsid w:val="006C6283"/>
    <w:rsid w:val="006C63C6"/>
    <w:rsid w:val="006C6842"/>
    <w:rsid w:val="006C6DA4"/>
    <w:rsid w:val="006C6FB3"/>
    <w:rsid w:val="006C707C"/>
    <w:rsid w:val="006C72DB"/>
    <w:rsid w:val="006C7368"/>
    <w:rsid w:val="006C7554"/>
    <w:rsid w:val="006C7C1E"/>
    <w:rsid w:val="006C7C67"/>
    <w:rsid w:val="006C7ED2"/>
    <w:rsid w:val="006D008F"/>
    <w:rsid w:val="006D0126"/>
    <w:rsid w:val="006D0260"/>
    <w:rsid w:val="006D0622"/>
    <w:rsid w:val="006D0705"/>
    <w:rsid w:val="006D08FC"/>
    <w:rsid w:val="006D0CFA"/>
    <w:rsid w:val="006D0FCF"/>
    <w:rsid w:val="006D1029"/>
    <w:rsid w:val="006D1608"/>
    <w:rsid w:val="006D1645"/>
    <w:rsid w:val="006D19D5"/>
    <w:rsid w:val="006D1B87"/>
    <w:rsid w:val="006D2052"/>
    <w:rsid w:val="006D20B5"/>
    <w:rsid w:val="006D232B"/>
    <w:rsid w:val="006D24C6"/>
    <w:rsid w:val="006D2509"/>
    <w:rsid w:val="006D2682"/>
    <w:rsid w:val="006D26BD"/>
    <w:rsid w:val="006D29B6"/>
    <w:rsid w:val="006D2B4B"/>
    <w:rsid w:val="006D2B87"/>
    <w:rsid w:val="006D2DC7"/>
    <w:rsid w:val="006D31D0"/>
    <w:rsid w:val="006D3410"/>
    <w:rsid w:val="006D37C5"/>
    <w:rsid w:val="006D3B84"/>
    <w:rsid w:val="006D428A"/>
    <w:rsid w:val="006D4315"/>
    <w:rsid w:val="006D4340"/>
    <w:rsid w:val="006D4838"/>
    <w:rsid w:val="006D48AF"/>
    <w:rsid w:val="006D499C"/>
    <w:rsid w:val="006D4E79"/>
    <w:rsid w:val="006D4F13"/>
    <w:rsid w:val="006D5320"/>
    <w:rsid w:val="006D5615"/>
    <w:rsid w:val="006D58DD"/>
    <w:rsid w:val="006D5CC7"/>
    <w:rsid w:val="006D5CD2"/>
    <w:rsid w:val="006D5E8A"/>
    <w:rsid w:val="006D5E95"/>
    <w:rsid w:val="006D5F7A"/>
    <w:rsid w:val="006D6115"/>
    <w:rsid w:val="006D612D"/>
    <w:rsid w:val="006D6437"/>
    <w:rsid w:val="006D6842"/>
    <w:rsid w:val="006D6931"/>
    <w:rsid w:val="006D6A0C"/>
    <w:rsid w:val="006D6B21"/>
    <w:rsid w:val="006D6C40"/>
    <w:rsid w:val="006D700F"/>
    <w:rsid w:val="006D7384"/>
    <w:rsid w:val="006D747E"/>
    <w:rsid w:val="006D75DD"/>
    <w:rsid w:val="006D799E"/>
    <w:rsid w:val="006D7ACC"/>
    <w:rsid w:val="006D7D89"/>
    <w:rsid w:val="006E0504"/>
    <w:rsid w:val="006E0584"/>
    <w:rsid w:val="006E05A4"/>
    <w:rsid w:val="006E079E"/>
    <w:rsid w:val="006E1019"/>
    <w:rsid w:val="006E1113"/>
    <w:rsid w:val="006E1342"/>
    <w:rsid w:val="006E13AE"/>
    <w:rsid w:val="006E14B6"/>
    <w:rsid w:val="006E16E8"/>
    <w:rsid w:val="006E18B9"/>
    <w:rsid w:val="006E1D8C"/>
    <w:rsid w:val="006E219D"/>
    <w:rsid w:val="006E21F2"/>
    <w:rsid w:val="006E2581"/>
    <w:rsid w:val="006E2789"/>
    <w:rsid w:val="006E2C2C"/>
    <w:rsid w:val="006E3025"/>
    <w:rsid w:val="006E31F2"/>
    <w:rsid w:val="006E3437"/>
    <w:rsid w:val="006E34F0"/>
    <w:rsid w:val="006E3739"/>
    <w:rsid w:val="006E39D0"/>
    <w:rsid w:val="006E3A4A"/>
    <w:rsid w:val="006E3C29"/>
    <w:rsid w:val="006E41B2"/>
    <w:rsid w:val="006E41EA"/>
    <w:rsid w:val="006E4267"/>
    <w:rsid w:val="006E427F"/>
    <w:rsid w:val="006E42B1"/>
    <w:rsid w:val="006E42DF"/>
    <w:rsid w:val="006E4352"/>
    <w:rsid w:val="006E4873"/>
    <w:rsid w:val="006E49E9"/>
    <w:rsid w:val="006E4B09"/>
    <w:rsid w:val="006E4BCF"/>
    <w:rsid w:val="006E4F56"/>
    <w:rsid w:val="006E50F4"/>
    <w:rsid w:val="006E53D1"/>
    <w:rsid w:val="006E56B5"/>
    <w:rsid w:val="006E5B78"/>
    <w:rsid w:val="006E5BAD"/>
    <w:rsid w:val="006E5BE5"/>
    <w:rsid w:val="006E5EC7"/>
    <w:rsid w:val="006E5F58"/>
    <w:rsid w:val="006E616E"/>
    <w:rsid w:val="006E67C3"/>
    <w:rsid w:val="006E6EDB"/>
    <w:rsid w:val="006E6F8F"/>
    <w:rsid w:val="006E702B"/>
    <w:rsid w:val="006E7107"/>
    <w:rsid w:val="006E74B0"/>
    <w:rsid w:val="006E74F9"/>
    <w:rsid w:val="006E7705"/>
    <w:rsid w:val="006E7720"/>
    <w:rsid w:val="006E7780"/>
    <w:rsid w:val="006E77E5"/>
    <w:rsid w:val="006E7846"/>
    <w:rsid w:val="006E7AC3"/>
    <w:rsid w:val="006E7D4E"/>
    <w:rsid w:val="006F0032"/>
    <w:rsid w:val="006F0470"/>
    <w:rsid w:val="006F04D3"/>
    <w:rsid w:val="006F0728"/>
    <w:rsid w:val="006F08D3"/>
    <w:rsid w:val="006F0EC4"/>
    <w:rsid w:val="006F1081"/>
    <w:rsid w:val="006F1140"/>
    <w:rsid w:val="006F14C0"/>
    <w:rsid w:val="006F178F"/>
    <w:rsid w:val="006F186D"/>
    <w:rsid w:val="006F1D64"/>
    <w:rsid w:val="006F2160"/>
    <w:rsid w:val="006F21A8"/>
    <w:rsid w:val="006F2313"/>
    <w:rsid w:val="006F2534"/>
    <w:rsid w:val="006F25F9"/>
    <w:rsid w:val="006F2700"/>
    <w:rsid w:val="006F2B5F"/>
    <w:rsid w:val="006F35A0"/>
    <w:rsid w:val="006F370F"/>
    <w:rsid w:val="006F371C"/>
    <w:rsid w:val="006F387C"/>
    <w:rsid w:val="006F390A"/>
    <w:rsid w:val="006F3C3F"/>
    <w:rsid w:val="006F4364"/>
    <w:rsid w:val="006F4428"/>
    <w:rsid w:val="006F45D5"/>
    <w:rsid w:val="006F465F"/>
    <w:rsid w:val="006F48C0"/>
    <w:rsid w:val="006F4B00"/>
    <w:rsid w:val="006F4E29"/>
    <w:rsid w:val="006F5019"/>
    <w:rsid w:val="006F5179"/>
    <w:rsid w:val="006F5354"/>
    <w:rsid w:val="006F542A"/>
    <w:rsid w:val="006F552A"/>
    <w:rsid w:val="006F5668"/>
    <w:rsid w:val="006F5942"/>
    <w:rsid w:val="006F59E7"/>
    <w:rsid w:val="006F5AFF"/>
    <w:rsid w:val="006F5B65"/>
    <w:rsid w:val="006F5C64"/>
    <w:rsid w:val="006F5D1B"/>
    <w:rsid w:val="006F5EA0"/>
    <w:rsid w:val="006F626F"/>
    <w:rsid w:val="006F6791"/>
    <w:rsid w:val="006F6BA4"/>
    <w:rsid w:val="006F6CB1"/>
    <w:rsid w:val="006F7817"/>
    <w:rsid w:val="006F7909"/>
    <w:rsid w:val="006F7914"/>
    <w:rsid w:val="006F79DF"/>
    <w:rsid w:val="006F7B02"/>
    <w:rsid w:val="006F7C1E"/>
    <w:rsid w:val="006F7C81"/>
    <w:rsid w:val="006F7EA9"/>
    <w:rsid w:val="0070001E"/>
    <w:rsid w:val="007009EE"/>
    <w:rsid w:val="00700BFC"/>
    <w:rsid w:val="00700DC6"/>
    <w:rsid w:val="00700E55"/>
    <w:rsid w:val="00701290"/>
    <w:rsid w:val="00701368"/>
    <w:rsid w:val="007015E4"/>
    <w:rsid w:val="0070195B"/>
    <w:rsid w:val="00701A95"/>
    <w:rsid w:val="007022E6"/>
    <w:rsid w:val="007023CF"/>
    <w:rsid w:val="00702467"/>
    <w:rsid w:val="007024CF"/>
    <w:rsid w:val="00702AA8"/>
    <w:rsid w:val="00703285"/>
    <w:rsid w:val="00703431"/>
    <w:rsid w:val="007035FE"/>
    <w:rsid w:val="00703735"/>
    <w:rsid w:val="00703835"/>
    <w:rsid w:val="00703874"/>
    <w:rsid w:val="007039BE"/>
    <w:rsid w:val="00703A9E"/>
    <w:rsid w:val="00703CD6"/>
    <w:rsid w:val="00703CEA"/>
    <w:rsid w:val="007043FF"/>
    <w:rsid w:val="00704571"/>
    <w:rsid w:val="0070477E"/>
    <w:rsid w:val="00704F59"/>
    <w:rsid w:val="007052CA"/>
    <w:rsid w:val="007061E5"/>
    <w:rsid w:val="007062EE"/>
    <w:rsid w:val="00706338"/>
    <w:rsid w:val="00706BF3"/>
    <w:rsid w:val="00706C1D"/>
    <w:rsid w:val="00706CDF"/>
    <w:rsid w:val="00706E81"/>
    <w:rsid w:val="00706FD7"/>
    <w:rsid w:val="0070750F"/>
    <w:rsid w:val="00707648"/>
    <w:rsid w:val="00707687"/>
    <w:rsid w:val="007076DA"/>
    <w:rsid w:val="00707754"/>
    <w:rsid w:val="007077DB"/>
    <w:rsid w:val="0070788C"/>
    <w:rsid w:val="00707B28"/>
    <w:rsid w:val="007100E6"/>
    <w:rsid w:val="00710531"/>
    <w:rsid w:val="00710732"/>
    <w:rsid w:val="00710C7A"/>
    <w:rsid w:val="00710D09"/>
    <w:rsid w:val="00710E9B"/>
    <w:rsid w:val="00710E9F"/>
    <w:rsid w:val="007112D6"/>
    <w:rsid w:val="00711A71"/>
    <w:rsid w:val="00711C1E"/>
    <w:rsid w:val="00711C71"/>
    <w:rsid w:val="00711FB0"/>
    <w:rsid w:val="00711FB6"/>
    <w:rsid w:val="00712130"/>
    <w:rsid w:val="007121D2"/>
    <w:rsid w:val="007124D1"/>
    <w:rsid w:val="00712604"/>
    <w:rsid w:val="00712B18"/>
    <w:rsid w:val="00712B40"/>
    <w:rsid w:val="00712C61"/>
    <w:rsid w:val="00712DD4"/>
    <w:rsid w:val="007134F2"/>
    <w:rsid w:val="00713504"/>
    <w:rsid w:val="007139A4"/>
    <w:rsid w:val="00713B17"/>
    <w:rsid w:val="00713FEE"/>
    <w:rsid w:val="00714F6B"/>
    <w:rsid w:val="0071505F"/>
    <w:rsid w:val="007151D5"/>
    <w:rsid w:val="00715210"/>
    <w:rsid w:val="007155FF"/>
    <w:rsid w:val="00715EA6"/>
    <w:rsid w:val="00715EE5"/>
    <w:rsid w:val="00716141"/>
    <w:rsid w:val="0071615A"/>
    <w:rsid w:val="0071617C"/>
    <w:rsid w:val="00716198"/>
    <w:rsid w:val="00716524"/>
    <w:rsid w:val="007165FD"/>
    <w:rsid w:val="007167B9"/>
    <w:rsid w:val="007167E8"/>
    <w:rsid w:val="007168BE"/>
    <w:rsid w:val="00716958"/>
    <w:rsid w:val="0071698C"/>
    <w:rsid w:val="00716AAC"/>
    <w:rsid w:val="00716C0E"/>
    <w:rsid w:val="00716C77"/>
    <w:rsid w:val="00717047"/>
    <w:rsid w:val="00717106"/>
    <w:rsid w:val="007171BC"/>
    <w:rsid w:val="007171EE"/>
    <w:rsid w:val="007172EB"/>
    <w:rsid w:val="007173A3"/>
    <w:rsid w:val="00717403"/>
    <w:rsid w:val="00717497"/>
    <w:rsid w:val="007176D8"/>
    <w:rsid w:val="0071795D"/>
    <w:rsid w:val="00717A2D"/>
    <w:rsid w:val="00717A89"/>
    <w:rsid w:val="00717B79"/>
    <w:rsid w:val="00717C1C"/>
    <w:rsid w:val="0072042C"/>
    <w:rsid w:val="00720544"/>
    <w:rsid w:val="007205F2"/>
    <w:rsid w:val="0072070F"/>
    <w:rsid w:val="007208DA"/>
    <w:rsid w:val="007209D1"/>
    <w:rsid w:val="00720D3B"/>
    <w:rsid w:val="00721691"/>
    <w:rsid w:val="00721B7B"/>
    <w:rsid w:val="00721DF0"/>
    <w:rsid w:val="0072231D"/>
    <w:rsid w:val="0072264F"/>
    <w:rsid w:val="00722730"/>
    <w:rsid w:val="00722A7F"/>
    <w:rsid w:val="00722F35"/>
    <w:rsid w:val="00722F9C"/>
    <w:rsid w:val="0072310C"/>
    <w:rsid w:val="007231BB"/>
    <w:rsid w:val="0072326E"/>
    <w:rsid w:val="007235F6"/>
    <w:rsid w:val="00723B7E"/>
    <w:rsid w:val="00723D4F"/>
    <w:rsid w:val="0072403D"/>
    <w:rsid w:val="0072406E"/>
    <w:rsid w:val="00724396"/>
    <w:rsid w:val="00724A81"/>
    <w:rsid w:val="00724E4B"/>
    <w:rsid w:val="00725167"/>
    <w:rsid w:val="00725240"/>
    <w:rsid w:val="007252FE"/>
    <w:rsid w:val="00725944"/>
    <w:rsid w:val="00725A0C"/>
    <w:rsid w:val="00725AFC"/>
    <w:rsid w:val="00725DFF"/>
    <w:rsid w:val="007260F6"/>
    <w:rsid w:val="0072630C"/>
    <w:rsid w:val="00726541"/>
    <w:rsid w:val="007268B7"/>
    <w:rsid w:val="00726A97"/>
    <w:rsid w:val="00726B80"/>
    <w:rsid w:val="00726CB2"/>
    <w:rsid w:val="0072713F"/>
    <w:rsid w:val="00727313"/>
    <w:rsid w:val="00727581"/>
    <w:rsid w:val="00727583"/>
    <w:rsid w:val="0072769F"/>
    <w:rsid w:val="00727977"/>
    <w:rsid w:val="00727ADB"/>
    <w:rsid w:val="00727BA0"/>
    <w:rsid w:val="00727D41"/>
    <w:rsid w:val="00727DD0"/>
    <w:rsid w:val="00727EB5"/>
    <w:rsid w:val="00730B0B"/>
    <w:rsid w:val="00730CAA"/>
    <w:rsid w:val="0073153A"/>
    <w:rsid w:val="00731940"/>
    <w:rsid w:val="00731A46"/>
    <w:rsid w:val="00731A4C"/>
    <w:rsid w:val="00731B47"/>
    <w:rsid w:val="00731C89"/>
    <w:rsid w:val="00731DFF"/>
    <w:rsid w:val="00731F35"/>
    <w:rsid w:val="00731F87"/>
    <w:rsid w:val="007329A1"/>
    <w:rsid w:val="007329E8"/>
    <w:rsid w:val="00732B5E"/>
    <w:rsid w:val="00732CEE"/>
    <w:rsid w:val="00733147"/>
    <w:rsid w:val="00733249"/>
    <w:rsid w:val="0073343A"/>
    <w:rsid w:val="0073348E"/>
    <w:rsid w:val="007335BF"/>
    <w:rsid w:val="007336F1"/>
    <w:rsid w:val="00733AD2"/>
    <w:rsid w:val="00734234"/>
    <w:rsid w:val="007342CD"/>
    <w:rsid w:val="0073457D"/>
    <w:rsid w:val="007345D2"/>
    <w:rsid w:val="00734C05"/>
    <w:rsid w:val="00734CBB"/>
    <w:rsid w:val="00734CD2"/>
    <w:rsid w:val="00734DFB"/>
    <w:rsid w:val="00734F3D"/>
    <w:rsid w:val="007352E4"/>
    <w:rsid w:val="0073541C"/>
    <w:rsid w:val="007354CF"/>
    <w:rsid w:val="007354E0"/>
    <w:rsid w:val="007355C3"/>
    <w:rsid w:val="0073575F"/>
    <w:rsid w:val="00735905"/>
    <w:rsid w:val="00735A97"/>
    <w:rsid w:val="00735C5F"/>
    <w:rsid w:val="00735DF9"/>
    <w:rsid w:val="00735E97"/>
    <w:rsid w:val="00736774"/>
    <w:rsid w:val="00736854"/>
    <w:rsid w:val="00736859"/>
    <w:rsid w:val="0073686B"/>
    <w:rsid w:val="00736CC6"/>
    <w:rsid w:val="00736D9E"/>
    <w:rsid w:val="00737191"/>
    <w:rsid w:val="0073723D"/>
    <w:rsid w:val="007378BE"/>
    <w:rsid w:val="00737C58"/>
    <w:rsid w:val="00737EFA"/>
    <w:rsid w:val="0074009A"/>
    <w:rsid w:val="007402B5"/>
    <w:rsid w:val="007404DD"/>
    <w:rsid w:val="007406DA"/>
    <w:rsid w:val="007408E4"/>
    <w:rsid w:val="007409AB"/>
    <w:rsid w:val="00740C8B"/>
    <w:rsid w:val="00740EA2"/>
    <w:rsid w:val="00740F95"/>
    <w:rsid w:val="00741091"/>
    <w:rsid w:val="0074135D"/>
    <w:rsid w:val="0074137B"/>
    <w:rsid w:val="00741484"/>
    <w:rsid w:val="00741797"/>
    <w:rsid w:val="007417A7"/>
    <w:rsid w:val="00741AB5"/>
    <w:rsid w:val="00741AD4"/>
    <w:rsid w:val="00741AED"/>
    <w:rsid w:val="00741C42"/>
    <w:rsid w:val="00741C64"/>
    <w:rsid w:val="00741E2D"/>
    <w:rsid w:val="00741F00"/>
    <w:rsid w:val="00741FBE"/>
    <w:rsid w:val="0074226D"/>
    <w:rsid w:val="00742330"/>
    <w:rsid w:val="0074236A"/>
    <w:rsid w:val="0074283E"/>
    <w:rsid w:val="00742C08"/>
    <w:rsid w:val="007431AF"/>
    <w:rsid w:val="007436FE"/>
    <w:rsid w:val="00743BDC"/>
    <w:rsid w:val="0074423B"/>
    <w:rsid w:val="00744300"/>
    <w:rsid w:val="00744A4A"/>
    <w:rsid w:val="00744FD8"/>
    <w:rsid w:val="00745403"/>
    <w:rsid w:val="00745480"/>
    <w:rsid w:val="00745485"/>
    <w:rsid w:val="00745CB1"/>
    <w:rsid w:val="007462B6"/>
    <w:rsid w:val="007462EA"/>
    <w:rsid w:val="00746339"/>
    <w:rsid w:val="00746857"/>
    <w:rsid w:val="00746A06"/>
    <w:rsid w:val="00746BD0"/>
    <w:rsid w:val="00746BFC"/>
    <w:rsid w:val="00746E00"/>
    <w:rsid w:val="00747012"/>
    <w:rsid w:val="0074718E"/>
    <w:rsid w:val="00747577"/>
    <w:rsid w:val="0074770C"/>
    <w:rsid w:val="007477DA"/>
    <w:rsid w:val="00747822"/>
    <w:rsid w:val="00747B5C"/>
    <w:rsid w:val="00747DD4"/>
    <w:rsid w:val="00747EA3"/>
    <w:rsid w:val="00747EE9"/>
    <w:rsid w:val="00750305"/>
    <w:rsid w:val="007505CD"/>
    <w:rsid w:val="007506F3"/>
    <w:rsid w:val="007508A6"/>
    <w:rsid w:val="007509D2"/>
    <w:rsid w:val="00750BDE"/>
    <w:rsid w:val="00750D02"/>
    <w:rsid w:val="007510A6"/>
    <w:rsid w:val="0075132B"/>
    <w:rsid w:val="00751B17"/>
    <w:rsid w:val="00751D1B"/>
    <w:rsid w:val="0075201D"/>
    <w:rsid w:val="00752348"/>
    <w:rsid w:val="00752594"/>
    <w:rsid w:val="00752D03"/>
    <w:rsid w:val="00752FFB"/>
    <w:rsid w:val="0075302B"/>
    <w:rsid w:val="00753058"/>
    <w:rsid w:val="007531B2"/>
    <w:rsid w:val="007534D9"/>
    <w:rsid w:val="007536A1"/>
    <w:rsid w:val="007537A6"/>
    <w:rsid w:val="00753AFA"/>
    <w:rsid w:val="00753EF5"/>
    <w:rsid w:val="007542D0"/>
    <w:rsid w:val="007543F7"/>
    <w:rsid w:val="007545E5"/>
    <w:rsid w:val="00754753"/>
    <w:rsid w:val="00754915"/>
    <w:rsid w:val="00754934"/>
    <w:rsid w:val="007551F2"/>
    <w:rsid w:val="0075522D"/>
    <w:rsid w:val="007555BE"/>
    <w:rsid w:val="007556F6"/>
    <w:rsid w:val="00755750"/>
    <w:rsid w:val="007558E4"/>
    <w:rsid w:val="0075594D"/>
    <w:rsid w:val="00755A84"/>
    <w:rsid w:val="00755F06"/>
    <w:rsid w:val="00755FDC"/>
    <w:rsid w:val="0075653C"/>
    <w:rsid w:val="0075659F"/>
    <w:rsid w:val="00756EBF"/>
    <w:rsid w:val="00756EE3"/>
    <w:rsid w:val="00757571"/>
    <w:rsid w:val="00757696"/>
    <w:rsid w:val="00757722"/>
    <w:rsid w:val="00757C38"/>
    <w:rsid w:val="00757E43"/>
    <w:rsid w:val="00760332"/>
    <w:rsid w:val="007605A6"/>
    <w:rsid w:val="007606FC"/>
    <w:rsid w:val="00760A47"/>
    <w:rsid w:val="00760A7B"/>
    <w:rsid w:val="00761133"/>
    <w:rsid w:val="007615D1"/>
    <w:rsid w:val="007615D6"/>
    <w:rsid w:val="00761796"/>
    <w:rsid w:val="00761961"/>
    <w:rsid w:val="00761CCF"/>
    <w:rsid w:val="00761F21"/>
    <w:rsid w:val="00761F52"/>
    <w:rsid w:val="007621E6"/>
    <w:rsid w:val="007624BF"/>
    <w:rsid w:val="00762576"/>
    <w:rsid w:val="007629B5"/>
    <w:rsid w:val="00762E69"/>
    <w:rsid w:val="007631B1"/>
    <w:rsid w:val="007631F5"/>
    <w:rsid w:val="007633EA"/>
    <w:rsid w:val="00763421"/>
    <w:rsid w:val="007636E8"/>
    <w:rsid w:val="00763C4E"/>
    <w:rsid w:val="00763F1B"/>
    <w:rsid w:val="00764009"/>
    <w:rsid w:val="007640CA"/>
    <w:rsid w:val="007644FA"/>
    <w:rsid w:val="00764B76"/>
    <w:rsid w:val="00765388"/>
    <w:rsid w:val="007653FD"/>
    <w:rsid w:val="007654C9"/>
    <w:rsid w:val="007655B1"/>
    <w:rsid w:val="00765747"/>
    <w:rsid w:val="00765F84"/>
    <w:rsid w:val="00766046"/>
    <w:rsid w:val="0076619D"/>
    <w:rsid w:val="007665C9"/>
    <w:rsid w:val="007669ED"/>
    <w:rsid w:val="00766ADD"/>
    <w:rsid w:val="00766D89"/>
    <w:rsid w:val="00766F69"/>
    <w:rsid w:val="0076717D"/>
    <w:rsid w:val="0076726B"/>
    <w:rsid w:val="00767A6D"/>
    <w:rsid w:val="00767BC8"/>
    <w:rsid w:val="00767D7C"/>
    <w:rsid w:val="00767D7F"/>
    <w:rsid w:val="00767DBC"/>
    <w:rsid w:val="007701CE"/>
    <w:rsid w:val="00770231"/>
    <w:rsid w:val="00770673"/>
    <w:rsid w:val="00770901"/>
    <w:rsid w:val="007709A6"/>
    <w:rsid w:val="00770B24"/>
    <w:rsid w:val="00770EA3"/>
    <w:rsid w:val="007710BC"/>
    <w:rsid w:val="007711FF"/>
    <w:rsid w:val="00771314"/>
    <w:rsid w:val="0077178F"/>
    <w:rsid w:val="007717DB"/>
    <w:rsid w:val="00771B0C"/>
    <w:rsid w:val="00771C39"/>
    <w:rsid w:val="00771CEA"/>
    <w:rsid w:val="00771D0A"/>
    <w:rsid w:val="0077231C"/>
    <w:rsid w:val="0077258A"/>
    <w:rsid w:val="00772601"/>
    <w:rsid w:val="00772805"/>
    <w:rsid w:val="00772A0F"/>
    <w:rsid w:val="00772A55"/>
    <w:rsid w:val="00772CD4"/>
    <w:rsid w:val="007732EE"/>
    <w:rsid w:val="007734A1"/>
    <w:rsid w:val="0077362C"/>
    <w:rsid w:val="0077388E"/>
    <w:rsid w:val="00773B52"/>
    <w:rsid w:val="00773DF9"/>
    <w:rsid w:val="00773F3A"/>
    <w:rsid w:val="00773F75"/>
    <w:rsid w:val="0077408E"/>
    <w:rsid w:val="007740C5"/>
    <w:rsid w:val="007742E4"/>
    <w:rsid w:val="0077456B"/>
    <w:rsid w:val="00774C08"/>
    <w:rsid w:val="0077513B"/>
    <w:rsid w:val="00775478"/>
    <w:rsid w:val="00775790"/>
    <w:rsid w:val="00775794"/>
    <w:rsid w:val="00775818"/>
    <w:rsid w:val="00775987"/>
    <w:rsid w:val="00775C11"/>
    <w:rsid w:val="00775EF8"/>
    <w:rsid w:val="007762FD"/>
    <w:rsid w:val="00776357"/>
    <w:rsid w:val="00776973"/>
    <w:rsid w:val="00776FC0"/>
    <w:rsid w:val="0077710E"/>
    <w:rsid w:val="007772C8"/>
    <w:rsid w:val="007777F9"/>
    <w:rsid w:val="0077782C"/>
    <w:rsid w:val="00777A34"/>
    <w:rsid w:val="00777B77"/>
    <w:rsid w:val="00777CD6"/>
    <w:rsid w:val="007807ED"/>
    <w:rsid w:val="0078084B"/>
    <w:rsid w:val="007808C2"/>
    <w:rsid w:val="00780D55"/>
    <w:rsid w:val="00780F5B"/>
    <w:rsid w:val="0078101A"/>
    <w:rsid w:val="0078121D"/>
    <w:rsid w:val="0078176F"/>
    <w:rsid w:val="00781E70"/>
    <w:rsid w:val="00781E81"/>
    <w:rsid w:val="00781EF2"/>
    <w:rsid w:val="00781FC9"/>
    <w:rsid w:val="00782078"/>
    <w:rsid w:val="0078298E"/>
    <w:rsid w:val="00782B8C"/>
    <w:rsid w:val="00782DA8"/>
    <w:rsid w:val="00782DF6"/>
    <w:rsid w:val="00782E28"/>
    <w:rsid w:val="00782E54"/>
    <w:rsid w:val="007832BF"/>
    <w:rsid w:val="00783350"/>
    <w:rsid w:val="007833CE"/>
    <w:rsid w:val="007836B6"/>
    <w:rsid w:val="007837CF"/>
    <w:rsid w:val="00783B4D"/>
    <w:rsid w:val="0078438E"/>
    <w:rsid w:val="00784509"/>
    <w:rsid w:val="00784569"/>
    <w:rsid w:val="00784707"/>
    <w:rsid w:val="00784751"/>
    <w:rsid w:val="00784AF1"/>
    <w:rsid w:val="00784C30"/>
    <w:rsid w:val="00784EB5"/>
    <w:rsid w:val="00784EDE"/>
    <w:rsid w:val="0078520D"/>
    <w:rsid w:val="00785534"/>
    <w:rsid w:val="00785647"/>
    <w:rsid w:val="007857EC"/>
    <w:rsid w:val="007859CA"/>
    <w:rsid w:val="00785AD9"/>
    <w:rsid w:val="00785B69"/>
    <w:rsid w:val="00785B94"/>
    <w:rsid w:val="00785EB8"/>
    <w:rsid w:val="007861B3"/>
    <w:rsid w:val="00786242"/>
    <w:rsid w:val="00786802"/>
    <w:rsid w:val="0078692E"/>
    <w:rsid w:val="00786B8A"/>
    <w:rsid w:val="00786E26"/>
    <w:rsid w:val="00786EF7"/>
    <w:rsid w:val="00787158"/>
    <w:rsid w:val="00787182"/>
    <w:rsid w:val="00787356"/>
    <w:rsid w:val="00787494"/>
    <w:rsid w:val="00787FC8"/>
    <w:rsid w:val="00790180"/>
    <w:rsid w:val="00790282"/>
    <w:rsid w:val="0079041F"/>
    <w:rsid w:val="00790424"/>
    <w:rsid w:val="00790825"/>
    <w:rsid w:val="0079104A"/>
    <w:rsid w:val="00791103"/>
    <w:rsid w:val="007913AF"/>
    <w:rsid w:val="00791A46"/>
    <w:rsid w:val="00791BB8"/>
    <w:rsid w:val="00791F8B"/>
    <w:rsid w:val="0079213D"/>
    <w:rsid w:val="00792368"/>
    <w:rsid w:val="007924B5"/>
    <w:rsid w:val="0079250A"/>
    <w:rsid w:val="007926C5"/>
    <w:rsid w:val="00792A4C"/>
    <w:rsid w:val="00792AFA"/>
    <w:rsid w:val="00793868"/>
    <w:rsid w:val="00793DB4"/>
    <w:rsid w:val="00793DC7"/>
    <w:rsid w:val="007948B7"/>
    <w:rsid w:val="0079491A"/>
    <w:rsid w:val="007949C1"/>
    <w:rsid w:val="00794AD2"/>
    <w:rsid w:val="00794C48"/>
    <w:rsid w:val="00795226"/>
    <w:rsid w:val="00795A6A"/>
    <w:rsid w:val="00795A8E"/>
    <w:rsid w:val="00795B99"/>
    <w:rsid w:val="00795C6A"/>
    <w:rsid w:val="00795DE6"/>
    <w:rsid w:val="00795E15"/>
    <w:rsid w:val="00795EC4"/>
    <w:rsid w:val="00795F45"/>
    <w:rsid w:val="00796806"/>
    <w:rsid w:val="00796E02"/>
    <w:rsid w:val="0079712A"/>
    <w:rsid w:val="007972E0"/>
    <w:rsid w:val="00797418"/>
    <w:rsid w:val="00797473"/>
    <w:rsid w:val="00797669"/>
    <w:rsid w:val="0079776B"/>
    <w:rsid w:val="0079779F"/>
    <w:rsid w:val="007977E1"/>
    <w:rsid w:val="00797805"/>
    <w:rsid w:val="007978C9"/>
    <w:rsid w:val="007978E1"/>
    <w:rsid w:val="00797AA2"/>
    <w:rsid w:val="00797C21"/>
    <w:rsid w:val="00797F50"/>
    <w:rsid w:val="007A00F3"/>
    <w:rsid w:val="007A0317"/>
    <w:rsid w:val="007A069C"/>
    <w:rsid w:val="007A0820"/>
    <w:rsid w:val="007A09AD"/>
    <w:rsid w:val="007A0AFA"/>
    <w:rsid w:val="007A0C30"/>
    <w:rsid w:val="007A0D70"/>
    <w:rsid w:val="007A12AD"/>
    <w:rsid w:val="007A1755"/>
    <w:rsid w:val="007A1B16"/>
    <w:rsid w:val="007A1B97"/>
    <w:rsid w:val="007A1F88"/>
    <w:rsid w:val="007A2283"/>
    <w:rsid w:val="007A23C9"/>
    <w:rsid w:val="007A26DF"/>
    <w:rsid w:val="007A277B"/>
    <w:rsid w:val="007A30C6"/>
    <w:rsid w:val="007A31C4"/>
    <w:rsid w:val="007A4217"/>
    <w:rsid w:val="007A4242"/>
    <w:rsid w:val="007A439C"/>
    <w:rsid w:val="007A445D"/>
    <w:rsid w:val="007A448C"/>
    <w:rsid w:val="007A44BC"/>
    <w:rsid w:val="007A4869"/>
    <w:rsid w:val="007A4E34"/>
    <w:rsid w:val="007A4E6C"/>
    <w:rsid w:val="007A50F7"/>
    <w:rsid w:val="007A5566"/>
    <w:rsid w:val="007A568C"/>
    <w:rsid w:val="007A5D8C"/>
    <w:rsid w:val="007A62E7"/>
    <w:rsid w:val="007A683D"/>
    <w:rsid w:val="007A6B65"/>
    <w:rsid w:val="007A75D0"/>
    <w:rsid w:val="007A7849"/>
    <w:rsid w:val="007A7A91"/>
    <w:rsid w:val="007A7BA7"/>
    <w:rsid w:val="007B0698"/>
    <w:rsid w:val="007B0AA6"/>
    <w:rsid w:val="007B0B1E"/>
    <w:rsid w:val="007B0DFD"/>
    <w:rsid w:val="007B1048"/>
    <w:rsid w:val="007B115D"/>
    <w:rsid w:val="007B137E"/>
    <w:rsid w:val="007B15AC"/>
    <w:rsid w:val="007B18EB"/>
    <w:rsid w:val="007B1A33"/>
    <w:rsid w:val="007B1B97"/>
    <w:rsid w:val="007B2800"/>
    <w:rsid w:val="007B296D"/>
    <w:rsid w:val="007B2AB6"/>
    <w:rsid w:val="007B2CA2"/>
    <w:rsid w:val="007B2EC9"/>
    <w:rsid w:val="007B301C"/>
    <w:rsid w:val="007B32F1"/>
    <w:rsid w:val="007B35B3"/>
    <w:rsid w:val="007B3992"/>
    <w:rsid w:val="007B3CF2"/>
    <w:rsid w:val="007B3DE8"/>
    <w:rsid w:val="007B417A"/>
    <w:rsid w:val="007B46A8"/>
    <w:rsid w:val="007B48C3"/>
    <w:rsid w:val="007B5175"/>
    <w:rsid w:val="007B522E"/>
    <w:rsid w:val="007B526E"/>
    <w:rsid w:val="007B5656"/>
    <w:rsid w:val="007B56A9"/>
    <w:rsid w:val="007B5905"/>
    <w:rsid w:val="007B5B09"/>
    <w:rsid w:val="007B66DD"/>
    <w:rsid w:val="007B6AF8"/>
    <w:rsid w:val="007B6BE3"/>
    <w:rsid w:val="007B714A"/>
    <w:rsid w:val="007B71C5"/>
    <w:rsid w:val="007B7331"/>
    <w:rsid w:val="007B7366"/>
    <w:rsid w:val="007B74F0"/>
    <w:rsid w:val="007B75D7"/>
    <w:rsid w:val="007B769F"/>
    <w:rsid w:val="007B7B9C"/>
    <w:rsid w:val="007B7DB6"/>
    <w:rsid w:val="007B7F6A"/>
    <w:rsid w:val="007B7FD9"/>
    <w:rsid w:val="007C0315"/>
    <w:rsid w:val="007C0547"/>
    <w:rsid w:val="007C061F"/>
    <w:rsid w:val="007C06A0"/>
    <w:rsid w:val="007C08B3"/>
    <w:rsid w:val="007C0AC1"/>
    <w:rsid w:val="007C0AC7"/>
    <w:rsid w:val="007C0C5C"/>
    <w:rsid w:val="007C0CEA"/>
    <w:rsid w:val="007C1172"/>
    <w:rsid w:val="007C11C3"/>
    <w:rsid w:val="007C12F5"/>
    <w:rsid w:val="007C14D8"/>
    <w:rsid w:val="007C175C"/>
    <w:rsid w:val="007C194C"/>
    <w:rsid w:val="007C1B19"/>
    <w:rsid w:val="007C1E3E"/>
    <w:rsid w:val="007C2316"/>
    <w:rsid w:val="007C25A1"/>
    <w:rsid w:val="007C29DD"/>
    <w:rsid w:val="007C2AF8"/>
    <w:rsid w:val="007C2B78"/>
    <w:rsid w:val="007C2C56"/>
    <w:rsid w:val="007C2D7B"/>
    <w:rsid w:val="007C308A"/>
    <w:rsid w:val="007C31FE"/>
    <w:rsid w:val="007C3249"/>
    <w:rsid w:val="007C325F"/>
    <w:rsid w:val="007C32E8"/>
    <w:rsid w:val="007C338F"/>
    <w:rsid w:val="007C346A"/>
    <w:rsid w:val="007C35EE"/>
    <w:rsid w:val="007C36FE"/>
    <w:rsid w:val="007C3712"/>
    <w:rsid w:val="007C3A0D"/>
    <w:rsid w:val="007C3B3C"/>
    <w:rsid w:val="007C3D55"/>
    <w:rsid w:val="007C3D78"/>
    <w:rsid w:val="007C4378"/>
    <w:rsid w:val="007C4664"/>
    <w:rsid w:val="007C4739"/>
    <w:rsid w:val="007C485C"/>
    <w:rsid w:val="007C4891"/>
    <w:rsid w:val="007C4AF2"/>
    <w:rsid w:val="007C4B9E"/>
    <w:rsid w:val="007C4BD4"/>
    <w:rsid w:val="007C4BE2"/>
    <w:rsid w:val="007C4C82"/>
    <w:rsid w:val="007C4D6F"/>
    <w:rsid w:val="007C536C"/>
    <w:rsid w:val="007C5694"/>
    <w:rsid w:val="007C5886"/>
    <w:rsid w:val="007C58A9"/>
    <w:rsid w:val="007C5A07"/>
    <w:rsid w:val="007C5A9C"/>
    <w:rsid w:val="007C5CC3"/>
    <w:rsid w:val="007C5EB4"/>
    <w:rsid w:val="007C5EDF"/>
    <w:rsid w:val="007C6015"/>
    <w:rsid w:val="007C66F3"/>
    <w:rsid w:val="007C6725"/>
    <w:rsid w:val="007C681F"/>
    <w:rsid w:val="007C6B34"/>
    <w:rsid w:val="007C6C72"/>
    <w:rsid w:val="007C6E94"/>
    <w:rsid w:val="007C73B5"/>
    <w:rsid w:val="007C768C"/>
    <w:rsid w:val="007C7986"/>
    <w:rsid w:val="007C7A79"/>
    <w:rsid w:val="007C7BDB"/>
    <w:rsid w:val="007C7CA9"/>
    <w:rsid w:val="007C7D36"/>
    <w:rsid w:val="007D003F"/>
    <w:rsid w:val="007D00CB"/>
    <w:rsid w:val="007D0498"/>
    <w:rsid w:val="007D0662"/>
    <w:rsid w:val="007D08AB"/>
    <w:rsid w:val="007D0964"/>
    <w:rsid w:val="007D0C42"/>
    <w:rsid w:val="007D1157"/>
    <w:rsid w:val="007D11F9"/>
    <w:rsid w:val="007D125C"/>
    <w:rsid w:val="007D1370"/>
    <w:rsid w:val="007D1386"/>
    <w:rsid w:val="007D1549"/>
    <w:rsid w:val="007D16B0"/>
    <w:rsid w:val="007D1767"/>
    <w:rsid w:val="007D19D0"/>
    <w:rsid w:val="007D1BCE"/>
    <w:rsid w:val="007D1D5E"/>
    <w:rsid w:val="007D1E85"/>
    <w:rsid w:val="007D20BB"/>
    <w:rsid w:val="007D22DF"/>
    <w:rsid w:val="007D26A4"/>
    <w:rsid w:val="007D328C"/>
    <w:rsid w:val="007D3521"/>
    <w:rsid w:val="007D3582"/>
    <w:rsid w:val="007D36B8"/>
    <w:rsid w:val="007D3754"/>
    <w:rsid w:val="007D3AC0"/>
    <w:rsid w:val="007D3D1F"/>
    <w:rsid w:val="007D3EC3"/>
    <w:rsid w:val="007D3EE4"/>
    <w:rsid w:val="007D3F98"/>
    <w:rsid w:val="007D408D"/>
    <w:rsid w:val="007D40AA"/>
    <w:rsid w:val="007D40E6"/>
    <w:rsid w:val="007D4149"/>
    <w:rsid w:val="007D432A"/>
    <w:rsid w:val="007D47B3"/>
    <w:rsid w:val="007D4E98"/>
    <w:rsid w:val="007D507C"/>
    <w:rsid w:val="007D531D"/>
    <w:rsid w:val="007D543F"/>
    <w:rsid w:val="007D560B"/>
    <w:rsid w:val="007D577D"/>
    <w:rsid w:val="007D5998"/>
    <w:rsid w:val="007D5D6C"/>
    <w:rsid w:val="007D600F"/>
    <w:rsid w:val="007D6116"/>
    <w:rsid w:val="007D616E"/>
    <w:rsid w:val="007D624F"/>
    <w:rsid w:val="007D6684"/>
    <w:rsid w:val="007D66A3"/>
    <w:rsid w:val="007D66F5"/>
    <w:rsid w:val="007D67AE"/>
    <w:rsid w:val="007D6A64"/>
    <w:rsid w:val="007D6A90"/>
    <w:rsid w:val="007D6BCC"/>
    <w:rsid w:val="007D6E0A"/>
    <w:rsid w:val="007D6E7B"/>
    <w:rsid w:val="007D6EC5"/>
    <w:rsid w:val="007D6FC3"/>
    <w:rsid w:val="007D72A2"/>
    <w:rsid w:val="007D72D4"/>
    <w:rsid w:val="007D7797"/>
    <w:rsid w:val="007D77FB"/>
    <w:rsid w:val="007D797A"/>
    <w:rsid w:val="007E0182"/>
    <w:rsid w:val="007E04A1"/>
    <w:rsid w:val="007E0740"/>
    <w:rsid w:val="007E0798"/>
    <w:rsid w:val="007E08ED"/>
    <w:rsid w:val="007E0B15"/>
    <w:rsid w:val="007E0C41"/>
    <w:rsid w:val="007E0CCA"/>
    <w:rsid w:val="007E0D3C"/>
    <w:rsid w:val="007E0D72"/>
    <w:rsid w:val="007E0EA7"/>
    <w:rsid w:val="007E0F36"/>
    <w:rsid w:val="007E111F"/>
    <w:rsid w:val="007E11AE"/>
    <w:rsid w:val="007E129E"/>
    <w:rsid w:val="007E15DF"/>
    <w:rsid w:val="007E18A7"/>
    <w:rsid w:val="007E18E9"/>
    <w:rsid w:val="007E1C59"/>
    <w:rsid w:val="007E1D32"/>
    <w:rsid w:val="007E1F5A"/>
    <w:rsid w:val="007E2009"/>
    <w:rsid w:val="007E201D"/>
    <w:rsid w:val="007E2048"/>
    <w:rsid w:val="007E21EB"/>
    <w:rsid w:val="007E224C"/>
    <w:rsid w:val="007E2315"/>
    <w:rsid w:val="007E2383"/>
    <w:rsid w:val="007E23E2"/>
    <w:rsid w:val="007E25E6"/>
    <w:rsid w:val="007E262C"/>
    <w:rsid w:val="007E27DA"/>
    <w:rsid w:val="007E2B92"/>
    <w:rsid w:val="007E2C79"/>
    <w:rsid w:val="007E2F8F"/>
    <w:rsid w:val="007E303E"/>
    <w:rsid w:val="007E30E8"/>
    <w:rsid w:val="007E339E"/>
    <w:rsid w:val="007E33A6"/>
    <w:rsid w:val="007E3650"/>
    <w:rsid w:val="007E3736"/>
    <w:rsid w:val="007E383D"/>
    <w:rsid w:val="007E3A98"/>
    <w:rsid w:val="007E3BB1"/>
    <w:rsid w:val="007E3CAD"/>
    <w:rsid w:val="007E3CE5"/>
    <w:rsid w:val="007E3FB5"/>
    <w:rsid w:val="007E42B7"/>
    <w:rsid w:val="007E4825"/>
    <w:rsid w:val="007E4ED9"/>
    <w:rsid w:val="007E4F83"/>
    <w:rsid w:val="007E531F"/>
    <w:rsid w:val="007E544E"/>
    <w:rsid w:val="007E5555"/>
    <w:rsid w:val="007E5911"/>
    <w:rsid w:val="007E5C76"/>
    <w:rsid w:val="007E5D43"/>
    <w:rsid w:val="007E6925"/>
    <w:rsid w:val="007E697C"/>
    <w:rsid w:val="007E6F73"/>
    <w:rsid w:val="007E7165"/>
    <w:rsid w:val="007E7177"/>
    <w:rsid w:val="007E71E8"/>
    <w:rsid w:val="007E73EC"/>
    <w:rsid w:val="007E75D9"/>
    <w:rsid w:val="007E7AC6"/>
    <w:rsid w:val="007E7C09"/>
    <w:rsid w:val="007E7CB0"/>
    <w:rsid w:val="007E7D50"/>
    <w:rsid w:val="007E7E6E"/>
    <w:rsid w:val="007F0507"/>
    <w:rsid w:val="007F06FC"/>
    <w:rsid w:val="007F0D8B"/>
    <w:rsid w:val="007F0E56"/>
    <w:rsid w:val="007F1172"/>
    <w:rsid w:val="007F1265"/>
    <w:rsid w:val="007F1365"/>
    <w:rsid w:val="007F1382"/>
    <w:rsid w:val="007F1452"/>
    <w:rsid w:val="007F15C1"/>
    <w:rsid w:val="007F16B2"/>
    <w:rsid w:val="007F1A77"/>
    <w:rsid w:val="007F1F7D"/>
    <w:rsid w:val="007F2024"/>
    <w:rsid w:val="007F223F"/>
    <w:rsid w:val="007F247C"/>
    <w:rsid w:val="007F279C"/>
    <w:rsid w:val="007F27A4"/>
    <w:rsid w:val="007F2A97"/>
    <w:rsid w:val="007F2C1F"/>
    <w:rsid w:val="007F2D15"/>
    <w:rsid w:val="007F2D40"/>
    <w:rsid w:val="007F2D5D"/>
    <w:rsid w:val="007F2E1F"/>
    <w:rsid w:val="007F2FAC"/>
    <w:rsid w:val="007F34DC"/>
    <w:rsid w:val="007F3664"/>
    <w:rsid w:val="007F3916"/>
    <w:rsid w:val="007F3B2A"/>
    <w:rsid w:val="007F421C"/>
    <w:rsid w:val="007F4277"/>
    <w:rsid w:val="007F4421"/>
    <w:rsid w:val="007F451D"/>
    <w:rsid w:val="007F4ABF"/>
    <w:rsid w:val="007F4D48"/>
    <w:rsid w:val="007F4D59"/>
    <w:rsid w:val="007F4EFF"/>
    <w:rsid w:val="007F51D6"/>
    <w:rsid w:val="007F5410"/>
    <w:rsid w:val="007F573C"/>
    <w:rsid w:val="007F57C1"/>
    <w:rsid w:val="007F58D9"/>
    <w:rsid w:val="007F5BAC"/>
    <w:rsid w:val="007F5D3A"/>
    <w:rsid w:val="007F5DC8"/>
    <w:rsid w:val="007F6047"/>
    <w:rsid w:val="007F62DC"/>
    <w:rsid w:val="007F651C"/>
    <w:rsid w:val="007F6D15"/>
    <w:rsid w:val="007F6EA7"/>
    <w:rsid w:val="007F6ECF"/>
    <w:rsid w:val="007F7177"/>
    <w:rsid w:val="007F720A"/>
    <w:rsid w:val="007F72F0"/>
    <w:rsid w:val="007F7437"/>
    <w:rsid w:val="007F75E0"/>
    <w:rsid w:val="007F7706"/>
    <w:rsid w:val="007F7817"/>
    <w:rsid w:val="0080008B"/>
    <w:rsid w:val="008004BA"/>
    <w:rsid w:val="00800588"/>
    <w:rsid w:val="00800BB3"/>
    <w:rsid w:val="00800CBF"/>
    <w:rsid w:val="008013C3"/>
    <w:rsid w:val="008017BF"/>
    <w:rsid w:val="00801B89"/>
    <w:rsid w:val="00801B8C"/>
    <w:rsid w:val="00801C44"/>
    <w:rsid w:val="00801F29"/>
    <w:rsid w:val="00802093"/>
    <w:rsid w:val="008020AA"/>
    <w:rsid w:val="008020E4"/>
    <w:rsid w:val="008021AA"/>
    <w:rsid w:val="008028E1"/>
    <w:rsid w:val="008028EC"/>
    <w:rsid w:val="00802BF9"/>
    <w:rsid w:val="00802C5A"/>
    <w:rsid w:val="00802CAD"/>
    <w:rsid w:val="00802D4A"/>
    <w:rsid w:val="00802DB0"/>
    <w:rsid w:val="00802F33"/>
    <w:rsid w:val="00803004"/>
    <w:rsid w:val="008030E2"/>
    <w:rsid w:val="008031D4"/>
    <w:rsid w:val="008031D7"/>
    <w:rsid w:val="00803575"/>
    <w:rsid w:val="008036BE"/>
    <w:rsid w:val="0080371D"/>
    <w:rsid w:val="00803B2A"/>
    <w:rsid w:val="00803DB2"/>
    <w:rsid w:val="00803DBD"/>
    <w:rsid w:val="00803EBD"/>
    <w:rsid w:val="00803FAD"/>
    <w:rsid w:val="00803FC3"/>
    <w:rsid w:val="00804262"/>
    <w:rsid w:val="00804A2C"/>
    <w:rsid w:val="00804B10"/>
    <w:rsid w:val="00804C4E"/>
    <w:rsid w:val="00804CDC"/>
    <w:rsid w:val="00804EC9"/>
    <w:rsid w:val="00804F01"/>
    <w:rsid w:val="008051EF"/>
    <w:rsid w:val="00805309"/>
    <w:rsid w:val="00805393"/>
    <w:rsid w:val="008053FF"/>
    <w:rsid w:val="00805415"/>
    <w:rsid w:val="008055A3"/>
    <w:rsid w:val="0080564A"/>
    <w:rsid w:val="00805DA5"/>
    <w:rsid w:val="00805EAC"/>
    <w:rsid w:val="00806114"/>
    <w:rsid w:val="00806430"/>
    <w:rsid w:val="008067AD"/>
    <w:rsid w:val="008069C4"/>
    <w:rsid w:val="00806DAC"/>
    <w:rsid w:val="00806E9B"/>
    <w:rsid w:val="00806F61"/>
    <w:rsid w:val="0080700E"/>
    <w:rsid w:val="008070D8"/>
    <w:rsid w:val="00807148"/>
    <w:rsid w:val="00807571"/>
    <w:rsid w:val="008075E9"/>
    <w:rsid w:val="0080766B"/>
    <w:rsid w:val="00807A69"/>
    <w:rsid w:val="00807BD6"/>
    <w:rsid w:val="00807DD9"/>
    <w:rsid w:val="00807E21"/>
    <w:rsid w:val="00807FB5"/>
    <w:rsid w:val="00810322"/>
    <w:rsid w:val="00810379"/>
    <w:rsid w:val="0081037D"/>
    <w:rsid w:val="00810445"/>
    <w:rsid w:val="00810667"/>
    <w:rsid w:val="008108D4"/>
    <w:rsid w:val="00810BFC"/>
    <w:rsid w:val="00810C52"/>
    <w:rsid w:val="00810C95"/>
    <w:rsid w:val="00810D23"/>
    <w:rsid w:val="00810D76"/>
    <w:rsid w:val="008111F5"/>
    <w:rsid w:val="008112C7"/>
    <w:rsid w:val="00811FDD"/>
    <w:rsid w:val="008121BE"/>
    <w:rsid w:val="008123ED"/>
    <w:rsid w:val="00812653"/>
    <w:rsid w:val="008127D8"/>
    <w:rsid w:val="008131E9"/>
    <w:rsid w:val="0081338C"/>
    <w:rsid w:val="00813B82"/>
    <w:rsid w:val="00813D1D"/>
    <w:rsid w:val="00813E71"/>
    <w:rsid w:val="00814545"/>
    <w:rsid w:val="00814806"/>
    <w:rsid w:val="00814868"/>
    <w:rsid w:val="00814FC9"/>
    <w:rsid w:val="0081574A"/>
    <w:rsid w:val="008157FB"/>
    <w:rsid w:val="0081583A"/>
    <w:rsid w:val="0081584F"/>
    <w:rsid w:val="00815B35"/>
    <w:rsid w:val="00815E4C"/>
    <w:rsid w:val="00815F70"/>
    <w:rsid w:val="008160E8"/>
    <w:rsid w:val="00816115"/>
    <w:rsid w:val="008166B5"/>
    <w:rsid w:val="00816737"/>
    <w:rsid w:val="0081693F"/>
    <w:rsid w:val="00816EA6"/>
    <w:rsid w:val="0081729E"/>
    <w:rsid w:val="00817654"/>
    <w:rsid w:val="0081795D"/>
    <w:rsid w:val="00817B62"/>
    <w:rsid w:val="00817F5F"/>
    <w:rsid w:val="0082002B"/>
    <w:rsid w:val="008207A6"/>
    <w:rsid w:val="00820812"/>
    <w:rsid w:val="00820E25"/>
    <w:rsid w:val="0082161D"/>
    <w:rsid w:val="008217D6"/>
    <w:rsid w:val="00821A84"/>
    <w:rsid w:val="00821A96"/>
    <w:rsid w:val="00821C27"/>
    <w:rsid w:val="00821C6E"/>
    <w:rsid w:val="008221D9"/>
    <w:rsid w:val="0082233A"/>
    <w:rsid w:val="008225F2"/>
    <w:rsid w:val="008226A1"/>
    <w:rsid w:val="008226FC"/>
    <w:rsid w:val="0082293A"/>
    <w:rsid w:val="00822955"/>
    <w:rsid w:val="00822B82"/>
    <w:rsid w:val="00822B99"/>
    <w:rsid w:val="00822D37"/>
    <w:rsid w:val="00823126"/>
    <w:rsid w:val="008236F2"/>
    <w:rsid w:val="0082371D"/>
    <w:rsid w:val="008237CA"/>
    <w:rsid w:val="008237EE"/>
    <w:rsid w:val="0082398C"/>
    <w:rsid w:val="00823BE3"/>
    <w:rsid w:val="0082400A"/>
    <w:rsid w:val="0082402D"/>
    <w:rsid w:val="008245E8"/>
    <w:rsid w:val="008249E1"/>
    <w:rsid w:val="00824C98"/>
    <w:rsid w:val="00824DF3"/>
    <w:rsid w:val="00824F4F"/>
    <w:rsid w:val="00825015"/>
    <w:rsid w:val="00825771"/>
    <w:rsid w:val="008257F0"/>
    <w:rsid w:val="008258C4"/>
    <w:rsid w:val="008259BB"/>
    <w:rsid w:val="0082607B"/>
    <w:rsid w:val="0082670E"/>
    <w:rsid w:val="00826783"/>
    <w:rsid w:val="008268F8"/>
    <w:rsid w:val="00826C3B"/>
    <w:rsid w:val="00826D90"/>
    <w:rsid w:val="00826E91"/>
    <w:rsid w:val="0082722B"/>
    <w:rsid w:val="008276B8"/>
    <w:rsid w:val="008278A5"/>
    <w:rsid w:val="0082793E"/>
    <w:rsid w:val="00827B14"/>
    <w:rsid w:val="008301F2"/>
    <w:rsid w:val="00830246"/>
    <w:rsid w:val="00830E81"/>
    <w:rsid w:val="008315EA"/>
    <w:rsid w:val="0083177E"/>
    <w:rsid w:val="008318E3"/>
    <w:rsid w:val="0083191C"/>
    <w:rsid w:val="00831D05"/>
    <w:rsid w:val="008320E0"/>
    <w:rsid w:val="00832272"/>
    <w:rsid w:val="008322E6"/>
    <w:rsid w:val="008325D2"/>
    <w:rsid w:val="00832730"/>
    <w:rsid w:val="0083275C"/>
    <w:rsid w:val="008329BA"/>
    <w:rsid w:val="00832C2D"/>
    <w:rsid w:val="00832C8D"/>
    <w:rsid w:val="0083316C"/>
    <w:rsid w:val="00833479"/>
    <w:rsid w:val="008334C7"/>
    <w:rsid w:val="008335A8"/>
    <w:rsid w:val="008336A9"/>
    <w:rsid w:val="008339CA"/>
    <w:rsid w:val="00833B5E"/>
    <w:rsid w:val="00833D1C"/>
    <w:rsid w:val="00833E35"/>
    <w:rsid w:val="00833E8E"/>
    <w:rsid w:val="00833ED1"/>
    <w:rsid w:val="00834147"/>
    <w:rsid w:val="00834193"/>
    <w:rsid w:val="00834785"/>
    <w:rsid w:val="008347C6"/>
    <w:rsid w:val="008349CA"/>
    <w:rsid w:val="00834C74"/>
    <w:rsid w:val="00834EF7"/>
    <w:rsid w:val="00834FB2"/>
    <w:rsid w:val="008350C2"/>
    <w:rsid w:val="00835144"/>
    <w:rsid w:val="0083546C"/>
    <w:rsid w:val="00835715"/>
    <w:rsid w:val="00835828"/>
    <w:rsid w:val="0083590A"/>
    <w:rsid w:val="008359D1"/>
    <w:rsid w:val="00835A4E"/>
    <w:rsid w:val="00835B8B"/>
    <w:rsid w:val="008360EF"/>
    <w:rsid w:val="008364CA"/>
    <w:rsid w:val="00836828"/>
    <w:rsid w:val="008369DE"/>
    <w:rsid w:val="00836AEB"/>
    <w:rsid w:val="00836D4F"/>
    <w:rsid w:val="00836F64"/>
    <w:rsid w:val="008372A8"/>
    <w:rsid w:val="0083765E"/>
    <w:rsid w:val="00837824"/>
    <w:rsid w:val="00837997"/>
    <w:rsid w:val="00837AC9"/>
    <w:rsid w:val="008402CC"/>
    <w:rsid w:val="00840767"/>
    <w:rsid w:val="0084087C"/>
    <w:rsid w:val="0084088A"/>
    <w:rsid w:val="00840AD9"/>
    <w:rsid w:val="00841012"/>
    <w:rsid w:val="00841341"/>
    <w:rsid w:val="008413DE"/>
    <w:rsid w:val="00841768"/>
    <w:rsid w:val="00841947"/>
    <w:rsid w:val="0084197E"/>
    <w:rsid w:val="00841CBB"/>
    <w:rsid w:val="00842004"/>
    <w:rsid w:val="008420A5"/>
    <w:rsid w:val="00842687"/>
    <w:rsid w:val="0084271F"/>
    <w:rsid w:val="00842890"/>
    <w:rsid w:val="0084298F"/>
    <w:rsid w:val="00842B30"/>
    <w:rsid w:val="00842CA5"/>
    <w:rsid w:val="00842D60"/>
    <w:rsid w:val="00843002"/>
    <w:rsid w:val="0084306A"/>
    <w:rsid w:val="0084322C"/>
    <w:rsid w:val="00843459"/>
    <w:rsid w:val="00843580"/>
    <w:rsid w:val="00843F0A"/>
    <w:rsid w:val="008440CE"/>
    <w:rsid w:val="00844241"/>
    <w:rsid w:val="008444D0"/>
    <w:rsid w:val="008445BE"/>
    <w:rsid w:val="00844853"/>
    <w:rsid w:val="00844934"/>
    <w:rsid w:val="00844A75"/>
    <w:rsid w:val="00844C16"/>
    <w:rsid w:val="00844CEF"/>
    <w:rsid w:val="00844D12"/>
    <w:rsid w:val="00844E94"/>
    <w:rsid w:val="00845493"/>
    <w:rsid w:val="008455A0"/>
    <w:rsid w:val="0084575B"/>
    <w:rsid w:val="00845801"/>
    <w:rsid w:val="00845A37"/>
    <w:rsid w:val="00845AAE"/>
    <w:rsid w:val="00845AD8"/>
    <w:rsid w:val="00845B32"/>
    <w:rsid w:val="00846171"/>
    <w:rsid w:val="00846569"/>
    <w:rsid w:val="008465A4"/>
    <w:rsid w:val="0084660A"/>
    <w:rsid w:val="0084665F"/>
    <w:rsid w:val="008466F2"/>
    <w:rsid w:val="00846B29"/>
    <w:rsid w:val="00846D23"/>
    <w:rsid w:val="00847073"/>
    <w:rsid w:val="0084746D"/>
    <w:rsid w:val="0084747E"/>
    <w:rsid w:val="0084752C"/>
    <w:rsid w:val="0084766F"/>
    <w:rsid w:val="0084793A"/>
    <w:rsid w:val="00847C33"/>
    <w:rsid w:val="00847C35"/>
    <w:rsid w:val="00847C60"/>
    <w:rsid w:val="00850118"/>
    <w:rsid w:val="00850212"/>
    <w:rsid w:val="00850718"/>
    <w:rsid w:val="0085089E"/>
    <w:rsid w:val="008508F9"/>
    <w:rsid w:val="00850FF2"/>
    <w:rsid w:val="00851344"/>
    <w:rsid w:val="0085150C"/>
    <w:rsid w:val="0085157D"/>
    <w:rsid w:val="0085197B"/>
    <w:rsid w:val="00851A01"/>
    <w:rsid w:val="00851B34"/>
    <w:rsid w:val="0085216D"/>
    <w:rsid w:val="0085230C"/>
    <w:rsid w:val="00852483"/>
    <w:rsid w:val="008528A5"/>
    <w:rsid w:val="00853164"/>
    <w:rsid w:val="0085335D"/>
    <w:rsid w:val="008533EB"/>
    <w:rsid w:val="008539B8"/>
    <w:rsid w:val="00853DE2"/>
    <w:rsid w:val="00853EBC"/>
    <w:rsid w:val="008540CE"/>
    <w:rsid w:val="00854371"/>
    <w:rsid w:val="0085457A"/>
    <w:rsid w:val="008545D1"/>
    <w:rsid w:val="00854737"/>
    <w:rsid w:val="00854838"/>
    <w:rsid w:val="0085496A"/>
    <w:rsid w:val="00854A71"/>
    <w:rsid w:val="008551AF"/>
    <w:rsid w:val="0085547F"/>
    <w:rsid w:val="008559DF"/>
    <w:rsid w:val="00855C06"/>
    <w:rsid w:val="00855E48"/>
    <w:rsid w:val="00855E51"/>
    <w:rsid w:val="00855E8D"/>
    <w:rsid w:val="00855EE9"/>
    <w:rsid w:val="00855F45"/>
    <w:rsid w:val="0085627C"/>
    <w:rsid w:val="008565AF"/>
    <w:rsid w:val="00856628"/>
    <w:rsid w:val="008566EF"/>
    <w:rsid w:val="0085673E"/>
    <w:rsid w:val="00856836"/>
    <w:rsid w:val="00856925"/>
    <w:rsid w:val="00856D38"/>
    <w:rsid w:val="00856E72"/>
    <w:rsid w:val="00857200"/>
    <w:rsid w:val="00857466"/>
    <w:rsid w:val="008574AA"/>
    <w:rsid w:val="008575B8"/>
    <w:rsid w:val="00857BA3"/>
    <w:rsid w:val="00857BE3"/>
    <w:rsid w:val="00857C13"/>
    <w:rsid w:val="00857E9D"/>
    <w:rsid w:val="00857F2A"/>
    <w:rsid w:val="00860073"/>
    <w:rsid w:val="008606FE"/>
    <w:rsid w:val="00860F96"/>
    <w:rsid w:val="00861049"/>
    <w:rsid w:val="00861060"/>
    <w:rsid w:val="0086107F"/>
    <w:rsid w:val="00861307"/>
    <w:rsid w:val="008613C8"/>
    <w:rsid w:val="0086157A"/>
    <w:rsid w:val="00861656"/>
    <w:rsid w:val="0086177D"/>
    <w:rsid w:val="00861AA2"/>
    <w:rsid w:val="00861AA8"/>
    <w:rsid w:val="00861E28"/>
    <w:rsid w:val="00861F42"/>
    <w:rsid w:val="008622FC"/>
    <w:rsid w:val="008625A4"/>
    <w:rsid w:val="008626D9"/>
    <w:rsid w:val="00862A45"/>
    <w:rsid w:val="00862B3F"/>
    <w:rsid w:val="00862B62"/>
    <w:rsid w:val="00862BA6"/>
    <w:rsid w:val="00862F53"/>
    <w:rsid w:val="00862F87"/>
    <w:rsid w:val="00863B1F"/>
    <w:rsid w:val="00864264"/>
    <w:rsid w:val="008645E8"/>
    <w:rsid w:val="00864985"/>
    <w:rsid w:val="00864DBA"/>
    <w:rsid w:val="00864ECE"/>
    <w:rsid w:val="00864F4F"/>
    <w:rsid w:val="008651D8"/>
    <w:rsid w:val="008651E7"/>
    <w:rsid w:val="008651F4"/>
    <w:rsid w:val="00865299"/>
    <w:rsid w:val="008656BC"/>
    <w:rsid w:val="0086577B"/>
    <w:rsid w:val="00865BD1"/>
    <w:rsid w:val="00865FB5"/>
    <w:rsid w:val="0086698C"/>
    <w:rsid w:val="008669B6"/>
    <w:rsid w:val="00866CDC"/>
    <w:rsid w:val="00866CE5"/>
    <w:rsid w:val="008670DA"/>
    <w:rsid w:val="00867147"/>
    <w:rsid w:val="008671A9"/>
    <w:rsid w:val="00867464"/>
    <w:rsid w:val="008676F6"/>
    <w:rsid w:val="008677FF"/>
    <w:rsid w:val="00867C7C"/>
    <w:rsid w:val="00867EC8"/>
    <w:rsid w:val="00870056"/>
    <w:rsid w:val="00870232"/>
    <w:rsid w:val="00870245"/>
    <w:rsid w:val="00870A06"/>
    <w:rsid w:val="008710B3"/>
    <w:rsid w:val="00871131"/>
    <w:rsid w:val="00871338"/>
    <w:rsid w:val="0087173D"/>
    <w:rsid w:val="008717F8"/>
    <w:rsid w:val="008719C7"/>
    <w:rsid w:val="00871C33"/>
    <w:rsid w:val="00871CC0"/>
    <w:rsid w:val="00871F91"/>
    <w:rsid w:val="008720D0"/>
    <w:rsid w:val="0087225D"/>
    <w:rsid w:val="00872616"/>
    <w:rsid w:val="00872676"/>
    <w:rsid w:val="00872738"/>
    <w:rsid w:val="00872B07"/>
    <w:rsid w:val="00872CB8"/>
    <w:rsid w:val="00873171"/>
    <w:rsid w:val="00873470"/>
    <w:rsid w:val="00873771"/>
    <w:rsid w:val="00873957"/>
    <w:rsid w:val="00873A48"/>
    <w:rsid w:val="00873AB7"/>
    <w:rsid w:val="00873D64"/>
    <w:rsid w:val="00873F1F"/>
    <w:rsid w:val="00874040"/>
    <w:rsid w:val="00874163"/>
    <w:rsid w:val="00874185"/>
    <w:rsid w:val="0087478A"/>
    <w:rsid w:val="00874DEF"/>
    <w:rsid w:val="00874FB8"/>
    <w:rsid w:val="008750CE"/>
    <w:rsid w:val="008751D1"/>
    <w:rsid w:val="00875346"/>
    <w:rsid w:val="00875390"/>
    <w:rsid w:val="008753C6"/>
    <w:rsid w:val="008753CD"/>
    <w:rsid w:val="00875627"/>
    <w:rsid w:val="00875BD8"/>
    <w:rsid w:val="00875C5E"/>
    <w:rsid w:val="00875CAC"/>
    <w:rsid w:val="00876071"/>
    <w:rsid w:val="008765C3"/>
    <w:rsid w:val="008765FD"/>
    <w:rsid w:val="008770D2"/>
    <w:rsid w:val="008770D8"/>
    <w:rsid w:val="0087710F"/>
    <w:rsid w:val="00877271"/>
    <w:rsid w:val="008772DB"/>
    <w:rsid w:val="00877459"/>
    <w:rsid w:val="008774E8"/>
    <w:rsid w:val="00877AA0"/>
    <w:rsid w:val="00877B9A"/>
    <w:rsid w:val="00877BCA"/>
    <w:rsid w:val="00877C09"/>
    <w:rsid w:val="00877C3A"/>
    <w:rsid w:val="00877D21"/>
    <w:rsid w:val="00877D29"/>
    <w:rsid w:val="00880008"/>
    <w:rsid w:val="00880100"/>
    <w:rsid w:val="0088011A"/>
    <w:rsid w:val="0088013D"/>
    <w:rsid w:val="008801EB"/>
    <w:rsid w:val="008804DF"/>
    <w:rsid w:val="008807C8"/>
    <w:rsid w:val="008809F5"/>
    <w:rsid w:val="0088127B"/>
    <w:rsid w:val="0088180E"/>
    <w:rsid w:val="008818DB"/>
    <w:rsid w:val="00881918"/>
    <w:rsid w:val="00881C4C"/>
    <w:rsid w:val="00881DD2"/>
    <w:rsid w:val="00881E20"/>
    <w:rsid w:val="0088206A"/>
    <w:rsid w:val="00882116"/>
    <w:rsid w:val="008822A1"/>
    <w:rsid w:val="00882329"/>
    <w:rsid w:val="00882493"/>
    <w:rsid w:val="008826D4"/>
    <w:rsid w:val="008827A0"/>
    <w:rsid w:val="008829A4"/>
    <w:rsid w:val="008834EC"/>
    <w:rsid w:val="008835C4"/>
    <w:rsid w:val="00883711"/>
    <w:rsid w:val="00883964"/>
    <w:rsid w:val="00883BB3"/>
    <w:rsid w:val="00883C3B"/>
    <w:rsid w:val="00883EC5"/>
    <w:rsid w:val="008840AB"/>
    <w:rsid w:val="0088412E"/>
    <w:rsid w:val="00884266"/>
    <w:rsid w:val="00884337"/>
    <w:rsid w:val="00884B52"/>
    <w:rsid w:val="00884EB3"/>
    <w:rsid w:val="00884F94"/>
    <w:rsid w:val="00885048"/>
    <w:rsid w:val="008851B3"/>
    <w:rsid w:val="00885241"/>
    <w:rsid w:val="008852E1"/>
    <w:rsid w:val="008853EA"/>
    <w:rsid w:val="00885617"/>
    <w:rsid w:val="00885799"/>
    <w:rsid w:val="008857B8"/>
    <w:rsid w:val="00885901"/>
    <w:rsid w:val="00885B33"/>
    <w:rsid w:val="00885F9A"/>
    <w:rsid w:val="0088658E"/>
    <w:rsid w:val="008866F0"/>
    <w:rsid w:val="00886A08"/>
    <w:rsid w:val="00886B96"/>
    <w:rsid w:val="00886FC8"/>
    <w:rsid w:val="0088728F"/>
    <w:rsid w:val="008872A2"/>
    <w:rsid w:val="00887819"/>
    <w:rsid w:val="00887916"/>
    <w:rsid w:val="00887A11"/>
    <w:rsid w:val="00887BA7"/>
    <w:rsid w:val="00887C96"/>
    <w:rsid w:val="00887F3C"/>
    <w:rsid w:val="00887FF3"/>
    <w:rsid w:val="0089026A"/>
    <w:rsid w:val="008905B4"/>
    <w:rsid w:val="008905C7"/>
    <w:rsid w:val="00890AD7"/>
    <w:rsid w:val="00890B20"/>
    <w:rsid w:val="00890FA5"/>
    <w:rsid w:val="00890FE1"/>
    <w:rsid w:val="008913AD"/>
    <w:rsid w:val="00891790"/>
    <w:rsid w:val="008918E0"/>
    <w:rsid w:val="008919EE"/>
    <w:rsid w:val="0089266A"/>
    <w:rsid w:val="00892815"/>
    <w:rsid w:val="00892867"/>
    <w:rsid w:val="008929C9"/>
    <w:rsid w:val="00892A9E"/>
    <w:rsid w:val="00892D96"/>
    <w:rsid w:val="00892E09"/>
    <w:rsid w:val="00892FA0"/>
    <w:rsid w:val="00892FD0"/>
    <w:rsid w:val="00892FF4"/>
    <w:rsid w:val="008930AF"/>
    <w:rsid w:val="0089318D"/>
    <w:rsid w:val="008933D7"/>
    <w:rsid w:val="0089361F"/>
    <w:rsid w:val="00893699"/>
    <w:rsid w:val="008937D3"/>
    <w:rsid w:val="008937F0"/>
    <w:rsid w:val="00893B02"/>
    <w:rsid w:val="00893B88"/>
    <w:rsid w:val="00893BFA"/>
    <w:rsid w:val="00893E0C"/>
    <w:rsid w:val="00893EBF"/>
    <w:rsid w:val="00894322"/>
    <w:rsid w:val="00894525"/>
    <w:rsid w:val="0089466A"/>
    <w:rsid w:val="00894988"/>
    <w:rsid w:val="00894A80"/>
    <w:rsid w:val="00894DE4"/>
    <w:rsid w:val="00895006"/>
    <w:rsid w:val="00895093"/>
    <w:rsid w:val="008951E8"/>
    <w:rsid w:val="008955F1"/>
    <w:rsid w:val="00895645"/>
    <w:rsid w:val="0089579F"/>
    <w:rsid w:val="0089582A"/>
    <w:rsid w:val="00895990"/>
    <w:rsid w:val="00895C3F"/>
    <w:rsid w:val="00895D80"/>
    <w:rsid w:val="00895EC7"/>
    <w:rsid w:val="00896B8B"/>
    <w:rsid w:val="00896E38"/>
    <w:rsid w:val="0089701D"/>
    <w:rsid w:val="008972F0"/>
    <w:rsid w:val="0089755F"/>
    <w:rsid w:val="00897939"/>
    <w:rsid w:val="00897DF2"/>
    <w:rsid w:val="00897F9B"/>
    <w:rsid w:val="008A00FA"/>
    <w:rsid w:val="008A037C"/>
    <w:rsid w:val="008A0555"/>
    <w:rsid w:val="008A06E0"/>
    <w:rsid w:val="008A0FB3"/>
    <w:rsid w:val="008A11A5"/>
    <w:rsid w:val="008A11FA"/>
    <w:rsid w:val="008A1231"/>
    <w:rsid w:val="008A12F1"/>
    <w:rsid w:val="008A1335"/>
    <w:rsid w:val="008A17E2"/>
    <w:rsid w:val="008A1ADB"/>
    <w:rsid w:val="008A1B4F"/>
    <w:rsid w:val="008A1C8A"/>
    <w:rsid w:val="008A206F"/>
    <w:rsid w:val="008A275B"/>
    <w:rsid w:val="008A2867"/>
    <w:rsid w:val="008A29D8"/>
    <w:rsid w:val="008A2B86"/>
    <w:rsid w:val="008A2D67"/>
    <w:rsid w:val="008A2F09"/>
    <w:rsid w:val="008A300E"/>
    <w:rsid w:val="008A3156"/>
    <w:rsid w:val="008A3332"/>
    <w:rsid w:val="008A385F"/>
    <w:rsid w:val="008A3C44"/>
    <w:rsid w:val="008A421D"/>
    <w:rsid w:val="008A4253"/>
    <w:rsid w:val="008A4336"/>
    <w:rsid w:val="008A4403"/>
    <w:rsid w:val="008A4503"/>
    <w:rsid w:val="008A4531"/>
    <w:rsid w:val="008A45B6"/>
    <w:rsid w:val="008A4B73"/>
    <w:rsid w:val="008A4DB1"/>
    <w:rsid w:val="008A51C4"/>
    <w:rsid w:val="008A5513"/>
    <w:rsid w:val="008A5573"/>
    <w:rsid w:val="008A55E6"/>
    <w:rsid w:val="008A573B"/>
    <w:rsid w:val="008A5B35"/>
    <w:rsid w:val="008A5CB0"/>
    <w:rsid w:val="008A5D10"/>
    <w:rsid w:val="008A5D1F"/>
    <w:rsid w:val="008A5F31"/>
    <w:rsid w:val="008A6395"/>
    <w:rsid w:val="008A6417"/>
    <w:rsid w:val="008A65CD"/>
    <w:rsid w:val="008A660B"/>
    <w:rsid w:val="008A67A2"/>
    <w:rsid w:val="008A67AA"/>
    <w:rsid w:val="008A6B40"/>
    <w:rsid w:val="008A6EC4"/>
    <w:rsid w:val="008A6FCE"/>
    <w:rsid w:val="008A724C"/>
    <w:rsid w:val="008A739B"/>
    <w:rsid w:val="008A76ED"/>
    <w:rsid w:val="008A7B1D"/>
    <w:rsid w:val="008A7F06"/>
    <w:rsid w:val="008B0078"/>
    <w:rsid w:val="008B05A6"/>
    <w:rsid w:val="008B0801"/>
    <w:rsid w:val="008B0915"/>
    <w:rsid w:val="008B09E5"/>
    <w:rsid w:val="008B0AF2"/>
    <w:rsid w:val="008B0B46"/>
    <w:rsid w:val="008B0F52"/>
    <w:rsid w:val="008B0F78"/>
    <w:rsid w:val="008B1164"/>
    <w:rsid w:val="008B117E"/>
    <w:rsid w:val="008B1315"/>
    <w:rsid w:val="008B1365"/>
    <w:rsid w:val="008B1469"/>
    <w:rsid w:val="008B1990"/>
    <w:rsid w:val="008B19BC"/>
    <w:rsid w:val="008B19F0"/>
    <w:rsid w:val="008B1BF7"/>
    <w:rsid w:val="008B1DC4"/>
    <w:rsid w:val="008B1F4B"/>
    <w:rsid w:val="008B1F60"/>
    <w:rsid w:val="008B20EF"/>
    <w:rsid w:val="008B2288"/>
    <w:rsid w:val="008B2504"/>
    <w:rsid w:val="008B2678"/>
    <w:rsid w:val="008B2A4B"/>
    <w:rsid w:val="008B2F4E"/>
    <w:rsid w:val="008B3025"/>
    <w:rsid w:val="008B33FE"/>
    <w:rsid w:val="008B3751"/>
    <w:rsid w:val="008B38B0"/>
    <w:rsid w:val="008B38F8"/>
    <w:rsid w:val="008B3A05"/>
    <w:rsid w:val="008B4153"/>
    <w:rsid w:val="008B4311"/>
    <w:rsid w:val="008B47D8"/>
    <w:rsid w:val="008B481A"/>
    <w:rsid w:val="008B4AB2"/>
    <w:rsid w:val="008B50AD"/>
    <w:rsid w:val="008B5261"/>
    <w:rsid w:val="008B5372"/>
    <w:rsid w:val="008B54F6"/>
    <w:rsid w:val="008B5549"/>
    <w:rsid w:val="008B5598"/>
    <w:rsid w:val="008B58C6"/>
    <w:rsid w:val="008B5F20"/>
    <w:rsid w:val="008B6182"/>
    <w:rsid w:val="008B63C5"/>
    <w:rsid w:val="008B64DD"/>
    <w:rsid w:val="008B65FD"/>
    <w:rsid w:val="008B6628"/>
    <w:rsid w:val="008B6776"/>
    <w:rsid w:val="008B6C0C"/>
    <w:rsid w:val="008B7400"/>
    <w:rsid w:val="008B7533"/>
    <w:rsid w:val="008B75B0"/>
    <w:rsid w:val="008B776F"/>
    <w:rsid w:val="008B7927"/>
    <w:rsid w:val="008B7CCF"/>
    <w:rsid w:val="008B7DA5"/>
    <w:rsid w:val="008B7F35"/>
    <w:rsid w:val="008C022D"/>
    <w:rsid w:val="008C04B5"/>
    <w:rsid w:val="008C05C7"/>
    <w:rsid w:val="008C08AC"/>
    <w:rsid w:val="008C097A"/>
    <w:rsid w:val="008C0BB4"/>
    <w:rsid w:val="008C0DCD"/>
    <w:rsid w:val="008C0DD0"/>
    <w:rsid w:val="008C10EB"/>
    <w:rsid w:val="008C130C"/>
    <w:rsid w:val="008C1683"/>
    <w:rsid w:val="008C1AB3"/>
    <w:rsid w:val="008C1BDC"/>
    <w:rsid w:val="008C2332"/>
    <w:rsid w:val="008C2873"/>
    <w:rsid w:val="008C2A95"/>
    <w:rsid w:val="008C2B80"/>
    <w:rsid w:val="008C2BEB"/>
    <w:rsid w:val="008C2FC3"/>
    <w:rsid w:val="008C3010"/>
    <w:rsid w:val="008C302B"/>
    <w:rsid w:val="008C359A"/>
    <w:rsid w:val="008C393F"/>
    <w:rsid w:val="008C3B43"/>
    <w:rsid w:val="008C3BA1"/>
    <w:rsid w:val="008C3CBD"/>
    <w:rsid w:val="008C3D08"/>
    <w:rsid w:val="008C4071"/>
    <w:rsid w:val="008C46EA"/>
    <w:rsid w:val="008C47CC"/>
    <w:rsid w:val="008C4875"/>
    <w:rsid w:val="008C4949"/>
    <w:rsid w:val="008C49E5"/>
    <w:rsid w:val="008C4CEF"/>
    <w:rsid w:val="008C507A"/>
    <w:rsid w:val="008C53CE"/>
    <w:rsid w:val="008C5676"/>
    <w:rsid w:val="008C59DA"/>
    <w:rsid w:val="008C5EF3"/>
    <w:rsid w:val="008C6128"/>
    <w:rsid w:val="008C62CA"/>
    <w:rsid w:val="008C63D6"/>
    <w:rsid w:val="008C6BFC"/>
    <w:rsid w:val="008C7789"/>
    <w:rsid w:val="008C7800"/>
    <w:rsid w:val="008C7935"/>
    <w:rsid w:val="008C7A97"/>
    <w:rsid w:val="008C7A9F"/>
    <w:rsid w:val="008C7BF1"/>
    <w:rsid w:val="008C7DDD"/>
    <w:rsid w:val="008C7E35"/>
    <w:rsid w:val="008D0067"/>
    <w:rsid w:val="008D0158"/>
    <w:rsid w:val="008D01B5"/>
    <w:rsid w:val="008D0333"/>
    <w:rsid w:val="008D0653"/>
    <w:rsid w:val="008D067A"/>
    <w:rsid w:val="008D0903"/>
    <w:rsid w:val="008D0A6C"/>
    <w:rsid w:val="008D0F4D"/>
    <w:rsid w:val="008D116E"/>
    <w:rsid w:val="008D11B7"/>
    <w:rsid w:val="008D13C5"/>
    <w:rsid w:val="008D14AA"/>
    <w:rsid w:val="008D14C5"/>
    <w:rsid w:val="008D158C"/>
    <w:rsid w:val="008D15CE"/>
    <w:rsid w:val="008D1687"/>
    <w:rsid w:val="008D19CD"/>
    <w:rsid w:val="008D21EF"/>
    <w:rsid w:val="008D2427"/>
    <w:rsid w:val="008D253B"/>
    <w:rsid w:val="008D253F"/>
    <w:rsid w:val="008D26DC"/>
    <w:rsid w:val="008D2A9B"/>
    <w:rsid w:val="008D2BC1"/>
    <w:rsid w:val="008D2CCA"/>
    <w:rsid w:val="008D2E17"/>
    <w:rsid w:val="008D30FD"/>
    <w:rsid w:val="008D35DB"/>
    <w:rsid w:val="008D3670"/>
    <w:rsid w:val="008D3BA7"/>
    <w:rsid w:val="008D3BF7"/>
    <w:rsid w:val="008D3D59"/>
    <w:rsid w:val="008D3E23"/>
    <w:rsid w:val="008D3E5E"/>
    <w:rsid w:val="008D3EBA"/>
    <w:rsid w:val="008D3ECF"/>
    <w:rsid w:val="008D43A1"/>
    <w:rsid w:val="008D4797"/>
    <w:rsid w:val="008D4A35"/>
    <w:rsid w:val="008D4E22"/>
    <w:rsid w:val="008D4E82"/>
    <w:rsid w:val="008D4EAE"/>
    <w:rsid w:val="008D4F07"/>
    <w:rsid w:val="008D4FF3"/>
    <w:rsid w:val="008D5171"/>
    <w:rsid w:val="008D51DC"/>
    <w:rsid w:val="008D55AD"/>
    <w:rsid w:val="008D56CD"/>
    <w:rsid w:val="008D5AF7"/>
    <w:rsid w:val="008D5C7D"/>
    <w:rsid w:val="008D5CA7"/>
    <w:rsid w:val="008D61B5"/>
    <w:rsid w:val="008D6334"/>
    <w:rsid w:val="008D6354"/>
    <w:rsid w:val="008D6A62"/>
    <w:rsid w:val="008D6C03"/>
    <w:rsid w:val="008D6D05"/>
    <w:rsid w:val="008D6E7A"/>
    <w:rsid w:val="008D72FB"/>
    <w:rsid w:val="008D73E5"/>
    <w:rsid w:val="008D7649"/>
    <w:rsid w:val="008D7990"/>
    <w:rsid w:val="008D7B77"/>
    <w:rsid w:val="008D7E32"/>
    <w:rsid w:val="008E00D3"/>
    <w:rsid w:val="008E014E"/>
    <w:rsid w:val="008E0421"/>
    <w:rsid w:val="008E063F"/>
    <w:rsid w:val="008E0660"/>
    <w:rsid w:val="008E0871"/>
    <w:rsid w:val="008E087C"/>
    <w:rsid w:val="008E0EED"/>
    <w:rsid w:val="008E1008"/>
    <w:rsid w:val="008E1042"/>
    <w:rsid w:val="008E1468"/>
    <w:rsid w:val="008E1866"/>
    <w:rsid w:val="008E19C8"/>
    <w:rsid w:val="008E1CE1"/>
    <w:rsid w:val="008E2071"/>
    <w:rsid w:val="008E2219"/>
    <w:rsid w:val="008E245C"/>
    <w:rsid w:val="008E281E"/>
    <w:rsid w:val="008E28EC"/>
    <w:rsid w:val="008E2B53"/>
    <w:rsid w:val="008E2BC7"/>
    <w:rsid w:val="008E2C8F"/>
    <w:rsid w:val="008E2FBB"/>
    <w:rsid w:val="008E3102"/>
    <w:rsid w:val="008E3243"/>
    <w:rsid w:val="008E3500"/>
    <w:rsid w:val="008E392A"/>
    <w:rsid w:val="008E3B3C"/>
    <w:rsid w:val="008E3D03"/>
    <w:rsid w:val="008E3D43"/>
    <w:rsid w:val="008E43AE"/>
    <w:rsid w:val="008E4412"/>
    <w:rsid w:val="008E4454"/>
    <w:rsid w:val="008E45BA"/>
    <w:rsid w:val="008E48C8"/>
    <w:rsid w:val="008E48E5"/>
    <w:rsid w:val="008E4B7F"/>
    <w:rsid w:val="008E5012"/>
    <w:rsid w:val="008E5668"/>
    <w:rsid w:val="008E5BA0"/>
    <w:rsid w:val="008E5CD0"/>
    <w:rsid w:val="008E5D94"/>
    <w:rsid w:val="008E5E04"/>
    <w:rsid w:val="008E5EA5"/>
    <w:rsid w:val="008E608E"/>
    <w:rsid w:val="008E63EC"/>
    <w:rsid w:val="008E666E"/>
    <w:rsid w:val="008E67CD"/>
    <w:rsid w:val="008E6BDD"/>
    <w:rsid w:val="008E6D34"/>
    <w:rsid w:val="008E753E"/>
    <w:rsid w:val="008E7560"/>
    <w:rsid w:val="008E763E"/>
    <w:rsid w:val="008E774A"/>
    <w:rsid w:val="008E77A3"/>
    <w:rsid w:val="008E7942"/>
    <w:rsid w:val="008E79F2"/>
    <w:rsid w:val="008E7B05"/>
    <w:rsid w:val="008E7C86"/>
    <w:rsid w:val="008E7D3C"/>
    <w:rsid w:val="008E7F09"/>
    <w:rsid w:val="008F0261"/>
    <w:rsid w:val="008F0330"/>
    <w:rsid w:val="008F0692"/>
    <w:rsid w:val="008F0B39"/>
    <w:rsid w:val="008F0BCD"/>
    <w:rsid w:val="008F0DEF"/>
    <w:rsid w:val="008F0E9B"/>
    <w:rsid w:val="008F1813"/>
    <w:rsid w:val="008F1BB4"/>
    <w:rsid w:val="008F1EDF"/>
    <w:rsid w:val="008F1F09"/>
    <w:rsid w:val="008F2138"/>
    <w:rsid w:val="008F21F9"/>
    <w:rsid w:val="008F220A"/>
    <w:rsid w:val="008F2299"/>
    <w:rsid w:val="008F233F"/>
    <w:rsid w:val="008F27ED"/>
    <w:rsid w:val="008F2C9C"/>
    <w:rsid w:val="008F2D56"/>
    <w:rsid w:val="008F2DBF"/>
    <w:rsid w:val="008F3457"/>
    <w:rsid w:val="008F355F"/>
    <w:rsid w:val="008F3707"/>
    <w:rsid w:val="008F3852"/>
    <w:rsid w:val="008F399A"/>
    <w:rsid w:val="008F3F88"/>
    <w:rsid w:val="008F3FEC"/>
    <w:rsid w:val="008F441A"/>
    <w:rsid w:val="008F4E12"/>
    <w:rsid w:val="008F4E5A"/>
    <w:rsid w:val="008F5277"/>
    <w:rsid w:val="008F5286"/>
    <w:rsid w:val="008F55E1"/>
    <w:rsid w:val="008F564C"/>
    <w:rsid w:val="008F580C"/>
    <w:rsid w:val="008F5E1E"/>
    <w:rsid w:val="008F6549"/>
    <w:rsid w:val="008F666C"/>
    <w:rsid w:val="008F6720"/>
    <w:rsid w:val="008F67B2"/>
    <w:rsid w:val="008F69BB"/>
    <w:rsid w:val="008F69C7"/>
    <w:rsid w:val="008F69F2"/>
    <w:rsid w:val="008F6F7D"/>
    <w:rsid w:val="008F6FC6"/>
    <w:rsid w:val="008F7632"/>
    <w:rsid w:val="008F7903"/>
    <w:rsid w:val="008F7BB7"/>
    <w:rsid w:val="008F7BC6"/>
    <w:rsid w:val="008F7C0C"/>
    <w:rsid w:val="00900047"/>
    <w:rsid w:val="009002C1"/>
    <w:rsid w:val="00900324"/>
    <w:rsid w:val="009006AD"/>
    <w:rsid w:val="009007F8"/>
    <w:rsid w:val="00900B87"/>
    <w:rsid w:val="00900E86"/>
    <w:rsid w:val="00900F81"/>
    <w:rsid w:val="00901076"/>
    <w:rsid w:val="0090124C"/>
    <w:rsid w:val="00901697"/>
    <w:rsid w:val="009018C0"/>
    <w:rsid w:val="00901A14"/>
    <w:rsid w:val="00901C1A"/>
    <w:rsid w:val="00901C89"/>
    <w:rsid w:val="00901CEF"/>
    <w:rsid w:val="00901E85"/>
    <w:rsid w:val="00901F67"/>
    <w:rsid w:val="00902212"/>
    <w:rsid w:val="009024CB"/>
    <w:rsid w:val="00902743"/>
    <w:rsid w:val="0090275B"/>
    <w:rsid w:val="0090285C"/>
    <w:rsid w:val="00902989"/>
    <w:rsid w:val="00902A37"/>
    <w:rsid w:val="0090321D"/>
    <w:rsid w:val="0090324E"/>
    <w:rsid w:val="0090327F"/>
    <w:rsid w:val="0090328D"/>
    <w:rsid w:val="009033C0"/>
    <w:rsid w:val="00903785"/>
    <w:rsid w:val="0090383C"/>
    <w:rsid w:val="00903A1D"/>
    <w:rsid w:val="00904545"/>
    <w:rsid w:val="00904637"/>
    <w:rsid w:val="00904700"/>
    <w:rsid w:val="00904867"/>
    <w:rsid w:val="00904CE6"/>
    <w:rsid w:val="00904CF1"/>
    <w:rsid w:val="00904D88"/>
    <w:rsid w:val="00904F08"/>
    <w:rsid w:val="009055A7"/>
    <w:rsid w:val="00905A54"/>
    <w:rsid w:val="00905A8C"/>
    <w:rsid w:val="00905B1E"/>
    <w:rsid w:val="00905D95"/>
    <w:rsid w:val="0090601C"/>
    <w:rsid w:val="0090604E"/>
    <w:rsid w:val="00906211"/>
    <w:rsid w:val="009062C1"/>
    <w:rsid w:val="0090633C"/>
    <w:rsid w:val="00906BD6"/>
    <w:rsid w:val="00906BF5"/>
    <w:rsid w:val="00906F2A"/>
    <w:rsid w:val="0090710B"/>
    <w:rsid w:val="009072AF"/>
    <w:rsid w:val="009072B0"/>
    <w:rsid w:val="00907367"/>
    <w:rsid w:val="009074CF"/>
    <w:rsid w:val="0090779C"/>
    <w:rsid w:val="009077E9"/>
    <w:rsid w:val="00907812"/>
    <w:rsid w:val="00907BE4"/>
    <w:rsid w:val="00910048"/>
    <w:rsid w:val="009100CA"/>
    <w:rsid w:val="00910249"/>
    <w:rsid w:val="0091043E"/>
    <w:rsid w:val="00910763"/>
    <w:rsid w:val="009111F3"/>
    <w:rsid w:val="00911285"/>
    <w:rsid w:val="009114AA"/>
    <w:rsid w:val="009114EC"/>
    <w:rsid w:val="0091153C"/>
    <w:rsid w:val="0091157A"/>
    <w:rsid w:val="009115BC"/>
    <w:rsid w:val="00911718"/>
    <w:rsid w:val="009118B2"/>
    <w:rsid w:val="00911C72"/>
    <w:rsid w:val="00911CCB"/>
    <w:rsid w:val="00911CE0"/>
    <w:rsid w:val="0091254A"/>
    <w:rsid w:val="00912B35"/>
    <w:rsid w:val="00912D21"/>
    <w:rsid w:val="009132E2"/>
    <w:rsid w:val="0091360E"/>
    <w:rsid w:val="009136C9"/>
    <w:rsid w:val="00913821"/>
    <w:rsid w:val="00913A5C"/>
    <w:rsid w:val="00913E50"/>
    <w:rsid w:val="00913F71"/>
    <w:rsid w:val="009140CA"/>
    <w:rsid w:val="00914397"/>
    <w:rsid w:val="0091449F"/>
    <w:rsid w:val="009146A5"/>
    <w:rsid w:val="00914895"/>
    <w:rsid w:val="00914B82"/>
    <w:rsid w:val="009151E3"/>
    <w:rsid w:val="00915B09"/>
    <w:rsid w:val="00915D7C"/>
    <w:rsid w:val="009160C9"/>
    <w:rsid w:val="00916256"/>
    <w:rsid w:val="00916365"/>
    <w:rsid w:val="009163D2"/>
    <w:rsid w:val="009164B1"/>
    <w:rsid w:val="009166AD"/>
    <w:rsid w:val="00916811"/>
    <w:rsid w:val="00916B72"/>
    <w:rsid w:val="00916B95"/>
    <w:rsid w:val="00916D42"/>
    <w:rsid w:val="00916DEB"/>
    <w:rsid w:val="00916E32"/>
    <w:rsid w:val="00916F2F"/>
    <w:rsid w:val="009172F8"/>
    <w:rsid w:val="00917691"/>
    <w:rsid w:val="00917766"/>
    <w:rsid w:val="00917C14"/>
    <w:rsid w:val="00917CB6"/>
    <w:rsid w:val="00917CEF"/>
    <w:rsid w:val="00917CFB"/>
    <w:rsid w:val="00917E8D"/>
    <w:rsid w:val="0092025E"/>
    <w:rsid w:val="00920307"/>
    <w:rsid w:val="0092049B"/>
    <w:rsid w:val="009204BC"/>
    <w:rsid w:val="009204DC"/>
    <w:rsid w:val="00920807"/>
    <w:rsid w:val="009208D0"/>
    <w:rsid w:val="00920A5A"/>
    <w:rsid w:val="00920A98"/>
    <w:rsid w:val="00920D82"/>
    <w:rsid w:val="00920E95"/>
    <w:rsid w:val="00920F6A"/>
    <w:rsid w:val="00920F6C"/>
    <w:rsid w:val="009215E8"/>
    <w:rsid w:val="009216E4"/>
    <w:rsid w:val="0092235A"/>
    <w:rsid w:val="0092244B"/>
    <w:rsid w:val="009225F3"/>
    <w:rsid w:val="00922711"/>
    <w:rsid w:val="00922B73"/>
    <w:rsid w:val="00922C5F"/>
    <w:rsid w:val="00922FCA"/>
    <w:rsid w:val="00923125"/>
    <w:rsid w:val="0092318C"/>
    <w:rsid w:val="0092325C"/>
    <w:rsid w:val="00923825"/>
    <w:rsid w:val="00923885"/>
    <w:rsid w:val="00923897"/>
    <w:rsid w:val="009238DB"/>
    <w:rsid w:val="00923972"/>
    <w:rsid w:val="009239C9"/>
    <w:rsid w:val="009239D7"/>
    <w:rsid w:val="00923AAA"/>
    <w:rsid w:val="00923B7E"/>
    <w:rsid w:val="00923E4E"/>
    <w:rsid w:val="00923FED"/>
    <w:rsid w:val="009242B7"/>
    <w:rsid w:val="00924509"/>
    <w:rsid w:val="00924891"/>
    <w:rsid w:val="009248FD"/>
    <w:rsid w:val="0092496C"/>
    <w:rsid w:val="00924A7B"/>
    <w:rsid w:val="00924BAA"/>
    <w:rsid w:val="00924F15"/>
    <w:rsid w:val="00924FDA"/>
    <w:rsid w:val="00925080"/>
    <w:rsid w:val="009254B1"/>
    <w:rsid w:val="009254E5"/>
    <w:rsid w:val="009257B8"/>
    <w:rsid w:val="00925957"/>
    <w:rsid w:val="00925A5C"/>
    <w:rsid w:val="00925CF0"/>
    <w:rsid w:val="00925D3A"/>
    <w:rsid w:val="00925E26"/>
    <w:rsid w:val="00925E54"/>
    <w:rsid w:val="00925F3E"/>
    <w:rsid w:val="00925FB6"/>
    <w:rsid w:val="009260D0"/>
    <w:rsid w:val="009264D8"/>
    <w:rsid w:val="00926C3C"/>
    <w:rsid w:val="00926C73"/>
    <w:rsid w:val="00926F20"/>
    <w:rsid w:val="00926FD7"/>
    <w:rsid w:val="009272BE"/>
    <w:rsid w:val="0092737E"/>
    <w:rsid w:val="0092744D"/>
    <w:rsid w:val="00930006"/>
    <w:rsid w:val="0093040C"/>
    <w:rsid w:val="009306BD"/>
    <w:rsid w:val="009308AC"/>
    <w:rsid w:val="009308FE"/>
    <w:rsid w:val="00930958"/>
    <w:rsid w:val="009309F7"/>
    <w:rsid w:val="00930A63"/>
    <w:rsid w:val="00930A9D"/>
    <w:rsid w:val="00930C7F"/>
    <w:rsid w:val="00930DD9"/>
    <w:rsid w:val="009313A2"/>
    <w:rsid w:val="00931411"/>
    <w:rsid w:val="00931B80"/>
    <w:rsid w:val="00931BD1"/>
    <w:rsid w:val="00931C27"/>
    <w:rsid w:val="00931DBB"/>
    <w:rsid w:val="00931FA9"/>
    <w:rsid w:val="0093228C"/>
    <w:rsid w:val="009324C8"/>
    <w:rsid w:val="0093275D"/>
    <w:rsid w:val="00932930"/>
    <w:rsid w:val="00932BBA"/>
    <w:rsid w:val="00932CD7"/>
    <w:rsid w:val="00932CF2"/>
    <w:rsid w:val="00932E3A"/>
    <w:rsid w:val="00933349"/>
    <w:rsid w:val="0093388F"/>
    <w:rsid w:val="00933DEA"/>
    <w:rsid w:val="00933F11"/>
    <w:rsid w:val="00934297"/>
    <w:rsid w:val="009344C9"/>
    <w:rsid w:val="009347D3"/>
    <w:rsid w:val="00934F35"/>
    <w:rsid w:val="00935200"/>
    <w:rsid w:val="00935535"/>
    <w:rsid w:val="00935F14"/>
    <w:rsid w:val="00936225"/>
    <w:rsid w:val="0093686A"/>
    <w:rsid w:val="00936C67"/>
    <w:rsid w:val="00936FEA"/>
    <w:rsid w:val="0093709D"/>
    <w:rsid w:val="00937293"/>
    <w:rsid w:val="0093770D"/>
    <w:rsid w:val="009379D3"/>
    <w:rsid w:val="00937F11"/>
    <w:rsid w:val="00937F75"/>
    <w:rsid w:val="0094001A"/>
    <w:rsid w:val="009401C0"/>
    <w:rsid w:val="009405B7"/>
    <w:rsid w:val="009405FF"/>
    <w:rsid w:val="00940A7D"/>
    <w:rsid w:val="00941101"/>
    <w:rsid w:val="009412C6"/>
    <w:rsid w:val="00941333"/>
    <w:rsid w:val="009416A5"/>
    <w:rsid w:val="009416AC"/>
    <w:rsid w:val="0094178C"/>
    <w:rsid w:val="00941AEE"/>
    <w:rsid w:val="00941C0F"/>
    <w:rsid w:val="00941E7B"/>
    <w:rsid w:val="00942294"/>
    <w:rsid w:val="009423C9"/>
    <w:rsid w:val="009429B1"/>
    <w:rsid w:val="00942A54"/>
    <w:rsid w:val="00942C67"/>
    <w:rsid w:val="00942E9D"/>
    <w:rsid w:val="00942F29"/>
    <w:rsid w:val="00942FAF"/>
    <w:rsid w:val="009430B6"/>
    <w:rsid w:val="009430C1"/>
    <w:rsid w:val="0094354F"/>
    <w:rsid w:val="00943854"/>
    <w:rsid w:val="009438F0"/>
    <w:rsid w:val="00943B3C"/>
    <w:rsid w:val="00943B6B"/>
    <w:rsid w:val="00943F20"/>
    <w:rsid w:val="00943F5F"/>
    <w:rsid w:val="0094419A"/>
    <w:rsid w:val="0094455B"/>
    <w:rsid w:val="009445B0"/>
    <w:rsid w:val="009447B1"/>
    <w:rsid w:val="00944A72"/>
    <w:rsid w:val="00944C2E"/>
    <w:rsid w:val="00944CAC"/>
    <w:rsid w:val="00944F13"/>
    <w:rsid w:val="00945194"/>
    <w:rsid w:val="0094539D"/>
    <w:rsid w:val="00945628"/>
    <w:rsid w:val="0094583E"/>
    <w:rsid w:val="009458E7"/>
    <w:rsid w:val="00945CA1"/>
    <w:rsid w:val="00945E28"/>
    <w:rsid w:val="00945F4D"/>
    <w:rsid w:val="0094628D"/>
    <w:rsid w:val="0094662E"/>
    <w:rsid w:val="00946912"/>
    <w:rsid w:val="00946A04"/>
    <w:rsid w:val="00946A4D"/>
    <w:rsid w:val="00946AE9"/>
    <w:rsid w:val="00946D67"/>
    <w:rsid w:val="009470EC"/>
    <w:rsid w:val="00947699"/>
    <w:rsid w:val="009478A2"/>
    <w:rsid w:val="0094796D"/>
    <w:rsid w:val="00950187"/>
    <w:rsid w:val="00950205"/>
    <w:rsid w:val="00950490"/>
    <w:rsid w:val="0095058C"/>
    <w:rsid w:val="00950785"/>
    <w:rsid w:val="0095086C"/>
    <w:rsid w:val="00950BB1"/>
    <w:rsid w:val="00950F0F"/>
    <w:rsid w:val="00950F71"/>
    <w:rsid w:val="00951346"/>
    <w:rsid w:val="00951349"/>
    <w:rsid w:val="009514DC"/>
    <w:rsid w:val="0095165B"/>
    <w:rsid w:val="00951864"/>
    <w:rsid w:val="00951DA7"/>
    <w:rsid w:val="00951EBA"/>
    <w:rsid w:val="00951F14"/>
    <w:rsid w:val="009526A6"/>
    <w:rsid w:val="00952748"/>
    <w:rsid w:val="00952AF8"/>
    <w:rsid w:val="00952B42"/>
    <w:rsid w:val="00952D3B"/>
    <w:rsid w:val="00952E92"/>
    <w:rsid w:val="00952FE2"/>
    <w:rsid w:val="009531AF"/>
    <w:rsid w:val="00953388"/>
    <w:rsid w:val="00953396"/>
    <w:rsid w:val="009533B7"/>
    <w:rsid w:val="009536F7"/>
    <w:rsid w:val="0095382C"/>
    <w:rsid w:val="00953908"/>
    <w:rsid w:val="009539F8"/>
    <w:rsid w:val="00953DB7"/>
    <w:rsid w:val="00953E16"/>
    <w:rsid w:val="00953F18"/>
    <w:rsid w:val="00954180"/>
    <w:rsid w:val="009542C5"/>
    <w:rsid w:val="009547AB"/>
    <w:rsid w:val="0095486F"/>
    <w:rsid w:val="00954B05"/>
    <w:rsid w:val="00954C53"/>
    <w:rsid w:val="00954FBB"/>
    <w:rsid w:val="009550DF"/>
    <w:rsid w:val="009552A6"/>
    <w:rsid w:val="009553F8"/>
    <w:rsid w:val="009556FA"/>
    <w:rsid w:val="00955852"/>
    <w:rsid w:val="009559B7"/>
    <w:rsid w:val="00955D8E"/>
    <w:rsid w:val="00955D90"/>
    <w:rsid w:val="00955E4A"/>
    <w:rsid w:val="0095605A"/>
    <w:rsid w:val="00956173"/>
    <w:rsid w:val="009561ED"/>
    <w:rsid w:val="009564F3"/>
    <w:rsid w:val="0095663E"/>
    <w:rsid w:val="0095663F"/>
    <w:rsid w:val="0095669E"/>
    <w:rsid w:val="0095680F"/>
    <w:rsid w:val="009569EC"/>
    <w:rsid w:val="00956A15"/>
    <w:rsid w:val="00956C7D"/>
    <w:rsid w:val="00956E34"/>
    <w:rsid w:val="00956FEA"/>
    <w:rsid w:val="00957138"/>
    <w:rsid w:val="0095722F"/>
    <w:rsid w:val="00957260"/>
    <w:rsid w:val="009574E3"/>
    <w:rsid w:val="00957702"/>
    <w:rsid w:val="00957B4D"/>
    <w:rsid w:val="00957D3F"/>
    <w:rsid w:val="00957D4D"/>
    <w:rsid w:val="00957E0B"/>
    <w:rsid w:val="00957F77"/>
    <w:rsid w:val="009603F8"/>
    <w:rsid w:val="009605E3"/>
    <w:rsid w:val="0096083B"/>
    <w:rsid w:val="00961439"/>
    <w:rsid w:val="00961893"/>
    <w:rsid w:val="00961A1F"/>
    <w:rsid w:val="00961A54"/>
    <w:rsid w:val="00961D1A"/>
    <w:rsid w:val="00961E0B"/>
    <w:rsid w:val="00961FB4"/>
    <w:rsid w:val="00962046"/>
    <w:rsid w:val="009623BB"/>
    <w:rsid w:val="00962607"/>
    <w:rsid w:val="009628AC"/>
    <w:rsid w:val="0096294B"/>
    <w:rsid w:val="009633E9"/>
    <w:rsid w:val="009639FD"/>
    <w:rsid w:val="00963B0D"/>
    <w:rsid w:val="00963D2B"/>
    <w:rsid w:val="0096418E"/>
    <w:rsid w:val="0096430C"/>
    <w:rsid w:val="0096435C"/>
    <w:rsid w:val="00964664"/>
    <w:rsid w:val="009646EB"/>
    <w:rsid w:val="009648D9"/>
    <w:rsid w:val="00964EA2"/>
    <w:rsid w:val="00964F2B"/>
    <w:rsid w:val="00964F6D"/>
    <w:rsid w:val="009653DC"/>
    <w:rsid w:val="00965773"/>
    <w:rsid w:val="00965867"/>
    <w:rsid w:val="009659EE"/>
    <w:rsid w:val="00965F28"/>
    <w:rsid w:val="00966126"/>
    <w:rsid w:val="009662DF"/>
    <w:rsid w:val="00966300"/>
    <w:rsid w:val="00966367"/>
    <w:rsid w:val="009663B6"/>
    <w:rsid w:val="00966473"/>
    <w:rsid w:val="0096678A"/>
    <w:rsid w:val="00966858"/>
    <w:rsid w:val="0096697C"/>
    <w:rsid w:val="00966EA8"/>
    <w:rsid w:val="00966F2C"/>
    <w:rsid w:val="00966FE7"/>
    <w:rsid w:val="00967042"/>
    <w:rsid w:val="009671C6"/>
    <w:rsid w:val="009672EF"/>
    <w:rsid w:val="00967408"/>
    <w:rsid w:val="009677FB"/>
    <w:rsid w:val="00967A2E"/>
    <w:rsid w:val="00967A39"/>
    <w:rsid w:val="00967C2C"/>
    <w:rsid w:val="00967C42"/>
    <w:rsid w:val="00967D9C"/>
    <w:rsid w:val="00970255"/>
    <w:rsid w:val="0097037B"/>
    <w:rsid w:val="009703D2"/>
    <w:rsid w:val="009704D7"/>
    <w:rsid w:val="00970B5C"/>
    <w:rsid w:val="00970E37"/>
    <w:rsid w:val="0097162F"/>
    <w:rsid w:val="00971754"/>
    <w:rsid w:val="00971A69"/>
    <w:rsid w:val="00971D3D"/>
    <w:rsid w:val="0097232B"/>
    <w:rsid w:val="009724B4"/>
    <w:rsid w:val="0097264F"/>
    <w:rsid w:val="0097293B"/>
    <w:rsid w:val="00972A2B"/>
    <w:rsid w:val="00972A49"/>
    <w:rsid w:val="00972B61"/>
    <w:rsid w:val="00972C02"/>
    <w:rsid w:val="00972E2E"/>
    <w:rsid w:val="009731D3"/>
    <w:rsid w:val="00973232"/>
    <w:rsid w:val="009734D7"/>
    <w:rsid w:val="009735ED"/>
    <w:rsid w:val="009739EE"/>
    <w:rsid w:val="00973C3D"/>
    <w:rsid w:val="009743C2"/>
    <w:rsid w:val="00974440"/>
    <w:rsid w:val="0097485A"/>
    <w:rsid w:val="00974895"/>
    <w:rsid w:val="00974A0A"/>
    <w:rsid w:val="00974BF0"/>
    <w:rsid w:val="00974C1D"/>
    <w:rsid w:val="00974CC4"/>
    <w:rsid w:val="00974CFE"/>
    <w:rsid w:val="00974DDA"/>
    <w:rsid w:val="00974F58"/>
    <w:rsid w:val="00975AB5"/>
    <w:rsid w:val="00975EAB"/>
    <w:rsid w:val="00976151"/>
    <w:rsid w:val="009761F8"/>
    <w:rsid w:val="009763E4"/>
    <w:rsid w:val="009764BE"/>
    <w:rsid w:val="009764E4"/>
    <w:rsid w:val="009765D4"/>
    <w:rsid w:val="00976B2D"/>
    <w:rsid w:val="00976BB7"/>
    <w:rsid w:val="0097713A"/>
    <w:rsid w:val="0097722A"/>
    <w:rsid w:val="00977255"/>
    <w:rsid w:val="0097734F"/>
    <w:rsid w:val="00977412"/>
    <w:rsid w:val="0097742C"/>
    <w:rsid w:val="00977912"/>
    <w:rsid w:val="009779B4"/>
    <w:rsid w:val="00977BE9"/>
    <w:rsid w:val="00977EC1"/>
    <w:rsid w:val="0098012F"/>
    <w:rsid w:val="009801B2"/>
    <w:rsid w:val="009802D1"/>
    <w:rsid w:val="00980470"/>
    <w:rsid w:val="00980491"/>
    <w:rsid w:val="00980499"/>
    <w:rsid w:val="009805DC"/>
    <w:rsid w:val="0098068B"/>
    <w:rsid w:val="009806EE"/>
    <w:rsid w:val="00980718"/>
    <w:rsid w:val="009808A7"/>
    <w:rsid w:val="00980982"/>
    <w:rsid w:val="00980991"/>
    <w:rsid w:val="00980E05"/>
    <w:rsid w:val="00980F40"/>
    <w:rsid w:val="00980F68"/>
    <w:rsid w:val="00981238"/>
    <w:rsid w:val="00981329"/>
    <w:rsid w:val="00981495"/>
    <w:rsid w:val="0098178E"/>
    <w:rsid w:val="00981975"/>
    <w:rsid w:val="00981A72"/>
    <w:rsid w:val="00981A82"/>
    <w:rsid w:val="00981F0E"/>
    <w:rsid w:val="0098209D"/>
    <w:rsid w:val="009820AF"/>
    <w:rsid w:val="00982161"/>
    <w:rsid w:val="0098254F"/>
    <w:rsid w:val="00982653"/>
    <w:rsid w:val="009827D8"/>
    <w:rsid w:val="00982F44"/>
    <w:rsid w:val="00983028"/>
    <w:rsid w:val="009833C8"/>
    <w:rsid w:val="009835B6"/>
    <w:rsid w:val="00983710"/>
    <w:rsid w:val="00983CDE"/>
    <w:rsid w:val="00983CF0"/>
    <w:rsid w:val="00984072"/>
    <w:rsid w:val="0098427F"/>
    <w:rsid w:val="009843E9"/>
    <w:rsid w:val="00984554"/>
    <w:rsid w:val="00984586"/>
    <w:rsid w:val="0098467C"/>
    <w:rsid w:val="0098506E"/>
    <w:rsid w:val="009850F5"/>
    <w:rsid w:val="00985134"/>
    <w:rsid w:val="009852D3"/>
    <w:rsid w:val="009853C4"/>
    <w:rsid w:val="00985731"/>
    <w:rsid w:val="00985770"/>
    <w:rsid w:val="00985D7F"/>
    <w:rsid w:val="009861F0"/>
    <w:rsid w:val="00986235"/>
    <w:rsid w:val="009864C9"/>
    <w:rsid w:val="009866FB"/>
    <w:rsid w:val="009867F6"/>
    <w:rsid w:val="0098680B"/>
    <w:rsid w:val="00986B5C"/>
    <w:rsid w:val="00986C64"/>
    <w:rsid w:val="00987032"/>
    <w:rsid w:val="00987078"/>
    <w:rsid w:val="0098754A"/>
    <w:rsid w:val="00987D87"/>
    <w:rsid w:val="00987DF3"/>
    <w:rsid w:val="00990082"/>
    <w:rsid w:val="00990563"/>
    <w:rsid w:val="0099081D"/>
    <w:rsid w:val="00990A76"/>
    <w:rsid w:val="0099106E"/>
    <w:rsid w:val="00991377"/>
    <w:rsid w:val="0099150E"/>
    <w:rsid w:val="009917F0"/>
    <w:rsid w:val="00991921"/>
    <w:rsid w:val="00991971"/>
    <w:rsid w:val="00991B51"/>
    <w:rsid w:val="00991B90"/>
    <w:rsid w:val="00991CF1"/>
    <w:rsid w:val="00991F11"/>
    <w:rsid w:val="00992037"/>
    <w:rsid w:val="00992087"/>
    <w:rsid w:val="00992581"/>
    <w:rsid w:val="00992C6A"/>
    <w:rsid w:val="00992F80"/>
    <w:rsid w:val="00993006"/>
    <w:rsid w:val="009930AC"/>
    <w:rsid w:val="00993376"/>
    <w:rsid w:val="009934AD"/>
    <w:rsid w:val="009934C0"/>
    <w:rsid w:val="00993F97"/>
    <w:rsid w:val="00994448"/>
    <w:rsid w:val="00994465"/>
    <w:rsid w:val="00994554"/>
    <w:rsid w:val="00994A3B"/>
    <w:rsid w:val="00994C7F"/>
    <w:rsid w:val="00994DE0"/>
    <w:rsid w:val="00994F1E"/>
    <w:rsid w:val="0099530A"/>
    <w:rsid w:val="009956BB"/>
    <w:rsid w:val="009956E0"/>
    <w:rsid w:val="009956F0"/>
    <w:rsid w:val="0099583A"/>
    <w:rsid w:val="0099585B"/>
    <w:rsid w:val="009958AF"/>
    <w:rsid w:val="00995ABE"/>
    <w:rsid w:val="00995B9B"/>
    <w:rsid w:val="00995C6F"/>
    <w:rsid w:val="00995D86"/>
    <w:rsid w:val="00995F6A"/>
    <w:rsid w:val="00996065"/>
    <w:rsid w:val="009960C9"/>
    <w:rsid w:val="0099614F"/>
    <w:rsid w:val="009963E5"/>
    <w:rsid w:val="0099649C"/>
    <w:rsid w:val="00996828"/>
    <w:rsid w:val="00996840"/>
    <w:rsid w:val="0099684B"/>
    <w:rsid w:val="00996A58"/>
    <w:rsid w:val="00996D7D"/>
    <w:rsid w:val="00996D88"/>
    <w:rsid w:val="00996E68"/>
    <w:rsid w:val="00996F50"/>
    <w:rsid w:val="009971A5"/>
    <w:rsid w:val="009971D3"/>
    <w:rsid w:val="00997214"/>
    <w:rsid w:val="0099735C"/>
    <w:rsid w:val="009979D4"/>
    <w:rsid w:val="00997C8F"/>
    <w:rsid w:val="00997D1B"/>
    <w:rsid w:val="00997DC9"/>
    <w:rsid w:val="00997DD9"/>
    <w:rsid w:val="009A040B"/>
    <w:rsid w:val="009A05C3"/>
    <w:rsid w:val="009A0849"/>
    <w:rsid w:val="009A0BBE"/>
    <w:rsid w:val="009A0E08"/>
    <w:rsid w:val="009A0ED4"/>
    <w:rsid w:val="009A0F7C"/>
    <w:rsid w:val="009A1331"/>
    <w:rsid w:val="009A1564"/>
    <w:rsid w:val="009A1785"/>
    <w:rsid w:val="009A1C92"/>
    <w:rsid w:val="009A1E72"/>
    <w:rsid w:val="009A1F45"/>
    <w:rsid w:val="009A217D"/>
    <w:rsid w:val="009A226F"/>
    <w:rsid w:val="009A2616"/>
    <w:rsid w:val="009A29C4"/>
    <w:rsid w:val="009A2ACB"/>
    <w:rsid w:val="009A2BE7"/>
    <w:rsid w:val="009A2D20"/>
    <w:rsid w:val="009A2E94"/>
    <w:rsid w:val="009A31C1"/>
    <w:rsid w:val="009A378C"/>
    <w:rsid w:val="009A3819"/>
    <w:rsid w:val="009A3847"/>
    <w:rsid w:val="009A3862"/>
    <w:rsid w:val="009A397D"/>
    <w:rsid w:val="009A3986"/>
    <w:rsid w:val="009A3B4C"/>
    <w:rsid w:val="009A3E21"/>
    <w:rsid w:val="009A4371"/>
    <w:rsid w:val="009A438A"/>
    <w:rsid w:val="009A459F"/>
    <w:rsid w:val="009A463A"/>
    <w:rsid w:val="009A4A19"/>
    <w:rsid w:val="009A4A42"/>
    <w:rsid w:val="009A4A7C"/>
    <w:rsid w:val="009A4BB4"/>
    <w:rsid w:val="009A4CE9"/>
    <w:rsid w:val="009A4FCC"/>
    <w:rsid w:val="009A5009"/>
    <w:rsid w:val="009A51E1"/>
    <w:rsid w:val="009A52FF"/>
    <w:rsid w:val="009A56C4"/>
    <w:rsid w:val="009A57A9"/>
    <w:rsid w:val="009A57BE"/>
    <w:rsid w:val="009A588E"/>
    <w:rsid w:val="009A58AD"/>
    <w:rsid w:val="009A595A"/>
    <w:rsid w:val="009A5B39"/>
    <w:rsid w:val="009A61A1"/>
    <w:rsid w:val="009A6346"/>
    <w:rsid w:val="009A639C"/>
    <w:rsid w:val="009A63AF"/>
    <w:rsid w:val="009A6B21"/>
    <w:rsid w:val="009A6CE8"/>
    <w:rsid w:val="009A6CF0"/>
    <w:rsid w:val="009A703D"/>
    <w:rsid w:val="009A708D"/>
    <w:rsid w:val="009A72B6"/>
    <w:rsid w:val="009A77CB"/>
    <w:rsid w:val="009A7956"/>
    <w:rsid w:val="009A7B0B"/>
    <w:rsid w:val="009A7FE3"/>
    <w:rsid w:val="009B0047"/>
    <w:rsid w:val="009B0172"/>
    <w:rsid w:val="009B01CB"/>
    <w:rsid w:val="009B0217"/>
    <w:rsid w:val="009B0865"/>
    <w:rsid w:val="009B0F5C"/>
    <w:rsid w:val="009B0FB1"/>
    <w:rsid w:val="009B1439"/>
    <w:rsid w:val="009B1596"/>
    <w:rsid w:val="009B1928"/>
    <w:rsid w:val="009B1C2F"/>
    <w:rsid w:val="009B1D0E"/>
    <w:rsid w:val="009B1D39"/>
    <w:rsid w:val="009B1FAD"/>
    <w:rsid w:val="009B210C"/>
    <w:rsid w:val="009B2167"/>
    <w:rsid w:val="009B2344"/>
    <w:rsid w:val="009B2735"/>
    <w:rsid w:val="009B2925"/>
    <w:rsid w:val="009B2B3D"/>
    <w:rsid w:val="009B2B40"/>
    <w:rsid w:val="009B2B6A"/>
    <w:rsid w:val="009B2C0A"/>
    <w:rsid w:val="009B2DC0"/>
    <w:rsid w:val="009B2DE4"/>
    <w:rsid w:val="009B31A8"/>
    <w:rsid w:val="009B3356"/>
    <w:rsid w:val="009B3621"/>
    <w:rsid w:val="009B3748"/>
    <w:rsid w:val="009B3A54"/>
    <w:rsid w:val="009B3CF8"/>
    <w:rsid w:val="009B3F69"/>
    <w:rsid w:val="009B405E"/>
    <w:rsid w:val="009B4606"/>
    <w:rsid w:val="009B4BD0"/>
    <w:rsid w:val="009B509B"/>
    <w:rsid w:val="009B540F"/>
    <w:rsid w:val="009B54E0"/>
    <w:rsid w:val="009B57DD"/>
    <w:rsid w:val="009B58A0"/>
    <w:rsid w:val="009B5DFA"/>
    <w:rsid w:val="009B62FA"/>
    <w:rsid w:val="009B64CD"/>
    <w:rsid w:val="009B6517"/>
    <w:rsid w:val="009B6744"/>
    <w:rsid w:val="009B679E"/>
    <w:rsid w:val="009B684E"/>
    <w:rsid w:val="009B68B6"/>
    <w:rsid w:val="009B6B06"/>
    <w:rsid w:val="009B6DB4"/>
    <w:rsid w:val="009B70C7"/>
    <w:rsid w:val="009B74CE"/>
    <w:rsid w:val="009B7B04"/>
    <w:rsid w:val="009B7B08"/>
    <w:rsid w:val="009B7B4B"/>
    <w:rsid w:val="009B7B9E"/>
    <w:rsid w:val="009B7C1A"/>
    <w:rsid w:val="009B7DB1"/>
    <w:rsid w:val="009B7DF6"/>
    <w:rsid w:val="009B7F46"/>
    <w:rsid w:val="009B7FEA"/>
    <w:rsid w:val="009C0342"/>
    <w:rsid w:val="009C05F7"/>
    <w:rsid w:val="009C0B57"/>
    <w:rsid w:val="009C0B8C"/>
    <w:rsid w:val="009C0C1F"/>
    <w:rsid w:val="009C0F74"/>
    <w:rsid w:val="009C0FF6"/>
    <w:rsid w:val="009C12DA"/>
    <w:rsid w:val="009C15E6"/>
    <w:rsid w:val="009C16DF"/>
    <w:rsid w:val="009C1B65"/>
    <w:rsid w:val="009C1BA2"/>
    <w:rsid w:val="009C1E6F"/>
    <w:rsid w:val="009C20CC"/>
    <w:rsid w:val="009C242E"/>
    <w:rsid w:val="009C258B"/>
    <w:rsid w:val="009C2783"/>
    <w:rsid w:val="009C2886"/>
    <w:rsid w:val="009C293D"/>
    <w:rsid w:val="009C2B61"/>
    <w:rsid w:val="009C2BDE"/>
    <w:rsid w:val="009C2D48"/>
    <w:rsid w:val="009C2D7E"/>
    <w:rsid w:val="009C2EF1"/>
    <w:rsid w:val="009C308A"/>
    <w:rsid w:val="009C30F4"/>
    <w:rsid w:val="009C3623"/>
    <w:rsid w:val="009C3639"/>
    <w:rsid w:val="009C368C"/>
    <w:rsid w:val="009C3F8C"/>
    <w:rsid w:val="009C40B4"/>
    <w:rsid w:val="009C4212"/>
    <w:rsid w:val="009C424B"/>
    <w:rsid w:val="009C455A"/>
    <w:rsid w:val="009C4729"/>
    <w:rsid w:val="009C4869"/>
    <w:rsid w:val="009C4896"/>
    <w:rsid w:val="009C508A"/>
    <w:rsid w:val="009C5258"/>
    <w:rsid w:val="009C5651"/>
    <w:rsid w:val="009C57E9"/>
    <w:rsid w:val="009C5895"/>
    <w:rsid w:val="009C58FC"/>
    <w:rsid w:val="009C5BB1"/>
    <w:rsid w:val="009C5C2C"/>
    <w:rsid w:val="009C5DB4"/>
    <w:rsid w:val="009C647E"/>
    <w:rsid w:val="009C64D5"/>
    <w:rsid w:val="009C659F"/>
    <w:rsid w:val="009C67A9"/>
    <w:rsid w:val="009C6DC2"/>
    <w:rsid w:val="009C7653"/>
    <w:rsid w:val="009C77DB"/>
    <w:rsid w:val="009D00C9"/>
    <w:rsid w:val="009D01D6"/>
    <w:rsid w:val="009D03E9"/>
    <w:rsid w:val="009D0417"/>
    <w:rsid w:val="009D0624"/>
    <w:rsid w:val="009D0921"/>
    <w:rsid w:val="009D0C2E"/>
    <w:rsid w:val="009D0C71"/>
    <w:rsid w:val="009D0F31"/>
    <w:rsid w:val="009D106D"/>
    <w:rsid w:val="009D1283"/>
    <w:rsid w:val="009D1418"/>
    <w:rsid w:val="009D1647"/>
    <w:rsid w:val="009D1854"/>
    <w:rsid w:val="009D18BB"/>
    <w:rsid w:val="009D1B56"/>
    <w:rsid w:val="009D1BD5"/>
    <w:rsid w:val="009D23CE"/>
    <w:rsid w:val="009D25A1"/>
    <w:rsid w:val="009D2602"/>
    <w:rsid w:val="009D2A8F"/>
    <w:rsid w:val="009D2B09"/>
    <w:rsid w:val="009D2B89"/>
    <w:rsid w:val="009D2B9A"/>
    <w:rsid w:val="009D3407"/>
    <w:rsid w:val="009D38A9"/>
    <w:rsid w:val="009D3AE2"/>
    <w:rsid w:val="009D40EE"/>
    <w:rsid w:val="009D41BF"/>
    <w:rsid w:val="009D423F"/>
    <w:rsid w:val="009D4655"/>
    <w:rsid w:val="009D4CC1"/>
    <w:rsid w:val="009D4CD6"/>
    <w:rsid w:val="009D5030"/>
    <w:rsid w:val="009D5091"/>
    <w:rsid w:val="009D520A"/>
    <w:rsid w:val="009D52BD"/>
    <w:rsid w:val="009D5408"/>
    <w:rsid w:val="009D5AA6"/>
    <w:rsid w:val="009D5B21"/>
    <w:rsid w:val="009D5B71"/>
    <w:rsid w:val="009D628B"/>
    <w:rsid w:val="009D63D5"/>
    <w:rsid w:val="009D6472"/>
    <w:rsid w:val="009D64F6"/>
    <w:rsid w:val="009D6575"/>
    <w:rsid w:val="009D696B"/>
    <w:rsid w:val="009D6BE5"/>
    <w:rsid w:val="009D713D"/>
    <w:rsid w:val="009D726B"/>
    <w:rsid w:val="009D73F0"/>
    <w:rsid w:val="009D749C"/>
    <w:rsid w:val="009D755E"/>
    <w:rsid w:val="009D779C"/>
    <w:rsid w:val="009D79B6"/>
    <w:rsid w:val="009D7CD9"/>
    <w:rsid w:val="009D7CE0"/>
    <w:rsid w:val="009D7CFF"/>
    <w:rsid w:val="009D7D7D"/>
    <w:rsid w:val="009D7E1A"/>
    <w:rsid w:val="009D7E9F"/>
    <w:rsid w:val="009E0271"/>
    <w:rsid w:val="009E0322"/>
    <w:rsid w:val="009E08AD"/>
    <w:rsid w:val="009E0AC6"/>
    <w:rsid w:val="009E0B10"/>
    <w:rsid w:val="009E0C4F"/>
    <w:rsid w:val="009E0D5A"/>
    <w:rsid w:val="009E0EF3"/>
    <w:rsid w:val="009E0F67"/>
    <w:rsid w:val="009E0FC5"/>
    <w:rsid w:val="009E1134"/>
    <w:rsid w:val="009E11BD"/>
    <w:rsid w:val="009E137C"/>
    <w:rsid w:val="009E1594"/>
    <w:rsid w:val="009E1847"/>
    <w:rsid w:val="009E18A2"/>
    <w:rsid w:val="009E1C35"/>
    <w:rsid w:val="009E218A"/>
    <w:rsid w:val="009E220E"/>
    <w:rsid w:val="009E2307"/>
    <w:rsid w:val="009E2A49"/>
    <w:rsid w:val="009E2DBB"/>
    <w:rsid w:val="009E3BBB"/>
    <w:rsid w:val="009E3D20"/>
    <w:rsid w:val="009E3F86"/>
    <w:rsid w:val="009E418D"/>
    <w:rsid w:val="009E4346"/>
    <w:rsid w:val="009E43D3"/>
    <w:rsid w:val="009E4B02"/>
    <w:rsid w:val="009E4FAC"/>
    <w:rsid w:val="009E50C9"/>
    <w:rsid w:val="009E5223"/>
    <w:rsid w:val="009E5998"/>
    <w:rsid w:val="009E59F7"/>
    <w:rsid w:val="009E6002"/>
    <w:rsid w:val="009E6007"/>
    <w:rsid w:val="009E61F9"/>
    <w:rsid w:val="009E6442"/>
    <w:rsid w:val="009E6458"/>
    <w:rsid w:val="009E68E0"/>
    <w:rsid w:val="009E6AE7"/>
    <w:rsid w:val="009E7156"/>
    <w:rsid w:val="009E7310"/>
    <w:rsid w:val="009E74AA"/>
    <w:rsid w:val="009E7611"/>
    <w:rsid w:val="009E7635"/>
    <w:rsid w:val="009E7A2D"/>
    <w:rsid w:val="009E7D8C"/>
    <w:rsid w:val="009E7DFF"/>
    <w:rsid w:val="009E7ED7"/>
    <w:rsid w:val="009F0712"/>
    <w:rsid w:val="009F084B"/>
    <w:rsid w:val="009F0941"/>
    <w:rsid w:val="009F0C4E"/>
    <w:rsid w:val="009F0D14"/>
    <w:rsid w:val="009F0E32"/>
    <w:rsid w:val="009F1001"/>
    <w:rsid w:val="009F105D"/>
    <w:rsid w:val="009F1087"/>
    <w:rsid w:val="009F1409"/>
    <w:rsid w:val="009F16E3"/>
    <w:rsid w:val="009F1713"/>
    <w:rsid w:val="009F19A3"/>
    <w:rsid w:val="009F1B5E"/>
    <w:rsid w:val="009F1C31"/>
    <w:rsid w:val="009F220F"/>
    <w:rsid w:val="009F2787"/>
    <w:rsid w:val="009F2820"/>
    <w:rsid w:val="009F28E1"/>
    <w:rsid w:val="009F293C"/>
    <w:rsid w:val="009F29F4"/>
    <w:rsid w:val="009F2CDD"/>
    <w:rsid w:val="009F2D28"/>
    <w:rsid w:val="009F2DD4"/>
    <w:rsid w:val="009F2E7A"/>
    <w:rsid w:val="009F2F85"/>
    <w:rsid w:val="009F3015"/>
    <w:rsid w:val="009F315A"/>
    <w:rsid w:val="009F33BE"/>
    <w:rsid w:val="009F3528"/>
    <w:rsid w:val="009F3674"/>
    <w:rsid w:val="009F3686"/>
    <w:rsid w:val="009F3695"/>
    <w:rsid w:val="009F3C87"/>
    <w:rsid w:val="009F4061"/>
    <w:rsid w:val="009F4101"/>
    <w:rsid w:val="009F4305"/>
    <w:rsid w:val="009F4341"/>
    <w:rsid w:val="009F44E0"/>
    <w:rsid w:val="009F4814"/>
    <w:rsid w:val="009F49F4"/>
    <w:rsid w:val="009F5799"/>
    <w:rsid w:val="009F5C1F"/>
    <w:rsid w:val="009F60B0"/>
    <w:rsid w:val="009F62E6"/>
    <w:rsid w:val="009F63C3"/>
    <w:rsid w:val="009F671E"/>
    <w:rsid w:val="009F7751"/>
    <w:rsid w:val="009F78D6"/>
    <w:rsid w:val="009F7E92"/>
    <w:rsid w:val="00A001D4"/>
    <w:rsid w:val="00A001F7"/>
    <w:rsid w:val="00A0052B"/>
    <w:rsid w:val="00A00624"/>
    <w:rsid w:val="00A00706"/>
    <w:rsid w:val="00A00A53"/>
    <w:rsid w:val="00A00A87"/>
    <w:rsid w:val="00A00D77"/>
    <w:rsid w:val="00A00DAA"/>
    <w:rsid w:val="00A00E8D"/>
    <w:rsid w:val="00A00EDF"/>
    <w:rsid w:val="00A0128C"/>
    <w:rsid w:val="00A016E1"/>
    <w:rsid w:val="00A01783"/>
    <w:rsid w:val="00A0189D"/>
    <w:rsid w:val="00A019B2"/>
    <w:rsid w:val="00A01A24"/>
    <w:rsid w:val="00A01C3D"/>
    <w:rsid w:val="00A01EEF"/>
    <w:rsid w:val="00A01EF5"/>
    <w:rsid w:val="00A02069"/>
    <w:rsid w:val="00A022EF"/>
    <w:rsid w:val="00A02460"/>
    <w:rsid w:val="00A0249A"/>
    <w:rsid w:val="00A02819"/>
    <w:rsid w:val="00A0296E"/>
    <w:rsid w:val="00A02B77"/>
    <w:rsid w:val="00A02E0C"/>
    <w:rsid w:val="00A02FC1"/>
    <w:rsid w:val="00A030C3"/>
    <w:rsid w:val="00A035D3"/>
    <w:rsid w:val="00A03638"/>
    <w:rsid w:val="00A03749"/>
    <w:rsid w:val="00A037BC"/>
    <w:rsid w:val="00A041A7"/>
    <w:rsid w:val="00A04252"/>
    <w:rsid w:val="00A044B2"/>
    <w:rsid w:val="00A045AD"/>
    <w:rsid w:val="00A045CA"/>
    <w:rsid w:val="00A04643"/>
    <w:rsid w:val="00A046ED"/>
    <w:rsid w:val="00A04731"/>
    <w:rsid w:val="00A04B15"/>
    <w:rsid w:val="00A04CA8"/>
    <w:rsid w:val="00A05070"/>
    <w:rsid w:val="00A050B7"/>
    <w:rsid w:val="00A051F5"/>
    <w:rsid w:val="00A051FC"/>
    <w:rsid w:val="00A05408"/>
    <w:rsid w:val="00A0580F"/>
    <w:rsid w:val="00A05950"/>
    <w:rsid w:val="00A05B0B"/>
    <w:rsid w:val="00A05BD6"/>
    <w:rsid w:val="00A06352"/>
    <w:rsid w:val="00A06DBB"/>
    <w:rsid w:val="00A06E50"/>
    <w:rsid w:val="00A06F35"/>
    <w:rsid w:val="00A070D3"/>
    <w:rsid w:val="00A07158"/>
    <w:rsid w:val="00A0752F"/>
    <w:rsid w:val="00A075B2"/>
    <w:rsid w:val="00A07BD2"/>
    <w:rsid w:val="00A07C04"/>
    <w:rsid w:val="00A07DC8"/>
    <w:rsid w:val="00A07EC3"/>
    <w:rsid w:val="00A07FE6"/>
    <w:rsid w:val="00A10056"/>
    <w:rsid w:val="00A10142"/>
    <w:rsid w:val="00A10528"/>
    <w:rsid w:val="00A1090A"/>
    <w:rsid w:val="00A10981"/>
    <w:rsid w:val="00A10EF6"/>
    <w:rsid w:val="00A1139C"/>
    <w:rsid w:val="00A119D9"/>
    <w:rsid w:val="00A11A7F"/>
    <w:rsid w:val="00A11BD6"/>
    <w:rsid w:val="00A11FD0"/>
    <w:rsid w:val="00A1221B"/>
    <w:rsid w:val="00A128CF"/>
    <w:rsid w:val="00A12B24"/>
    <w:rsid w:val="00A1306A"/>
    <w:rsid w:val="00A13086"/>
    <w:rsid w:val="00A133EB"/>
    <w:rsid w:val="00A13682"/>
    <w:rsid w:val="00A13CEA"/>
    <w:rsid w:val="00A13E3B"/>
    <w:rsid w:val="00A13F3C"/>
    <w:rsid w:val="00A14138"/>
    <w:rsid w:val="00A14240"/>
    <w:rsid w:val="00A1436E"/>
    <w:rsid w:val="00A145A4"/>
    <w:rsid w:val="00A149A0"/>
    <w:rsid w:val="00A14B1F"/>
    <w:rsid w:val="00A14B83"/>
    <w:rsid w:val="00A14DEF"/>
    <w:rsid w:val="00A15011"/>
    <w:rsid w:val="00A152CD"/>
    <w:rsid w:val="00A1534C"/>
    <w:rsid w:val="00A157EE"/>
    <w:rsid w:val="00A159DD"/>
    <w:rsid w:val="00A15E75"/>
    <w:rsid w:val="00A15ED9"/>
    <w:rsid w:val="00A162A6"/>
    <w:rsid w:val="00A16581"/>
    <w:rsid w:val="00A16582"/>
    <w:rsid w:val="00A17034"/>
    <w:rsid w:val="00A173E3"/>
    <w:rsid w:val="00A1744A"/>
    <w:rsid w:val="00A17647"/>
    <w:rsid w:val="00A17736"/>
    <w:rsid w:val="00A177BA"/>
    <w:rsid w:val="00A17BC8"/>
    <w:rsid w:val="00A17EEE"/>
    <w:rsid w:val="00A200E2"/>
    <w:rsid w:val="00A20514"/>
    <w:rsid w:val="00A2051B"/>
    <w:rsid w:val="00A20541"/>
    <w:rsid w:val="00A205C4"/>
    <w:rsid w:val="00A20667"/>
    <w:rsid w:val="00A206DE"/>
    <w:rsid w:val="00A20C06"/>
    <w:rsid w:val="00A20C3A"/>
    <w:rsid w:val="00A20E14"/>
    <w:rsid w:val="00A20EBD"/>
    <w:rsid w:val="00A21119"/>
    <w:rsid w:val="00A2121C"/>
    <w:rsid w:val="00A21769"/>
    <w:rsid w:val="00A219E0"/>
    <w:rsid w:val="00A21B7D"/>
    <w:rsid w:val="00A21F4D"/>
    <w:rsid w:val="00A21F88"/>
    <w:rsid w:val="00A2207D"/>
    <w:rsid w:val="00A22089"/>
    <w:rsid w:val="00A227E2"/>
    <w:rsid w:val="00A228C6"/>
    <w:rsid w:val="00A22FC4"/>
    <w:rsid w:val="00A230D5"/>
    <w:rsid w:val="00A232CD"/>
    <w:rsid w:val="00A23548"/>
    <w:rsid w:val="00A2355F"/>
    <w:rsid w:val="00A23920"/>
    <w:rsid w:val="00A239F7"/>
    <w:rsid w:val="00A23E56"/>
    <w:rsid w:val="00A245E9"/>
    <w:rsid w:val="00A24725"/>
    <w:rsid w:val="00A24732"/>
    <w:rsid w:val="00A24972"/>
    <w:rsid w:val="00A24FC6"/>
    <w:rsid w:val="00A25323"/>
    <w:rsid w:val="00A25408"/>
    <w:rsid w:val="00A25682"/>
    <w:rsid w:val="00A259E1"/>
    <w:rsid w:val="00A25C74"/>
    <w:rsid w:val="00A26758"/>
    <w:rsid w:val="00A268A1"/>
    <w:rsid w:val="00A26CC8"/>
    <w:rsid w:val="00A26F96"/>
    <w:rsid w:val="00A27202"/>
    <w:rsid w:val="00A275B3"/>
    <w:rsid w:val="00A276DA"/>
    <w:rsid w:val="00A2787D"/>
    <w:rsid w:val="00A278DE"/>
    <w:rsid w:val="00A2799C"/>
    <w:rsid w:val="00A27EC4"/>
    <w:rsid w:val="00A3009C"/>
    <w:rsid w:val="00A30148"/>
    <w:rsid w:val="00A3018D"/>
    <w:rsid w:val="00A3099A"/>
    <w:rsid w:val="00A30A3B"/>
    <w:rsid w:val="00A30C2F"/>
    <w:rsid w:val="00A31022"/>
    <w:rsid w:val="00A3105C"/>
    <w:rsid w:val="00A311AC"/>
    <w:rsid w:val="00A3143D"/>
    <w:rsid w:val="00A314F0"/>
    <w:rsid w:val="00A31654"/>
    <w:rsid w:val="00A316C8"/>
    <w:rsid w:val="00A317BC"/>
    <w:rsid w:val="00A31B13"/>
    <w:rsid w:val="00A31B48"/>
    <w:rsid w:val="00A31D62"/>
    <w:rsid w:val="00A31FD6"/>
    <w:rsid w:val="00A320B6"/>
    <w:rsid w:val="00A3247F"/>
    <w:rsid w:val="00A3263C"/>
    <w:rsid w:val="00A32A2C"/>
    <w:rsid w:val="00A32AA7"/>
    <w:rsid w:val="00A32F10"/>
    <w:rsid w:val="00A3300B"/>
    <w:rsid w:val="00A333FD"/>
    <w:rsid w:val="00A338EF"/>
    <w:rsid w:val="00A339A4"/>
    <w:rsid w:val="00A33B2B"/>
    <w:rsid w:val="00A33E0E"/>
    <w:rsid w:val="00A33EC4"/>
    <w:rsid w:val="00A34024"/>
    <w:rsid w:val="00A34250"/>
    <w:rsid w:val="00A34340"/>
    <w:rsid w:val="00A347D8"/>
    <w:rsid w:val="00A348F0"/>
    <w:rsid w:val="00A34996"/>
    <w:rsid w:val="00A34ECF"/>
    <w:rsid w:val="00A3506E"/>
    <w:rsid w:val="00A352F6"/>
    <w:rsid w:val="00A35373"/>
    <w:rsid w:val="00A353B8"/>
    <w:rsid w:val="00A3548F"/>
    <w:rsid w:val="00A35694"/>
    <w:rsid w:val="00A3581E"/>
    <w:rsid w:val="00A35BEB"/>
    <w:rsid w:val="00A35C4A"/>
    <w:rsid w:val="00A35D1E"/>
    <w:rsid w:val="00A35D3B"/>
    <w:rsid w:val="00A35F44"/>
    <w:rsid w:val="00A3639C"/>
    <w:rsid w:val="00A3643F"/>
    <w:rsid w:val="00A36645"/>
    <w:rsid w:val="00A3674F"/>
    <w:rsid w:val="00A3684E"/>
    <w:rsid w:val="00A36C32"/>
    <w:rsid w:val="00A37058"/>
    <w:rsid w:val="00A37075"/>
    <w:rsid w:val="00A37078"/>
    <w:rsid w:val="00A373B7"/>
    <w:rsid w:val="00A3744E"/>
    <w:rsid w:val="00A37546"/>
    <w:rsid w:val="00A375A1"/>
    <w:rsid w:val="00A375DE"/>
    <w:rsid w:val="00A37950"/>
    <w:rsid w:val="00A37F2B"/>
    <w:rsid w:val="00A40190"/>
    <w:rsid w:val="00A40452"/>
    <w:rsid w:val="00A40740"/>
    <w:rsid w:val="00A40859"/>
    <w:rsid w:val="00A409F0"/>
    <w:rsid w:val="00A40F59"/>
    <w:rsid w:val="00A417DD"/>
    <w:rsid w:val="00A41AFE"/>
    <w:rsid w:val="00A41D48"/>
    <w:rsid w:val="00A41DA2"/>
    <w:rsid w:val="00A42445"/>
    <w:rsid w:val="00A42471"/>
    <w:rsid w:val="00A42953"/>
    <w:rsid w:val="00A4296C"/>
    <w:rsid w:val="00A439F1"/>
    <w:rsid w:val="00A43D4B"/>
    <w:rsid w:val="00A43EE4"/>
    <w:rsid w:val="00A43EE9"/>
    <w:rsid w:val="00A43F53"/>
    <w:rsid w:val="00A441A8"/>
    <w:rsid w:val="00A44226"/>
    <w:rsid w:val="00A44258"/>
    <w:rsid w:val="00A4432C"/>
    <w:rsid w:val="00A4434E"/>
    <w:rsid w:val="00A44671"/>
    <w:rsid w:val="00A44818"/>
    <w:rsid w:val="00A449FA"/>
    <w:rsid w:val="00A44AD6"/>
    <w:rsid w:val="00A44D2B"/>
    <w:rsid w:val="00A44F21"/>
    <w:rsid w:val="00A44FA7"/>
    <w:rsid w:val="00A44FDD"/>
    <w:rsid w:val="00A4513B"/>
    <w:rsid w:val="00A4582A"/>
    <w:rsid w:val="00A45B94"/>
    <w:rsid w:val="00A45C5E"/>
    <w:rsid w:val="00A45E0A"/>
    <w:rsid w:val="00A46272"/>
    <w:rsid w:val="00A464AD"/>
    <w:rsid w:val="00A464BA"/>
    <w:rsid w:val="00A465EE"/>
    <w:rsid w:val="00A46629"/>
    <w:rsid w:val="00A468F7"/>
    <w:rsid w:val="00A46D2F"/>
    <w:rsid w:val="00A4703C"/>
    <w:rsid w:val="00A470F0"/>
    <w:rsid w:val="00A473E8"/>
    <w:rsid w:val="00A47409"/>
    <w:rsid w:val="00A474A2"/>
    <w:rsid w:val="00A47634"/>
    <w:rsid w:val="00A47B6D"/>
    <w:rsid w:val="00A47CBA"/>
    <w:rsid w:val="00A47CFA"/>
    <w:rsid w:val="00A503F3"/>
    <w:rsid w:val="00A504EF"/>
    <w:rsid w:val="00A50898"/>
    <w:rsid w:val="00A5098D"/>
    <w:rsid w:val="00A50AC1"/>
    <w:rsid w:val="00A50D2B"/>
    <w:rsid w:val="00A50F27"/>
    <w:rsid w:val="00A51263"/>
    <w:rsid w:val="00A512F9"/>
    <w:rsid w:val="00A51910"/>
    <w:rsid w:val="00A51916"/>
    <w:rsid w:val="00A51F1D"/>
    <w:rsid w:val="00A5244B"/>
    <w:rsid w:val="00A5257A"/>
    <w:rsid w:val="00A53070"/>
    <w:rsid w:val="00A5308B"/>
    <w:rsid w:val="00A5311B"/>
    <w:rsid w:val="00A53158"/>
    <w:rsid w:val="00A536AC"/>
    <w:rsid w:val="00A5370A"/>
    <w:rsid w:val="00A5383B"/>
    <w:rsid w:val="00A53A15"/>
    <w:rsid w:val="00A53BCB"/>
    <w:rsid w:val="00A53CAA"/>
    <w:rsid w:val="00A53D4F"/>
    <w:rsid w:val="00A5413D"/>
    <w:rsid w:val="00A54433"/>
    <w:rsid w:val="00A54720"/>
    <w:rsid w:val="00A54A7A"/>
    <w:rsid w:val="00A54A98"/>
    <w:rsid w:val="00A54C87"/>
    <w:rsid w:val="00A54F06"/>
    <w:rsid w:val="00A54F4E"/>
    <w:rsid w:val="00A5515C"/>
    <w:rsid w:val="00A553A0"/>
    <w:rsid w:val="00A553AE"/>
    <w:rsid w:val="00A554E3"/>
    <w:rsid w:val="00A55530"/>
    <w:rsid w:val="00A55801"/>
    <w:rsid w:val="00A55A87"/>
    <w:rsid w:val="00A55E52"/>
    <w:rsid w:val="00A5610F"/>
    <w:rsid w:val="00A56304"/>
    <w:rsid w:val="00A564DE"/>
    <w:rsid w:val="00A56556"/>
    <w:rsid w:val="00A5665B"/>
    <w:rsid w:val="00A56830"/>
    <w:rsid w:val="00A569B3"/>
    <w:rsid w:val="00A56AAB"/>
    <w:rsid w:val="00A56ABD"/>
    <w:rsid w:val="00A56F40"/>
    <w:rsid w:val="00A57233"/>
    <w:rsid w:val="00A57381"/>
    <w:rsid w:val="00A575B2"/>
    <w:rsid w:val="00A577D5"/>
    <w:rsid w:val="00A57B0B"/>
    <w:rsid w:val="00A57B9E"/>
    <w:rsid w:val="00A57CC7"/>
    <w:rsid w:val="00A57FD4"/>
    <w:rsid w:val="00A60249"/>
    <w:rsid w:val="00A6026A"/>
    <w:rsid w:val="00A6034F"/>
    <w:rsid w:val="00A60386"/>
    <w:rsid w:val="00A6098C"/>
    <w:rsid w:val="00A60E8D"/>
    <w:rsid w:val="00A60FE9"/>
    <w:rsid w:val="00A60FF3"/>
    <w:rsid w:val="00A6131E"/>
    <w:rsid w:val="00A617A1"/>
    <w:rsid w:val="00A61A40"/>
    <w:rsid w:val="00A6242A"/>
    <w:rsid w:val="00A627FB"/>
    <w:rsid w:val="00A62B6F"/>
    <w:rsid w:val="00A62BED"/>
    <w:rsid w:val="00A62F9F"/>
    <w:rsid w:val="00A63020"/>
    <w:rsid w:val="00A6308E"/>
    <w:rsid w:val="00A631B0"/>
    <w:rsid w:val="00A632F3"/>
    <w:rsid w:val="00A6335F"/>
    <w:rsid w:val="00A63484"/>
    <w:rsid w:val="00A63590"/>
    <w:rsid w:val="00A637BA"/>
    <w:rsid w:val="00A637CF"/>
    <w:rsid w:val="00A63C54"/>
    <w:rsid w:val="00A63C56"/>
    <w:rsid w:val="00A63CF2"/>
    <w:rsid w:val="00A63D8F"/>
    <w:rsid w:val="00A64067"/>
    <w:rsid w:val="00A642AD"/>
    <w:rsid w:val="00A642B9"/>
    <w:rsid w:val="00A644A1"/>
    <w:rsid w:val="00A649C3"/>
    <w:rsid w:val="00A64CBD"/>
    <w:rsid w:val="00A64CE4"/>
    <w:rsid w:val="00A64D82"/>
    <w:rsid w:val="00A64EB4"/>
    <w:rsid w:val="00A65381"/>
    <w:rsid w:val="00A654F0"/>
    <w:rsid w:val="00A65BB7"/>
    <w:rsid w:val="00A65CC4"/>
    <w:rsid w:val="00A65F51"/>
    <w:rsid w:val="00A66003"/>
    <w:rsid w:val="00A66108"/>
    <w:rsid w:val="00A6613A"/>
    <w:rsid w:val="00A66358"/>
    <w:rsid w:val="00A665EC"/>
    <w:rsid w:val="00A66655"/>
    <w:rsid w:val="00A669FD"/>
    <w:rsid w:val="00A66A51"/>
    <w:rsid w:val="00A66D8D"/>
    <w:rsid w:val="00A66E74"/>
    <w:rsid w:val="00A66FE7"/>
    <w:rsid w:val="00A67230"/>
    <w:rsid w:val="00A67543"/>
    <w:rsid w:val="00A675C9"/>
    <w:rsid w:val="00A67771"/>
    <w:rsid w:val="00A6794B"/>
    <w:rsid w:val="00A679EB"/>
    <w:rsid w:val="00A67C10"/>
    <w:rsid w:val="00A67D4F"/>
    <w:rsid w:val="00A67FC6"/>
    <w:rsid w:val="00A701CD"/>
    <w:rsid w:val="00A701DF"/>
    <w:rsid w:val="00A70235"/>
    <w:rsid w:val="00A70A35"/>
    <w:rsid w:val="00A70FB8"/>
    <w:rsid w:val="00A7118C"/>
    <w:rsid w:val="00A712B2"/>
    <w:rsid w:val="00A713D3"/>
    <w:rsid w:val="00A71513"/>
    <w:rsid w:val="00A71F57"/>
    <w:rsid w:val="00A72108"/>
    <w:rsid w:val="00A721E0"/>
    <w:rsid w:val="00A72246"/>
    <w:rsid w:val="00A7227B"/>
    <w:rsid w:val="00A7242E"/>
    <w:rsid w:val="00A72481"/>
    <w:rsid w:val="00A725F4"/>
    <w:rsid w:val="00A72C15"/>
    <w:rsid w:val="00A730C5"/>
    <w:rsid w:val="00A73387"/>
    <w:rsid w:val="00A733E5"/>
    <w:rsid w:val="00A7349C"/>
    <w:rsid w:val="00A737A4"/>
    <w:rsid w:val="00A73A36"/>
    <w:rsid w:val="00A73AB7"/>
    <w:rsid w:val="00A740C0"/>
    <w:rsid w:val="00A743BE"/>
    <w:rsid w:val="00A74444"/>
    <w:rsid w:val="00A744D6"/>
    <w:rsid w:val="00A74A6A"/>
    <w:rsid w:val="00A74A80"/>
    <w:rsid w:val="00A74A88"/>
    <w:rsid w:val="00A74ADE"/>
    <w:rsid w:val="00A74BBD"/>
    <w:rsid w:val="00A74BC5"/>
    <w:rsid w:val="00A74DD0"/>
    <w:rsid w:val="00A75074"/>
    <w:rsid w:val="00A75314"/>
    <w:rsid w:val="00A75458"/>
    <w:rsid w:val="00A75970"/>
    <w:rsid w:val="00A75CC5"/>
    <w:rsid w:val="00A7613F"/>
    <w:rsid w:val="00A76160"/>
    <w:rsid w:val="00A76548"/>
    <w:rsid w:val="00A7671A"/>
    <w:rsid w:val="00A76CB4"/>
    <w:rsid w:val="00A76EE2"/>
    <w:rsid w:val="00A77443"/>
    <w:rsid w:val="00A77AB5"/>
    <w:rsid w:val="00A77C56"/>
    <w:rsid w:val="00A802BB"/>
    <w:rsid w:val="00A8036D"/>
    <w:rsid w:val="00A80A73"/>
    <w:rsid w:val="00A80FE6"/>
    <w:rsid w:val="00A81263"/>
    <w:rsid w:val="00A813A2"/>
    <w:rsid w:val="00A816B5"/>
    <w:rsid w:val="00A81884"/>
    <w:rsid w:val="00A81B99"/>
    <w:rsid w:val="00A8213F"/>
    <w:rsid w:val="00A82226"/>
    <w:rsid w:val="00A824A4"/>
    <w:rsid w:val="00A827BB"/>
    <w:rsid w:val="00A82966"/>
    <w:rsid w:val="00A82C80"/>
    <w:rsid w:val="00A82CCF"/>
    <w:rsid w:val="00A82EC5"/>
    <w:rsid w:val="00A82FAD"/>
    <w:rsid w:val="00A830B0"/>
    <w:rsid w:val="00A836A4"/>
    <w:rsid w:val="00A83722"/>
    <w:rsid w:val="00A8374A"/>
    <w:rsid w:val="00A83863"/>
    <w:rsid w:val="00A83B39"/>
    <w:rsid w:val="00A83E34"/>
    <w:rsid w:val="00A83E7F"/>
    <w:rsid w:val="00A84357"/>
    <w:rsid w:val="00A84429"/>
    <w:rsid w:val="00A8490D"/>
    <w:rsid w:val="00A8532D"/>
    <w:rsid w:val="00A85539"/>
    <w:rsid w:val="00A856CA"/>
    <w:rsid w:val="00A8585C"/>
    <w:rsid w:val="00A8586F"/>
    <w:rsid w:val="00A85983"/>
    <w:rsid w:val="00A86271"/>
    <w:rsid w:val="00A866BB"/>
    <w:rsid w:val="00A86ED6"/>
    <w:rsid w:val="00A86EF2"/>
    <w:rsid w:val="00A86F78"/>
    <w:rsid w:val="00A87016"/>
    <w:rsid w:val="00A870B0"/>
    <w:rsid w:val="00A87429"/>
    <w:rsid w:val="00A8797D"/>
    <w:rsid w:val="00A87ABC"/>
    <w:rsid w:val="00A87B92"/>
    <w:rsid w:val="00A87F27"/>
    <w:rsid w:val="00A9009D"/>
    <w:rsid w:val="00A901A9"/>
    <w:rsid w:val="00A901DB"/>
    <w:rsid w:val="00A90207"/>
    <w:rsid w:val="00A9028D"/>
    <w:rsid w:val="00A902EB"/>
    <w:rsid w:val="00A9035C"/>
    <w:rsid w:val="00A908D4"/>
    <w:rsid w:val="00A909F1"/>
    <w:rsid w:val="00A90A8E"/>
    <w:rsid w:val="00A91223"/>
    <w:rsid w:val="00A91487"/>
    <w:rsid w:val="00A9173B"/>
    <w:rsid w:val="00A918A0"/>
    <w:rsid w:val="00A91ABF"/>
    <w:rsid w:val="00A91ADE"/>
    <w:rsid w:val="00A91AF2"/>
    <w:rsid w:val="00A91BED"/>
    <w:rsid w:val="00A91D0E"/>
    <w:rsid w:val="00A91EB4"/>
    <w:rsid w:val="00A92011"/>
    <w:rsid w:val="00A92160"/>
    <w:rsid w:val="00A92166"/>
    <w:rsid w:val="00A9279F"/>
    <w:rsid w:val="00A9281B"/>
    <w:rsid w:val="00A92848"/>
    <w:rsid w:val="00A928AB"/>
    <w:rsid w:val="00A92993"/>
    <w:rsid w:val="00A92AC3"/>
    <w:rsid w:val="00A92BC8"/>
    <w:rsid w:val="00A92EC7"/>
    <w:rsid w:val="00A92F19"/>
    <w:rsid w:val="00A937EC"/>
    <w:rsid w:val="00A9388C"/>
    <w:rsid w:val="00A938F0"/>
    <w:rsid w:val="00A93D31"/>
    <w:rsid w:val="00A93E3F"/>
    <w:rsid w:val="00A94622"/>
    <w:rsid w:val="00A946B1"/>
    <w:rsid w:val="00A94867"/>
    <w:rsid w:val="00A948A4"/>
    <w:rsid w:val="00A94A08"/>
    <w:rsid w:val="00A94A68"/>
    <w:rsid w:val="00A94E98"/>
    <w:rsid w:val="00A9523B"/>
    <w:rsid w:val="00A95AFE"/>
    <w:rsid w:val="00A95B51"/>
    <w:rsid w:val="00A9643C"/>
    <w:rsid w:val="00A96508"/>
    <w:rsid w:val="00A96670"/>
    <w:rsid w:val="00A9670F"/>
    <w:rsid w:val="00A96897"/>
    <w:rsid w:val="00A9695A"/>
    <w:rsid w:val="00A96C42"/>
    <w:rsid w:val="00A96C66"/>
    <w:rsid w:val="00A96CD0"/>
    <w:rsid w:val="00A96D39"/>
    <w:rsid w:val="00A96EF9"/>
    <w:rsid w:val="00A97143"/>
    <w:rsid w:val="00A971C3"/>
    <w:rsid w:val="00A97414"/>
    <w:rsid w:val="00A9744C"/>
    <w:rsid w:val="00A97508"/>
    <w:rsid w:val="00A976EB"/>
    <w:rsid w:val="00A977D6"/>
    <w:rsid w:val="00A97B16"/>
    <w:rsid w:val="00A97B31"/>
    <w:rsid w:val="00A97E16"/>
    <w:rsid w:val="00AA01CA"/>
    <w:rsid w:val="00AA0359"/>
    <w:rsid w:val="00AA0497"/>
    <w:rsid w:val="00AA075F"/>
    <w:rsid w:val="00AA0853"/>
    <w:rsid w:val="00AA0865"/>
    <w:rsid w:val="00AA0959"/>
    <w:rsid w:val="00AA0B22"/>
    <w:rsid w:val="00AA0E61"/>
    <w:rsid w:val="00AA0F70"/>
    <w:rsid w:val="00AA11D7"/>
    <w:rsid w:val="00AA1268"/>
    <w:rsid w:val="00AA1421"/>
    <w:rsid w:val="00AA1630"/>
    <w:rsid w:val="00AA190B"/>
    <w:rsid w:val="00AA1B28"/>
    <w:rsid w:val="00AA1CE6"/>
    <w:rsid w:val="00AA1DA4"/>
    <w:rsid w:val="00AA222D"/>
    <w:rsid w:val="00AA22C1"/>
    <w:rsid w:val="00AA252A"/>
    <w:rsid w:val="00AA2854"/>
    <w:rsid w:val="00AA291C"/>
    <w:rsid w:val="00AA2AB9"/>
    <w:rsid w:val="00AA2CCF"/>
    <w:rsid w:val="00AA2DA9"/>
    <w:rsid w:val="00AA2F8F"/>
    <w:rsid w:val="00AA2FAF"/>
    <w:rsid w:val="00AA3155"/>
    <w:rsid w:val="00AA34DC"/>
    <w:rsid w:val="00AA363B"/>
    <w:rsid w:val="00AA36D8"/>
    <w:rsid w:val="00AA3E27"/>
    <w:rsid w:val="00AA3EC4"/>
    <w:rsid w:val="00AA4634"/>
    <w:rsid w:val="00AA46B6"/>
    <w:rsid w:val="00AA4799"/>
    <w:rsid w:val="00AA4D49"/>
    <w:rsid w:val="00AA4EB1"/>
    <w:rsid w:val="00AA5773"/>
    <w:rsid w:val="00AA5A93"/>
    <w:rsid w:val="00AA5C43"/>
    <w:rsid w:val="00AA5C6E"/>
    <w:rsid w:val="00AA5CC8"/>
    <w:rsid w:val="00AA5D3F"/>
    <w:rsid w:val="00AA5D5F"/>
    <w:rsid w:val="00AA5D80"/>
    <w:rsid w:val="00AA5DF4"/>
    <w:rsid w:val="00AA5F10"/>
    <w:rsid w:val="00AA67E6"/>
    <w:rsid w:val="00AA693F"/>
    <w:rsid w:val="00AA6AC0"/>
    <w:rsid w:val="00AA6BD0"/>
    <w:rsid w:val="00AA6DB2"/>
    <w:rsid w:val="00AA71BB"/>
    <w:rsid w:val="00AA73D1"/>
    <w:rsid w:val="00AA73D8"/>
    <w:rsid w:val="00AA7447"/>
    <w:rsid w:val="00AA7525"/>
    <w:rsid w:val="00AA75C8"/>
    <w:rsid w:val="00AA791D"/>
    <w:rsid w:val="00AA7B05"/>
    <w:rsid w:val="00AA7BF3"/>
    <w:rsid w:val="00AA7C79"/>
    <w:rsid w:val="00AB034A"/>
    <w:rsid w:val="00AB03DD"/>
    <w:rsid w:val="00AB08EB"/>
    <w:rsid w:val="00AB09DB"/>
    <w:rsid w:val="00AB0BFA"/>
    <w:rsid w:val="00AB0C0C"/>
    <w:rsid w:val="00AB0D4A"/>
    <w:rsid w:val="00AB0F49"/>
    <w:rsid w:val="00AB0FC2"/>
    <w:rsid w:val="00AB13A1"/>
    <w:rsid w:val="00AB1511"/>
    <w:rsid w:val="00AB1725"/>
    <w:rsid w:val="00AB1801"/>
    <w:rsid w:val="00AB1F92"/>
    <w:rsid w:val="00AB1FC3"/>
    <w:rsid w:val="00AB2427"/>
    <w:rsid w:val="00AB287F"/>
    <w:rsid w:val="00AB297C"/>
    <w:rsid w:val="00AB2ACF"/>
    <w:rsid w:val="00AB2E54"/>
    <w:rsid w:val="00AB2EF7"/>
    <w:rsid w:val="00AB34F0"/>
    <w:rsid w:val="00AB3936"/>
    <w:rsid w:val="00AB3B58"/>
    <w:rsid w:val="00AB3C45"/>
    <w:rsid w:val="00AB3F75"/>
    <w:rsid w:val="00AB412F"/>
    <w:rsid w:val="00AB45AD"/>
    <w:rsid w:val="00AB4707"/>
    <w:rsid w:val="00AB473D"/>
    <w:rsid w:val="00AB4841"/>
    <w:rsid w:val="00AB492B"/>
    <w:rsid w:val="00AB4A69"/>
    <w:rsid w:val="00AB4AFE"/>
    <w:rsid w:val="00AB4C28"/>
    <w:rsid w:val="00AB4D10"/>
    <w:rsid w:val="00AB4D2B"/>
    <w:rsid w:val="00AB4FE1"/>
    <w:rsid w:val="00AB5050"/>
    <w:rsid w:val="00AB520F"/>
    <w:rsid w:val="00AB5A3B"/>
    <w:rsid w:val="00AB5AA5"/>
    <w:rsid w:val="00AB5B1B"/>
    <w:rsid w:val="00AB5B20"/>
    <w:rsid w:val="00AB5C33"/>
    <w:rsid w:val="00AB5C8D"/>
    <w:rsid w:val="00AB5E0E"/>
    <w:rsid w:val="00AB5E79"/>
    <w:rsid w:val="00AB5F9C"/>
    <w:rsid w:val="00AB6190"/>
    <w:rsid w:val="00AB619B"/>
    <w:rsid w:val="00AB6378"/>
    <w:rsid w:val="00AB6658"/>
    <w:rsid w:val="00AB66E6"/>
    <w:rsid w:val="00AB6869"/>
    <w:rsid w:val="00AB6FBB"/>
    <w:rsid w:val="00AB700E"/>
    <w:rsid w:val="00AB70E9"/>
    <w:rsid w:val="00AB7171"/>
    <w:rsid w:val="00AB769D"/>
    <w:rsid w:val="00AB79D5"/>
    <w:rsid w:val="00AB7BB3"/>
    <w:rsid w:val="00AB7DAE"/>
    <w:rsid w:val="00AB7DD6"/>
    <w:rsid w:val="00AC0254"/>
    <w:rsid w:val="00AC084B"/>
    <w:rsid w:val="00AC0CAA"/>
    <w:rsid w:val="00AC0CB1"/>
    <w:rsid w:val="00AC0E67"/>
    <w:rsid w:val="00AC0FAC"/>
    <w:rsid w:val="00AC117F"/>
    <w:rsid w:val="00AC16A5"/>
    <w:rsid w:val="00AC19DD"/>
    <w:rsid w:val="00AC1AE7"/>
    <w:rsid w:val="00AC2634"/>
    <w:rsid w:val="00AC3513"/>
    <w:rsid w:val="00AC35D5"/>
    <w:rsid w:val="00AC35EE"/>
    <w:rsid w:val="00AC3758"/>
    <w:rsid w:val="00AC390E"/>
    <w:rsid w:val="00AC3C74"/>
    <w:rsid w:val="00AC3DB8"/>
    <w:rsid w:val="00AC3FB2"/>
    <w:rsid w:val="00AC3FBA"/>
    <w:rsid w:val="00AC402A"/>
    <w:rsid w:val="00AC40FB"/>
    <w:rsid w:val="00AC4286"/>
    <w:rsid w:val="00AC4415"/>
    <w:rsid w:val="00AC484E"/>
    <w:rsid w:val="00AC489C"/>
    <w:rsid w:val="00AC49AD"/>
    <w:rsid w:val="00AC4BD1"/>
    <w:rsid w:val="00AC569C"/>
    <w:rsid w:val="00AC585E"/>
    <w:rsid w:val="00AC585F"/>
    <w:rsid w:val="00AC58CD"/>
    <w:rsid w:val="00AC5D07"/>
    <w:rsid w:val="00AC5E25"/>
    <w:rsid w:val="00AC5EBF"/>
    <w:rsid w:val="00AC640F"/>
    <w:rsid w:val="00AC661D"/>
    <w:rsid w:val="00AC6B0F"/>
    <w:rsid w:val="00AC6B45"/>
    <w:rsid w:val="00AC6E57"/>
    <w:rsid w:val="00AC703A"/>
    <w:rsid w:val="00AC718E"/>
    <w:rsid w:val="00AC75A7"/>
    <w:rsid w:val="00AC787E"/>
    <w:rsid w:val="00AC790F"/>
    <w:rsid w:val="00AC799B"/>
    <w:rsid w:val="00AC7A84"/>
    <w:rsid w:val="00AC7BB6"/>
    <w:rsid w:val="00AC7FAC"/>
    <w:rsid w:val="00AD00BB"/>
    <w:rsid w:val="00AD0667"/>
    <w:rsid w:val="00AD06E1"/>
    <w:rsid w:val="00AD07E5"/>
    <w:rsid w:val="00AD09F3"/>
    <w:rsid w:val="00AD0A8B"/>
    <w:rsid w:val="00AD0AE3"/>
    <w:rsid w:val="00AD0BB6"/>
    <w:rsid w:val="00AD100F"/>
    <w:rsid w:val="00AD105F"/>
    <w:rsid w:val="00AD148F"/>
    <w:rsid w:val="00AD1686"/>
    <w:rsid w:val="00AD16A5"/>
    <w:rsid w:val="00AD17CF"/>
    <w:rsid w:val="00AD1A37"/>
    <w:rsid w:val="00AD1D9D"/>
    <w:rsid w:val="00AD1DCE"/>
    <w:rsid w:val="00AD1FE1"/>
    <w:rsid w:val="00AD23D1"/>
    <w:rsid w:val="00AD28B8"/>
    <w:rsid w:val="00AD2A14"/>
    <w:rsid w:val="00AD2D37"/>
    <w:rsid w:val="00AD3167"/>
    <w:rsid w:val="00AD36D0"/>
    <w:rsid w:val="00AD371A"/>
    <w:rsid w:val="00AD374E"/>
    <w:rsid w:val="00AD3A49"/>
    <w:rsid w:val="00AD4755"/>
    <w:rsid w:val="00AD4A6F"/>
    <w:rsid w:val="00AD4BA5"/>
    <w:rsid w:val="00AD54BC"/>
    <w:rsid w:val="00AD5783"/>
    <w:rsid w:val="00AD587E"/>
    <w:rsid w:val="00AD58F6"/>
    <w:rsid w:val="00AD5ACC"/>
    <w:rsid w:val="00AD5AD2"/>
    <w:rsid w:val="00AD5FAE"/>
    <w:rsid w:val="00AD605F"/>
    <w:rsid w:val="00AD67A6"/>
    <w:rsid w:val="00AD6894"/>
    <w:rsid w:val="00AD69DD"/>
    <w:rsid w:val="00AD6C46"/>
    <w:rsid w:val="00AD6CC8"/>
    <w:rsid w:val="00AD6ECD"/>
    <w:rsid w:val="00AD76EC"/>
    <w:rsid w:val="00AD7B7A"/>
    <w:rsid w:val="00AD7D85"/>
    <w:rsid w:val="00AD7E21"/>
    <w:rsid w:val="00AE0000"/>
    <w:rsid w:val="00AE023C"/>
    <w:rsid w:val="00AE03D9"/>
    <w:rsid w:val="00AE0522"/>
    <w:rsid w:val="00AE090D"/>
    <w:rsid w:val="00AE0E0D"/>
    <w:rsid w:val="00AE0ED1"/>
    <w:rsid w:val="00AE13D6"/>
    <w:rsid w:val="00AE1489"/>
    <w:rsid w:val="00AE17E6"/>
    <w:rsid w:val="00AE1A81"/>
    <w:rsid w:val="00AE1E9D"/>
    <w:rsid w:val="00AE20D3"/>
    <w:rsid w:val="00AE21D6"/>
    <w:rsid w:val="00AE2368"/>
    <w:rsid w:val="00AE23C9"/>
    <w:rsid w:val="00AE250C"/>
    <w:rsid w:val="00AE252B"/>
    <w:rsid w:val="00AE285A"/>
    <w:rsid w:val="00AE2C79"/>
    <w:rsid w:val="00AE2E20"/>
    <w:rsid w:val="00AE2E8C"/>
    <w:rsid w:val="00AE2FA3"/>
    <w:rsid w:val="00AE3140"/>
    <w:rsid w:val="00AE3145"/>
    <w:rsid w:val="00AE35C0"/>
    <w:rsid w:val="00AE36FD"/>
    <w:rsid w:val="00AE37CA"/>
    <w:rsid w:val="00AE3955"/>
    <w:rsid w:val="00AE3A62"/>
    <w:rsid w:val="00AE3D6A"/>
    <w:rsid w:val="00AE3E08"/>
    <w:rsid w:val="00AE4277"/>
    <w:rsid w:val="00AE4527"/>
    <w:rsid w:val="00AE5073"/>
    <w:rsid w:val="00AE52AE"/>
    <w:rsid w:val="00AE5422"/>
    <w:rsid w:val="00AE5453"/>
    <w:rsid w:val="00AE59B4"/>
    <w:rsid w:val="00AE5AA0"/>
    <w:rsid w:val="00AE5EF5"/>
    <w:rsid w:val="00AE606D"/>
    <w:rsid w:val="00AE60BA"/>
    <w:rsid w:val="00AE6469"/>
    <w:rsid w:val="00AE649B"/>
    <w:rsid w:val="00AE6620"/>
    <w:rsid w:val="00AE667E"/>
    <w:rsid w:val="00AE6848"/>
    <w:rsid w:val="00AE6B17"/>
    <w:rsid w:val="00AE703B"/>
    <w:rsid w:val="00AE7123"/>
    <w:rsid w:val="00AE7307"/>
    <w:rsid w:val="00AE740C"/>
    <w:rsid w:val="00AE7699"/>
    <w:rsid w:val="00AE7A37"/>
    <w:rsid w:val="00AF0402"/>
    <w:rsid w:val="00AF090F"/>
    <w:rsid w:val="00AF0E86"/>
    <w:rsid w:val="00AF0F02"/>
    <w:rsid w:val="00AF0F09"/>
    <w:rsid w:val="00AF0F2A"/>
    <w:rsid w:val="00AF0F57"/>
    <w:rsid w:val="00AF10AE"/>
    <w:rsid w:val="00AF11E0"/>
    <w:rsid w:val="00AF15A5"/>
    <w:rsid w:val="00AF1685"/>
    <w:rsid w:val="00AF16ED"/>
    <w:rsid w:val="00AF1A03"/>
    <w:rsid w:val="00AF1C3B"/>
    <w:rsid w:val="00AF2124"/>
    <w:rsid w:val="00AF2318"/>
    <w:rsid w:val="00AF282C"/>
    <w:rsid w:val="00AF2A0C"/>
    <w:rsid w:val="00AF2A8A"/>
    <w:rsid w:val="00AF2C65"/>
    <w:rsid w:val="00AF309F"/>
    <w:rsid w:val="00AF3591"/>
    <w:rsid w:val="00AF3CCA"/>
    <w:rsid w:val="00AF41BD"/>
    <w:rsid w:val="00AF428A"/>
    <w:rsid w:val="00AF4554"/>
    <w:rsid w:val="00AF4781"/>
    <w:rsid w:val="00AF48F1"/>
    <w:rsid w:val="00AF49D7"/>
    <w:rsid w:val="00AF4BE4"/>
    <w:rsid w:val="00AF4C83"/>
    <w:rsid w:val="00AF4C84"/>
    <w:rsid w:val="00AF4F28"/>
    <w:rsid w:val="00AF4F8F"/>
    <w:rsid w:val="00AF5212"/>
    <w:rsid w:val="00AF5670"/>
    <w:rsid w:val="00AF5A28"/>
    <w:rsid w:val="00AF5CB3"/>
    <w:rsid w:val="00AF5E80"/>
    <w:rsid w:val="00AF6021"/>
    <w:rsid w:val="00AF6243"/>
    <w:rsid w:val="00AF6352"/>
    <w:rsid w:val="00AF65FF"/>
    <w:rsid w:val="00AF6B6C"/>
    <w:rsid w:val="00AF6D57"/>
    <w:rsid w:val="00AF6F02"/>
    <w:rsid w:val="00AF6F34"/>
    <w:rsid w:val="00AF7099"/>
    <w:rsid w:val="00AF710F"/>
    <w:rsid w:val="00AF744A"/>
    <w:rsid w:val="00AF7616"/>
    <w:rsid w:val="00AF768F"/>
    <w:rsid w:val="00AF7877"/>
    <w:rsid w:val="00AF7AE8"/>
    <w:rsid w:val="00AF7B63"/>
    <w:rsid w:val="00AF7B74"/>
    <w:rsid w:val="00AF7D6A"/>
    <w:rsid w:val="00B001E6"/>
    <w:rsid w:val="00B00269"/>
    <w:rsid w:val="00B002C4"/>
    <w:rsid w:val="00B00405"/>
    <w:rsid w:val="00B0061E"/>
    <w:rsid w:val="00B00652"/>
    <w:rsid w:val="00B00A1B"/>
    <w:rsid w:val="00B00A4F"/>
    <w:rsid w:val="00B00D0D"/>
    <w:rsid w:val="00B00D65"/>
    <w:rsid w:val="00B01EAD"/>
    <w:rsid w:val="00B02111"/>
    <w:rsid w:val="00B021A5"/>
    <w:rsid w:val="00B02226"/>
    <w:rsid w:val="00B022D4"/>
    <w:rsid w:val="00B022DA"/>
    <w:rsid w:val="00B02696"/>
    <w:rsid w:val="00B02703"/>
    <w:rsid w:val="00B02E6C"/>
    <w:rsid w:val="00B031E4"/>
    <w:rsid w:val="00B03464"/>
    <w:rsid w:val="00B037FC"/>
    <w:rsid w:val="00B03984"/>
    <w:rsid w:val="00B03A35"/>
    <w:rsid w:val="00B03CA8"/>
    <w:rsid w:val="00B041AA"/>
    <w:rsid w:val="00B04343"/>
    <w:rsid w:val="00B04397"/>
    <w:rsid w:val="00B044B2"/>
    <w:rsid w:val="00B04553"/>
    <w:rsid w:val="00B04567"/>
    <w:rsid w:val="00B04691"/>
    <w:rsid w:val="00B046B7"/>
    <w:rsid w:val="00B047EB"/>
    <w:rsid w:val="00B04B60"/>
    <w:rsid w:val="00B04D60"/>
    <w:rsid w:val="00B04F1A"/>
    <w:rsid w:val="00B05052"/>
    <w:rsid w:val="00B053B2"/>
    <w:rsid w:val="00B05BC6"/>
    <w:rsid w:val="00B05C6E"/>
    <w:rsid w:val="00B05ED6"/>
    <w:rsid w:val="00B05F20"/>
    <w:rsid w:val="00B06047"/>
    <w:rsid w:val="00B06057"/>
    <w:rsid w:val="00B06085"/>
    <w:rsid w:val="00B06485"/>
    <w:rsid w:val="00B064D3"/>
    <w:rsid w:val="00B06943"/>
    <w:rsid w:val="00B06B57"/>
    <w:rsid w:val="00B070A7"/>
    <w:rsid w:val="00B0717D"/>
    <w:rsid w:val="00B0719B"/>
    <w:rsid w:val="00B07242"/>
    <w:rsid w:val="00B07621"/>
    <w:rsid w:val="00B07AD6"/>
    <w:rsid w:val="00B07EAE"/>
    <w:rsid w:val="00B1008A"/>
    <w:rsid w:val="00B101E9"/>
    <w:rsid w:val="00B10419"/>
    <w:rsid w:val="00B10597"/>
    <w:rsid w:val="00B10D8E"/>
    <w:rsid w:val="00B10E4C"/>
    <w:rsid w:val="00B10F10"/>
    <w:rsid w:val="00B10F13"/>
    <w:rsid w:val="00B11113"/>
    <w:rsid w:val="00B111A8"/>
    <w:rsid w:val="00B1123A"/>
    <w:rsid w:val="00B11321"/>
    <w:rsid w:val="00B11816"/>
    <w:rsid w:val="00B12527"/>
    <w:rsid w:val="00B1257F"/>
    <w:rsid w:val="00B125E3"/>
    <w:rsid w:val="00B1283B"/>
    <w:rsid w:val="00B129D7"/>
    <w:rsid w:val="00B12A5F"/>
    <w:rsid w:val="00B12A88"/>
    <w:rsid w:val="00B12C46"/>
    <w:rsid w:val="00B12F27"/>
    <w:rsid w:val="00B1311B"/>
    <w:rsid w:val="00B13223"/>
    <w:rsid w:val="00B1357C"/>
    <w:rsid w:val="00B1362C"/>
    <w:rsid w:val="00B1374E"/>
    <w:rsid w:val="00B1399D"/>
    <w:rsid w:val="00B13D09"/>
    <w:rsid w:val="00B13D20"/>
    <w:rsid w:val="00B13D3A"/>
    <w:rsid w:val="00B13DA9"/>
    <w:rsid w:val="00B13E77"/>
    <w:rsid w:val="00B1454C"/>
    <w:rsid w:val="00B149E9"/>
    <w:rsid w:val="00B14F12"/>
    <w:rsid w:val="00B14FB7"/>
    <w:rsid w:val="00B1512D"/>
    <w:rsid w:val="00B1516C"/>
    <w:rsid w:val="00B15396"/>
    <w:rsid w:val="00B154D3"/>
    <w:rsid w:val="00B155EA"/>
    <w:rsid w:val="00B157D7"/>
    <w:rsid w:val="00B161F3"/>
    <w:rsid w:val="00B161F8"/>
    <w:rsid w:val="00B1633B"/>
    <w:rsid w:val="00B1666A"/>
    <w:rsid w:val="00B169AB"/>
    <w:rsid w:val="00B16B98"/>
    <w:rsid w:val="00B16BFD"/>
    <w:rsid w:val="00B16C5E"/>
    <w:rsid w:val="00B16CCD"/>
    <w:rsid w:val="00B16E78"/>
    <w:rsid w:val="00B17031"/>
    <w:rsid w:val="00B17162"/>
    <w:rsid w:val="00B17211"/>
    <w:rsid w:val="00B17293"/>
    <w:rsid w:val="00B172C4"/>
    <w:rsid w:val="00B17D32"/>
    <w:rsid w:val="00B20064"/>
    <w:rsid w:val="00B20370"/>
    <w:rsid w:val="00B2071C"/>
    <w:rsid w:val="00B2079F"/>
    <w:rsid w:val="00B2087F"/>
    <w:rsid w:val="00B208BE"/>
    <w:rsid w:val="00B20C48"/>
    <w:rsid w:val="00B20FF0"/>
    <w:rsid w:val="00B211A3"/>
    <w:rsid w:val="00B21392"/>
    <w:rsid w:val="00B2181C"/>
    <w:rsid w:val="00B218C0"/>
    <w:rsid w:val="00B219AE"/>
    <w:rsid w:val="00B21C10"/>
    <w:rsid w:val="00B21C1C"/>
    <w:rsid w:val="00B21FAF"/>
    <w:rsid w:val="00B22011"/>
    <w:rsid w:val="00B22323"/>
    <w:rsid w:val="00B223FC"/>
    <w:rsid w:val="00B22677"/>
    <w:rsid w:val="00B229B0"/>
    <w:rsid w:val="00B22B81"/>
    <w:rsid w:val="00B237C9"/>
    <w:rsid w:val="00B23822"/>
    <w:rsid w:val="00B23D1F"/>
    <w:rsid w:val="00B23EAF"/>
    <w:rsid w:val="00B23F40"/>
    <w:rsid w:val="00B23FC5"/>
    <w:rsid w:val="00B2403A"/>
    <w:rsid w:val="00B24108"/>
    <w:rsid w:val="00B244A2"/>
    <w:rsid w:val="00B247A7"/>
    <w:rsid w:val="00B248E4"/>
    <w:rsid w:val="00B24932"/>
    <w:rsid w:val="00B24A77"/>
    <w:rsid w:val="00B24ABA"/>
    <w:rsid w:val="00B24ADE"/>
    <w:rsid w:val="00B24F1D"/>
    <w:rsid w:val="00B250CE"/>
    <w:rsid w:val="00B251E7"/>
    <w:rsid w:val="00B25386"/>
    <w:rsid w:val="00B25BD0"/>
    <w:rsid w:val="00B260FB"/>
    <w:rsid w:val="00B266D1"/>
    <w:rsid w:val="00B26921"/>
    <w:rsid w:val="00B26B08"/>
    <w:rsid w:val="00B26BB6"/>
    <w:rsid w:val="00B27178"/>
    <w:rsid w:val="00B271A7"/>
    <w:rsid w:val="00B2723C"/>
    <w:rsid w:val="00B272A0"/>
    <w:rsid w:val="00B272E8"/>
    <w:rsid w:val="00B2736F"/>
    <w:rsid w:val="00B273BD"/>
    <w:rsid w:val="00B275DD"/>
    <w:rsid w:val="00B275FD"/>
    <w:rsid w:val="00B27FEC"/>
    <w:rsid w:val="00B27FF7"/>
    <w:rsid w:val="00B30044"/>
    <w:rsid w:val="00B300CC"/>
    <w:rsid w:val="00B3081B"/>
    <w:rsid w:val="00B308FD"/>
    <w:rsid w:val="00B30910"/>
    <w:rsid w:val="00B31311"/>
    <w:rsid w:val="00B31377"/>
    <w:rsid w:val="00B31404"/>
    <w:rsid w:val="00B3150D"/>
    <w:rsid w:val="00B31628"/>
    <w:rsid w:val="00B31698"/>
    <w:rsid w:val="00B3189C"/>
    <w:rsid w:val="00B319B8"/>
    <w:rsid w:val="00B31E63"/>
    <w:rsid w:val="00B320BF"/>
    <w:rsid w:val="00B32365"/>
    <w:rsid w:val="00B32410"/>
    <w:rsid w:val="00B3251A"/>
    <w:rsid w:val="00B3287A"/>
    <w:rsid w:val="00B32E39"/>
    <w:rsid w:val="00B3355C"/>
    <w:rsid w:val="00B336A1"/>
    <w:rsid w:val="00B336BD"/>
    <w:rsid w:val="00B338E2"/>
    <w:rsid w:val="00B338E8"/>
    <w:rsid w:val="00B339B0"/>
    <w:rsid w:val="00B33BD7"/>
    <w:rsid w:val="00B3428C"/>
    <w:rsid w:val="00B3444D"/>
    <w:rsid w:val="00B3449A"/>
    <w:rsid w:val="00B34531"/>
    <w:rsid w:val="00B34637"/>
    <w:rsid w:val="00B349C7"/>
    <w:rsid w:val="00B34DDB"/>
    <w:rsid w:val="00B34ED2"/>
    <w:rsid w:val="00B352C9"/>
    <w:rsid w:val="00B35699"/>
    <w:rsid w:val="00B356C9"/>
    <w:rsid w:val="00B35C23"/>
    <w:rsid w:val="00B35DAE"/>
    <w:rsid w:val="00B360E7"/>
    <w:rsid w:val="00B360E9"/>
    <w:rsid w:val="00B364B3"/>
    <w:rsid w:val="00B36961"/>
    <w:rsid w:val="00B3696E"/>
    <w:rsid w:val="00B369D7"/>
    <w:rsid w:val="00B369FA"/>
    <w:rsid w:val="00B36D15"/>
    <w:rsid w:val="00B36DCA"/>
    <w:rsid w:val="00B371D5"/>
    <w:rsid w:val="00B372FB"/>
    <w:rsid w:val="00B3747E"/>
    <w:rsid w:val="00B378F6"/>
    <w:rsid w:val="00B400DA"/>
    <w:rsid w:val="00B401EC"/>
    <w:rsid w:val="00B40863"/>
    <w:rsid w:val="00B4090E"/>
    <w:rsid w:val="00B40B4E"/>
    <w:rsid w:val="00B4135D"/>
    <w:rsid w:val="00B41692"/>
    <w:rsid w:val="00B41773"/>
    <w:rsid w:val="00B41815"/>
    <w:rsid w:val="00B41AA6"/>
    <w:rsid w:val="00B41BDA"/>
    <w:rsid w:val="00B41CCF"/>
    <w:rsid w:val="00B41F4B"/>
    <w:rsid w:val="00B4201B"/>
    <w:rsid w:val="00B4225E"/>
    <w:rsid w:val="00B425A6"/>
    <w:rsid w:val="00B425D1"/>
    <w:rsid w:val="00B425F9"/>
    <w:rsid w:val="00B42720"/>
    <w:rsid w:val="00B42ABE"/>
    <w:rsid w:val="00B42C25"/>
    <w:rsid w:val="00B42E76"/>
    <w:rsid w:val="00B4327A"/>
    <w:rsid w:val="00B43406"/>
    <w:rsid w:val="00B43859"/>
    <w:rsid w:val="00B4387F"/>
    <w:rsid w:val="00B438F6"/>
    <w:rsid w:val="00B43911"/>
    <w:rsid w:val="00B439E1"/>
    <w:rsid w:val="00B43E19"/>
    <w:rsid w:val="00B440D9"/>
    <w:rsid w:val="00B4412D"/>
    <w:rsid w:val="00B4418C"/>
    <w:rsid w:val="00B4449C"/>
    <w:rsid w:val="00B444AD"/>
    <w:rsid w:val="00B44597"/>
    <w:rsid w:val="00B447F2"/>
    <w:rsid w:val="00B44861"/>
    <w:rsid w:val="00B45077"/>
    <w:rsid w:val="00B453A7"/>
    <w:rsid w:val="00B454DA"/>
    <w:rsid w:val="00B4558B"/>
    <w:rsid w:val="00B4563E"/>
    <w:rsid w:val="00B45D86"/>
    <w:rsid w:val="00B45DA1"/>
    <w:rsid w:val="00B45EE1"/>
    <w:rsid w:val="00B4643A"/>
    <w:rsid w:val="00B46800"/>
    <w:rsid w:val="00B469FE"/>
    <w:rsid w:val="00B46BC6"/>
    <w:rsid w:val="00B46FB2"/>
    <w:rsid w:val="00B470B8"/>
    <w:rsid w:val="00B4726F"/>
    <w:rsid w:val="00B4780A"/>
    <w:rsid w:val="00B47D3E"/>
    <w:rsid w:val="00B47E27"/>
    <w:rsid w:val="00B50044"/>
    <w:rsid w:val="00B500D9"/>
    <w:rsid w:val="00B506C3"/>
    <w:rsid w:val="00B506DE"/>
    <w:rsid w:val="00B5091C"/>
    <w:rsid w:val="00B50E43"/>
    <w:rsid w:val="00B50EB8"/>
    <w:rsid w:val="00B50F30"/>
    <w:rsid w:val="00B511A2"/>
    <w:rsid w:val="00B51256"/>
    <w:rsid w:val="00B51288"/>
    <w:rsid w:val="00B5163B"/>
    <w:rsid w:val="00B516C4"/>
    <w:rsid w:val="00B51801"/>
    <w:rsid w:val="00B51922"/>
    <w:rsid w:val="00B51B2F"/>
    <w:rsid w:val="00B51E0A"/>
    <w:rsid w:val="00B51E98"/>
    <w:rsid w:val="00B51EE9"/>
    <w:rsid w:val="00B51F39"/>
    <w:rsid w:val="00B524CD"/>
    <w:rsid w:val="00B524DF"/>
    <w:rsid w:val="00B52503"/>
    <w:rsid w:val="00B526FD"/>
    <w:rsid w:val="00B52AE9"/>
    <w:rsid w:val="00B52C91"/>
    <w:rsid w:val="00B52D97"/>
    <w:rsid w:val="00B53117"/>
    <w:rsid w:val="00B5341E"/>
    <w:rsid w:val="00B53477"/>
    <w:rsid w:val="00B53577"/>
    <w:rsid w:val="00B5359D"/>
    <w:rsid w:val="00B536ED"/>
    <w:rsid w:val="00B536FA"/>
    <w:rsid w:val="00B537C3"/>
    <w:rsid w:val="00B537F5"/>
    <w:rsid w:val="00B53989"/>
    <w:rsid w:val="00B539EA"/>
    <w:rsid w:val="00B53F4B"/>
    <w:rsid w:val="00B543FE"/>
    <w:rsid w:val="00B545AB"/>
    <w:rsid w:val="00B54843"/>
    <w:rsid w:val="00B5494E"/>
    <w:rsid w:val="00B549A9"/>
    <w:rsid w:val="00B549E7"/>
    <w:rsid w:val="00B54C01"/>
    <w:rsid w:val="00B54C03"/>
    <w:rsid w:val="00B54D8C"/>
    <w:rsid w:val="00B54DE2"/>
    <w:rsid w:val="00B54E75"/>
    <w:rsid w:val="00B55335"/>
    <w:rsid w:val="00B5545D"/>
    <w:rsid w:val="00B554AD"/>
    <w:rsid w:val="00B5592C"/>
    <w:rsid w:val="00B55B49"/>
    <w:rsid w:val="00B55EA3"/>
    <w:rsid w:val="00B56115"/>
    <w:rsid w:val="00B567BF"/>
    <w:rsid w:val="00B5684F"/>
    <w:rsid w:val="00B5697F"/>
    <w:rsid w:val="00B56A41"/>
    <w:rsid w:val="00B56BE9"/>
    <w:rsid w:val="00B56F00"/>
    <w:rsid w:val="00B56FB8"/>
    <w:rsid w:val="00B5713B"/>
    <w:rsid w:val="00B57160"/>
    <w:rsid w:val="00B5726C"/>
    <w:rsid w:val="00B57A12"/>
    <w:rsid w:val="00B57A4C"/>
    <w:rsid w:val="00B57EB5"/>
    <w:rsid w:val="00B60A46"/>
    <w:rsid w:val="00B60B67"/>
    <w:rsid w:val="00B60C78"/>
    <w:rsid w:val="00B6121B"/>
    <w:rsid w:val="00B61310"/>
    <w:rsid w:val="00B61916"/>
    <w:rsid w:val="00B61A55"/>
    <w:rsid w:val="00B61AE3"/>
    <w:rsid w:val="00B61CBB"/>
    <w:rsid w:val="00B62213"/>
    <w:rsid w:val="00B622CF"/>
    <w:rsid w:val="00B627A1"/>
    <w:rsid w:val="00B62E50"/>
    <w:rsid w:val="00B632D6"/>
    <w:rsid w:val="00B63642"/>
    <w:rsid w:val="00B6369E"/>
    <w:rsid w:val="00B638F2"/>
    <w:rsid w:val="00B63BBF"/>
    <w:rsid w:val="00B63C00"/>
    <w:rsid w:val="00B63D54"/>
    <w:rsid w:val="00B63D99"/>
    <w:rsid w:val="00B64083"/>
    <w:rsid w:val="00B64104"/>
    <w:rsid w:val="00B64365"/>
    <w:rsid w:val="00B64419"/>
    <w:rsid w:val="00B64601"/>
    <w:rsid w:val="00B6476C"/>
    <w:rsid w:val="00B64FA3"/>
    <w:rsid w:val="00B652DC"/>
    <w:rsid w:val="00B660D8"/>
    <w:rsid w:val="00B66199"/>
    <w:rsid w:val="00B66596"/>
    <w:rsid w:val="00B66798"/>
    <w:rsid w:val="00B6695A"/>
    <w:rsid w:val="00B66B7C"/>
    <w:rsid w:val="00B66BD2"/>
    <w:rsid w:val="00B66F74"/>
    <w:rsid w:val="00B6754D"/>
    <w:rsid w:val="00B675F8"/>
    <w:rsid w:val="00B6760D"/>
    <w:rsid w:val="00B67699"/>
    <w:rsid w:val="00B67CBA"/>
    <w:rsid w:val="00B67D66"/>
    <w:rsid w:val="00B67DA3"/>
    <w:rsid w:val="00B67FA8"/>
    <w:rsid w:val="00B7031B"/>
    <w:rsid w:val="00B708A7"/>
    <w:rsid w:val="00B71012"/>
    <w:rsid w:val="00B713F4"/>
    <w:rsid w:val="00B715EA"/>
    <w:rsid w:val="00B71634"/>
    <w:rsid w:val="00B71899"/>
    <w:rsid w:val="00B71BDA"/>
    <w:rsid w:val="00B71D35"/>
    <w:rsid w:val="00B71E92"/>
    <w:rsid w:val="00B71F83"/>
    <w:rsid w:val="00B728C4"/>
    <w:rsid w:val="00B729A9"/>
    <w:rsid w:val="00B72A45"/>
    <w:rsid w:val="00B72CB4"/>
    <w:rsid w:val="00B72EF3"/>
    <w:rsid w:val="00B72F27"/>
    <w:rsid w:val="00B73129"/>
    <w:rsid w:val="00B732F9"/>
    <w:rsid w:val="00B73472"/>
    <w:rsid w:val="00B73519"/>
    <w:rsid w:val="00B73639"/>
    <w:rsid w:val="00B739E9"/>
    <w:rsid w:val="00B73C00"/>
    <w:rsid w:val="00B73CCC"/>
    <w:rsid w:val="00B73E6D"/>
    <w:rsid w:val="00B73ED9"/>
    <w:rsid w:val="00B74317"/>
    <w:rsid w:val="00B74420"/>
    <w:rsid w:val="00B746EF"/>
    <w:rsid w:val="00B7477B"/>
    <w:rsid w:val="00B74BB5"/>
    <w:rsid w:val="00B75296"/>
    <w:rsid w:val="00B75318"/>
    <w:rsid w:val="00B754D7"/>
    <w:rsid w:val="00B754EC"/>
    <w:rsid w:val="00B75860"/>
    <w:rsid w:val="00B75897"/>
    <w:rsid w:val="00B7598C"/>
    <w:rsid w:val="00B75D32"/>
    <w:rsid w:val="00B7615F"/>
    <w:rsid w:val="00B7624F"/>
    <w:rsid w:val="00B76289"/>
    <w:rsid w:val="00B76904"/>
    <w:rsid w:val="00B76961"/>
    <w:rsid w:val="00B769E3"/>
    <w:rsid w:val="00B76C15"/>
    <w:rsid w:val="00B76EFE"/>
    <w:rsid w:val="00B76F0B"/>
    <w:rsid w:val="00B77489"/>
    <w:rsid w:val="00B77558"/>
    <w:rsid w:val="00B77A9B"/>
    <w:rsid w:val="00B77DF1"/>
    <w:rsid w:val="00B80040"/>
    <w:rsid w:val="00B803C4"/>
    <w:rsid w:val="00B80719"/>
    <w:rsid w:val="00B807B6"/>
    <w:rsid w:val="00B807F4"/>
    <w:rsid w:val="00B808F9"/>
    <w:rsid w:val="00B809EA"/>
    <w:rsid w:val="00B80BC9"/>
    <w:rsid w:val="00B80EEB"/>
    <w:rsid w:val="00B80FDE"/>
    <w:rsid w:val="00B81524"/>
    <w:rsid w:val="00B8156B"/>
    <w:rsid w:val="00B81A16"/>
    <w:rsid w:val="00B81A92"/>
    <w:rsid w:val="00B81C73"/>
    <w:rsid w:val="00B822DC"/>
    <w:rsid w:val="00B822E6"/>
    <w:rsid w:val="00B829AA"/>
    <w:rsid w:val="00B82A2B"/>
    <w:rsid w:val="00B83352"/>
    <w:rsid w:val="00B833C6"/>
    <w:rsid w:val="00B8355A"/>
    <w:rsid w:val="00B8382F"/>
    <w:rsid w:val="00B83916"/>
    <w:rsid w:val="00B83B24"/>
    <w:rsid w:val="00B84A3C"/>
    <w:rsid w:val="00B84CC8"/>
    <w:rsid w:val="00B852BF"/>
    <w:rsid w:val="00B853DA"/>
    <w:rsid w:val="00B8559A"/>
    <w:rsid w:val="00B857DC"/>
    <w:rsid w:val="00B858A2"/>
    <w:rsid w:val="00B85F21"/>
    <w:rsid w:val="00B8615D"/>
    <w:rsid w:val="00B86320"/>
    <w:rsid w:val="00B865C1"/>
    <w:rsid w:val="00B8662E"/>
    <w:rsid w:val="00B8690B"/>
    <w:rsid w:val="00B86AC4"/>
    <w:rsid w:val="00B86E18"/>
    <w:rsid w:val="00B86E6E"/>
    <w:rsid w:val="00B871E2"/>
    <w:rsid w:val="00B87227"/>
    <w:rsid w:val="00B87775"/>
    <w:rsid w:val="00B8793E"/>
    <w:rsid w:val="00B87DF4"/>
    <w:rsid w:val="00B87E39"/>
    <w:rsid w:val="00B87F07"/>
    <w:rsid w:val="00B90099"/>
    <w:rsid w:val="00B9016F"/>
    <w:rsid w:val="00B90175"/>
    <w:rsid w:val="00B90273"/>
    <w:rsid w:val="00B90963"/>
    <w:rsid w:val="00B90966"/>
    <w:rsid w:val="00B90A65"/>
    <w:rsid w:val="00B90D03"/>
    <w:rsid w:val="00B90EE9"/>
    <w:rsid w:val="00B90F84"/>
    <w:rsid w:val="00B9114C"/>
    <w:rsid w:val="00B91595"/>
    <w:rsid w:val="00B91ECC"/>
    <w:rsid w:val="00B926FE"/>
    <w:rsid w:val="00B92757"/>
    <w:rsid w:val="00B92976"/>
    <w:rsid w:val="00B92A0E"/>
    <w:rsid w:val="00B92AA5"/>
    <w:rsid w:val="00B92B95"/>
    <w:rsid w:val="00B92D93"/>
    <w:rsid w:val="00B930E3"/>
    <w:rsid w:val="00B931C9"/>
    <w:rsid w:val="00B9346A"/>
    <w:rsid w:val="00B934E3"/>
    <w:rsid w:val="00B93651"/>
    <w:rsid w:val="00B9378C"/>
    <w:rsid w:val="00B9399F"/>
    <w:rsid w:val="00B939CD"/>
    <w:rsid w:val="00B93BE5"/>
    <w:rsid w:val="00B940F9"/>
    <w:rsid w:val="00B94135"/>
    <w:rsid w:val="00B94260"/>
    <w:rsid w:val="00B947F7"/>
    <w:rsid w:val="00B94AC9"/>
    <w:rsid w:val="00B94BE1"/>
    <w:rsid w:val="00B94E6B"/>
    <w:rsid w:val="00B9502E"/>
    <w:rsid w:val="00B95059"/>
    <w:rsid w:val="00B95086"/>
    <w:rsid w:val="00B9539F"/>
    <w:rsid w:val="00B9566C"/>
    <w:rsid w:val="00B956F2"/>
    <w:rsid w:val="00B957A5"/>
    <w:rsid w:val="00B95873"/>
    <w:rsid w:val="00B95BAB"/>
    <w:rsid w:val="00B95C9F"/>
    <w:rsid w:val="00B95ED0"/>
    <w:rsid w:val="00B96123"/>
    <w:rsid w:val="00B96298"/>
    <w:rsid w:val="00B96503"/>
    <w:rsid w:val="00B9671E"/>
    <w:rsid w:val="00B9676C"/>
    <w:rsid w:val="00B967EA"/>
    <w:rsid w:val="00B96820"/>
    <w:rsid w:val="00B96BAA"/>
    <w:rsid w:val="00B96C00"/>
    <w:rsid w:val="00B96D03"/>
    <w:rsid w:val="00B96E95"/>
    <w:rsid w:val="00B97428"/>
    <w:rsid w:val="00B976BF"/>
    <w:rsid w:val="00B97786"/>
    <w:rsid w:val="00B977F1"/>
    <w:rsid w:val="00B97824"/>
    <w:rsid w:val="00B9792F"/>
    <w:rsid w:val="00B979E0"/>
    <w:rsid w:val="00B97A07"/>
    <w:rsid w:val="00B97ECA"/>
    <w:rsid w:val="00B97F61"/>
    <w:rsid w:val="00BA016A"/>
    <w:rsid w:val="00BA0443"/>
    <w:rsid w:val="00BA05FF"/>
    <w:rsid w:val="00BA0680"/>
    <w:rsid w:val="00BA06E2"/>
    <w:rsid w:val="00BA0E04"/>
    <w:rsid w:val="00BA1350"/>
    <w:rsid w:val="00BA16A0"/>
    <w:rsid w:val="00BA1A10"/>
    <w:rsid w:val="00BA1A9B"/>
    <w:rsid w:val="00BA1B89"/>
    <w:rsid w:val="00BA1D15"/>
    <w:rsid w:val="00BA1F20"/>
    <w:rsid w:val="00BA1FD4"/>
    <w:rsid w:val="00BA2074"/>
    <w:rsid w:val="00BA2484"/>
    <w:rsid w:val="00BA27B4"/>
    <w:rsid w:val="00BA2929"/>
    <w:rsid w:val="00BA29A9"/>
    <w:rsid w:val="00BA2B8D"/>
    <w:rsid w:val="00BA3557"/>
    <w:rsid w:val="00BA38E0"/>
    <w:rsid w:val="00BA391D"/>
    <w:rsid w:val="00BA3A62"/>
    <w:rsid w:val="00BA3BB2"/>
    <w:rsid w:val="00BA3D35"/>
    <w:rsid w:val="00BA406C"/>
    <w:rsid w:val="00BA41C6"/>
    <w:rsid w:val="00BA4687"/>
    <w:rsid w:val="00BA49D6"/>
    <w:rsid w:val="00BA4B9C"/>
    <w:rsid w:val="00BA4C34"/>
    <w:rsid w:val="00BA4EF5"/>
    <w:rsid w:val="00BA4F1F"/>
    <w:rsid w:val="00BA51F3"/>
    <w:rsid w:val="00BA547B"/>
    <w:rsid w:val="00BA5666"/>
    <w:rsid w:val="00BA56F0"/>
    <w:rsid w:val="00BA5EA5"/>
    <w:rsid w:val="00BA6081"/>
    <w:rsid w:val="00BA6386"/>
    <w:rsid w:val="00BA64A6"/>
    <w:rsid w:val="00BA67C9"/>
    <w:rsid w:val="00BA688D"/>
    <w:rsid w:val="00BA69AC"/>
    <w:rsid w:val="00BA6CA1"/>
    <w:rsid w:val="00BA6CD7"/>
    <w:rsid w:val="00BA6DB4"/>
    <w:rsid w:val="00BA6FCC"/>
    <w:rsid w:val="00BA704C"/>
    <w:rsid w:val="00BA70C8"/>
    <w:rsid w:val="00BA71E7"/>
    <w:rsid w:val="00BA7C37"/>
    <w:rsid w:val="00BA7C7B"/>
    <w:rsid w:val="00BA7FF6"/>
    <w:rsid w:val="00BB0161"/>
    <w:rsid w:val="00BB0271"/>
    <w:rsid w:val="00BB0602"/>
    <w:rsid w:val="00BB06D3"/>
    <w:rsid w:val="00BB0912"/>
    <w:rsid w:val="00BB0AFD"/>
    <w:rsid w:val="00BB0B5B"/>
    <w:rsid w:val="00BB0C36"/>
    <w:rsid w:val="00BB0D10"/>
    <w:rsid w:val="00BB0EA4"/>
    <w:rsid w:val="00BB0F23"/>
    <w:rsid w:val="00BB16A1"/>
    <w:rsid w:val="00BB1EC6"/>
    <w:rsid w:val="00BB1ED3"/>
    <w:rsid w:val="00BB2226"/>
    <w:rsid w:val="00BB254D"/>
    <w:rsid w:val="00BB2707"/>
    <w:rsid w:val="00BB297C"/>
    <w:rsid w:val="00BB3050"/>
    <w:rsid w:val="00BB339D"/>
    <w:rsid w:val="00BB3426"/>
    <w:rsid w:val="00BB3653"/>
    <w:rsid w:val="00BB3A69"/>
    <w:rsid w:val="00BB3F96"/>
    <w:rsid w:val="00BB4123"/>
    <w:rsid w:val="00BB45F2"/>
    <w:rsid w:val="00BB4B36"/>
    <w:rsid w:val="00BB4BF7"/>
    <w:rsid w:val="00BB4D6B"/>
    <w:rsid w:val="00BB4F3F"/>
    <w:rsid w:val="00BB4F50"/>
    <w:rsid w:val="00BB58EA"/>
    <w:rsid w:val="00BB5BE9"/>
    <w:rsid w:val="00BB60E5"/>
    <w:rsid w:val="00BB6B9D"/>
    <w:rsid w:val="00BB6E30"/>
    <w:rsid w:val="00BB6ED5"/>
    <w:rsid w:val="00BB6F63"/>
    <w:rsid w:val="00BB70BB"/>
    <w:rsid w:val="00BB74BF"/>
    <w:rsid w:val="00BC0406"/>
    <w:rsid w:val="00BC0564"/>
    <w:rsid w:val="00BC080D"/>
    <w:rsid w:val="00BC0E1D"/>
    <w:rsid w:val="00BC0F41"/>
    <w:rsid w:val="00BC0F77"/>
    <w:rsid w:val="00BC12F5"/>
    <w:rsid w:val="00BC1699"/>
    <w:rsid w:val="00BC17F4"/>
    <w:rsid w:val="00BC196D"/>
    <w:rsid w:val="00BC1B06"/>
    <w:rsid w:val="00BC1C9D"/>
    <w:rsid w:val="00BC1CFF"/>
    <w:rsid w:val="00BC1DF2"/>
    <w:rsid w:val="00BC1E47"/>
    <w:rsid w:val="00BC1FB1"/>
    <w:rsid w:val="00BC2239"/>
    <w:rsid w:val="00BC230B"/>
    <w:rsid w:val="00BC2424"/>
    <w:rsid w:val="00BC331D"/>
    <w:rsid w:val="00BC3427"/>
    <w:rsid w:val="00BC373F"/>
    <w:rsid w:val="00BC3A8A"/>
    <w:rsid w:val="00BC3B4B"/>
    <w:rsid w:val="00BC3E22"/>
    <w:rsid w:val="00BC3EDE"/>
    <w:rsid w:val="00BC3FA6"/>
    <w:rsid w:val="00BC3FC3"/>
    <w:rsid w:val="00BC41AE"/>
    <w:rsid w:val="00BC41B6"/>
    <w:rsid w:val="00BC4265"/>
    <w:rsid w:val="00BC43EB"/>
    <w:rsid w:val="00BC47C0"/>
    <w:rsid w:val="00BC483C"/>
    <w:rsid w:val="00BC4914"/>
    <w:rsid w:val="00BC4E0B"/>
    <w:rsid w:val="00BC500B"/>
    <w:rsid w:val="00BC55C8"/>
    <w:rsid w:val="00BC5A1E"/>
    <w:rsid w:val="00BC5CC6"/>
    <w:rsid w:val="00BC632B"/>
    <w:rsid w:val="00BC638B"/>
    <w:rsid w:val="00BC63FD"/>
    <w:rsid w:val="00BC652A"/>
    <w:rsid w:val="00BC69C0"/>
    <w:rsid w:val="00BC6ADA"/>
    <w:rsid w:val="00BC6F2B"/>
    <w:rsid w:val="00BC6FC8"/>
    <w:rsid w:val="00BC72BA"/>
    <w:rsid w:val="00BC7426"/>
    <w:rsid w:val="00BC7DCE"/>
    <w:rsid w:val="00BD02F5"/>
    <w:rsid w:val="00BD03CC"/>
    <w:rsid w:val="00BD04D5"/>
    <w:rsid w:val="00BD0B72"/>
    <w:rsid w:val="00BD0CDD"/>
    <w:rsid w:val="00BD0D29"/>
    <w:rsid w:val="00BD0DC3"/>
    <w:rsid w:val="00BD0F0C"/>
    <w:rsid w:val="00BD11DC"/>
    <w:rsid w:val="00BD12C9"/>
    <w:rsid w:val="00BD12FE"/>
    <w:rsid w:val="00BD1372"/>
    <w:rsid w:val="00BD19E9"/>
    <w:rsid w:val="00BD1AC4"/>
    <w:rsid w:val="00BD1BDD"/>
    <w:rsid w:val="00BD1BF0"/>
    <w:rsid w:val="00BD1E15"/>
    <w:rsid w:val="00BD1E39"/>
    <w:rsid w:val="00BD205F"/>
    <w:rsid w:val="00BD22CE"/>
    <w:rsid w:val="00BD296F"/>
    <w:rsid w:val="00BD332B"/>
    <w:rsid w:val="00BD3864"/>
    <w:rsid w:val="00BD402E"/>
    <w:rsid w:val="00BD40EF"/>
    <w:rsid w:val="00BD4138"/>
    <w:rsid w:val="00BD530D"/>
    <w:rsid w:val="00BD5431"/>
    <w:rsid w:val="00BD5520"/>
    <w:rsid w:val="00BD5663"/>
    <w:rsid w:val="00BD5FCC"/>
    <w:rsid w:val="00BD60B5"/>
    <w:rsid w:val="00BD6174"/>
    <w:rsid w:val="00BD6357"/>
    <w:rsid w:val="00BD656B"/>
    <w:rsid w:val="00BD67EE"/>
    <w:rsid w:val="00BD6A60"/>
    <w:rsid w:val="00BD6AB9"/>
    <w:rsid w:val="00BD6BA5"/>
    <w:rsid w:val="00BD6D15"/>
    <w:rsid w:val="00BD6D61"/>
    <w:rsid w:val="00BD6F1E"/>
    <w:rsid w:val="00BD762D"/>
    <w:rsid w:val="00BD788E"/>
    <w:rsid w:val="00BD795A"/>
    <w:rsid w:val="00BD7C62"/>
    <w:rsid w:val="00BD7D04"/>
    <w:rsid w:val="00BD7DF1"/>
    <w:rsid w:val="00BE008E"/>
    <w:rsid w:val="00BE05B4"/>
    <w:rsid w:val="00BE0631"/>
    <w:rsid w:val="00BE0696"/>
    <w:rsid w:val="00BE072B"/>
    <w:rsid w:val="00BE0781"/>
    <w:rsid w:val="00BE0919"/>
    <w:rsid w:val="00BE09C3"/>
    <w:rsid w:val="00BE0BA3"/>
    <w:rsid w:val="00BE0CAC"/>
    <w:rsid w:val="00BE0FDF"/>
    <w:rsid w:val="00BE13EA"/>
    <w:rsid w:val="00BE1577"/>
    <w:rsid w:val="00BE17A1"/>
    <w:rsid w:val="00BE18AE"/>
    <w:rsid w:val="00BE1ADD"/>
    <w:rsid w:val="00BE1D21"/>
    <w:rsid w:val="00BE204A"/>
    <w:rsid w:val="00BE208C"/>
    <w:rsid w:val="00BE246C"/>
    <w:rsid w:val="00BE2887"/>
    <w:rsid w:val="00BE29A6"/>
    <w:rsid w:val="00BE2B31"/>
    <w:rsid w:val="00BE2BBB"/>
    <w:rsid w:val="00BE2BE7"/>
    <w:rsid w:val="00BE2C6C"/>
    <w:rsid w:val="00BE2CF4"/>
    <w:rsid w:val="00BE31C4"/>
    <w:rsid w:val="00BE3259"/>
    <w:rsid w:val="00BE3745"/>
    <w:rsid w:val="00BE390A"/>
    <w:rsid w:val="00BE3B22"/>
    <w:rsid w:val="00BE3B99"/>
    <w:rsid w:val="00BE3C96"/>
    <w:rsid w:val="00BE3CE9"/>
    <w:rsid w:val="00BE3E4A"/>
    <w:rsid w:val="00BE3F0B"/>
    <w:rsid w:val="00BE4110"/>
    <w:rsid w:val="00BE47B9"/>
    <w:rsid w:val="00BE4C2C"/>
    <w:rsid w:val="00BE512B"/>
    <w:rsid w:val="00BE540E"/>
    <w:rsid w:val="00BE558D"/>
    <w:rsid w:val="00BE5F66"/>
    <w:rsid w:val="00BE6018"/>
    <w:rsid w:val="00BE63DB"/>
    <w:rsid w:val="00BE650C"/>
    <w:rsid w:val="00BE6727"/>
    <w:rsid w:val="00BE6756"/>
    <w:rsid w:val="00BE6A19"/>
    <w:rsid w:val="00BE6AFD"/>
    <w:rsid w:val="00BE6E33"/>
    <w:rsid w:val="00BE715C"/>
    <w:rsid w:val="00BE71A6"/>
    <w:rsid w:val="00BE73A4"/>
    <w:rsid w:val="00BE74A3"/>
    <w:rsid w:val="00BE777A"/>
    <w:rsid w:val="00BE7818"/>
    <w:rsid w:val="00BE781E"/>
    <w:rsid w:val="00BE78A1"/>
    <w:rsid w:val="00BE78C8"/>
    <w:rsid w:val="00BE7CDA"/>
    <w:rsid w:val="00BE7F7A"/>
    <w:rsid w:val="00BF01BD"/>
    <w:rsid w:val="00BF01CE"/>
    <w:rsid w:val="00BF02DC"/>
    <w:rsid w:val="00BF0336"/>
    <w:rsid w:val="00BF07C5"/>
    <w:rsid w:val="00BF090D"/>
    <w:rsid w:val="00BF0B3B"/>
    <w:rsid w:val="00BF0BE4"/>
    <w:rsid w:val="00BF114A"/>
    <w:rsid w:val="00BF11FB"/>
    <w:rsid w:val="00BF12F6"/>
    <w:rsid w:val="00BF133F"/>
    <w:rsid w:val="00BF18D2"/>
    <w:rsid w:val="00BF1C21"/>
    <w:rsid w:val="00BF1D70"/>
    <w:rsid w:val="00BF1E67"/>
    <w:rsid w:val="00BF1F8E"/>
    <w:rsid w:val="00BF1F98"/>
    <w:rsid w:val="00BF209F"/>
    <w:rsid w:val="00BF25B8"/>
    <w:rsid w:val="00BF25CF"/>
    <w:rsid w:val="00BF26D4"/>
    <w:rsid w:val="00BF26D5"/>
    <w:rsid w:val="00BF2779"/>
    <w:rsid w:val="00BF2B87"/>
    <w:rsid w:val="00BF2CE8"/>
    <w:rsid w:val="00BF2FE9"/>
    <w:rsid w:val="00BF3481"/>
    <w:rsid w:val="00BF3552"/>
    <w:rsid w:val="00BF35F1"/>
    <w:rsid w:val="00BF3983"/>
    <w:rsid w:val="00BF3AFF"/>
    <w:rsid w:val="00BF3B89"/>
    <w:rsid w:val="00BF3B96"/>
    <w:rsid w:val="00BF3BF4"/>
    <w:rsid w:val="00BF3C2D"/>
    <w:rsid w:val="00BF3D0E"/>
    <w:rsid w:val="00BF3E42"/>
    <w:rsid w:val="00BF40C8"/>
    <w:rsid w:val="00BF417F"/>
    <w:rsid w:val="00BF41CE"/>
    <w:rsid w:val="00BF4300"/>
    <w:rsid w:val="00BF4485"/>
    <w:rsid w:val="00BF4655"/>
    <w:rsid w:val="00BF4B04"/>
    <w:rsid w:val="00BF4C26"/>
    <w:rsid w:val="00BF4F51"/>
    <w:rsid w:val="00BF4FAD"/>
    <w:rsid w:val="00BF521A"/>
    <w:rsid w:val="00BF5280"/>
    <w:rsid w:val="00BF5287"/>
    <w:rsid w:val="00BF5406"/>
    <w:rsid w:val="00BF58AD"/>
    <w:rsid w:val="00BF5A16"/>
    <w:rsid w:val="00BF5AAA"/>
    <w:rsid w:val="00BF5F57"/>
    <w:rsid w:val="00BF63FA"/>
    <w:rsid w:val="00BF64D2"/>
    <w:rsid w:val="00BF662E"/>
    <w:rsid w:val="00BF6750"/>
    <w:rsid w:val="00BF6900"/>
    <w:rsid w:val="00BF6A85"/>
    <w:rsid w:val="00BF6C4A"/>
    <w:rsid w:val="00BF6FF7"/>
    <w:rsid w:val="00BF7041"/>
    <w:rsid w:val="00BF713D"/>
    <w:rsid w:val="00BF71BE"/>
    <w:rsid w:val="00BF7389"/>
    <w:rsid w:val="00BF7C9D"/>
    <w:rsid w:val="00BF7D16"/>
    <w:rsid w:val="00BF7D73"/>
    <w:rsid w:val="00BF7E86"/>
    <w:rsid w:val="00C000E4"/>
    <w:rsid w:val="00C001A0"/>
    <w:rsid w:val="00C0030F"/>
    <w:rsid w:val="00C003A0"/>
    <w:rsid w:val="00C00898"/>
    <w:rsid w:val="00C009EA"/>
    <w:rsid w:val="00C00A10"/>
    <w:rsid w:val="00C00BB0"/>
    <w:rsid w:val="00C00EAA"/>
    <w:rsid w:val="00C00ECD"/>
    <w:rsid w:val="00C00FAD"/>
    <w:rsid w:val="00C01218"/>
    <w:rsid w:val="00C014A7"/>
    <w:rsid w:val="00C014FB"/>
    <w:rsid w:val="00C0155C"/>
    <w:rsid w:val="00C016B8"/>
    <w:rsid w:val="00C01C77"/>
    <w:rsid w:val="00C01E64"/>
    <w:rsid w:val="00C01EEB"/>
    <w:rsid w:val="00C01F18"/>
    <w:rsid w:val="00C01FDE"/>
    <w:rsid w:val="00C0209E"/>
    <w:rsid w:val="00C0223A"/>
    <w:rsid w:val="00C0226B"/>
    <w:rsid w:val="00C026EB"/>
    <w:rsid w:val="00C027C5"/>
    <w:rsid w:val="00C027F0"/>
    <w:rsid w:val="00C02D30"/>
    <w:rsid w:val="00C02D80"/>
    <w:rsid w:val="00C02DA3"/>
    <w:rsid w:val="00C02EA5"/>
    <w:rsid w:val="00C02FEA"/>
    <w:rsid w:val="00C0313E"/>
    <w:rsid w:val="00C035D3"/>
    <w:rsid w:val="00C036E6"/>
    <w:rsid w:val="00C0384C"/>
    <w:rsid w:val="00C039B5"/>
    <w:rsid w:val="00C03B96"/>
    <w:rsid w:val="00C03CAD"/>
    <w:rsid w:val="00C03D9F"/>
    <w:rsid w:val="00C03E3B"/>
    <w:rsid w:val="00C042F4"/>
    <w:rsid w:val="00C043A0"/>
    <w:rsid w:val="00C0448F"/>
    <w:rsid w:val="00C045BF"/>
    <w:rsid w:val="00C04E4D"/>
    <w:rsid w:val="00C04EDC"/>
    <w:rsid w:val="00C0508D"/>
    <w:rsid w:val="00C050BB"/>
    <w:rsid w:val="00C0513E"/>
    <w:rsid w:val="00C051F1"/>
    <w:rsid w:val="00C0549D"/>
    <w:rsid w:val="00C056B8"/>
    <w:rsid w:val="00C056CF"/>
    <w:rsid w:val="00C05833"/>
    <w:rsid w:val="00C058AF"/>
    <w:rsid w:val="00C058DA"/>
    <w:rsid w:val="00C05A49"/>
    <w:rsid w:val="00C05EA7"/>
    <w:rsid w:val="00C0603A"/>
    <w:rsid w:val="00C06318"/>
    <w:rsid w:val="00C06876"/>
    <w:rsid w:val="00C06C54"/>
    <w:rsid w:val="00C06C92"/>
    <w:rsid w:val="00C06CE3"/>
    <w:rsid w:val="00C06D05"/>
    <w:rsid w:val="00C06E90"/>
    <w:rsid w:val="00C06E94"/>
    <w:rsid w:val="00C07208"/>
    <w:rsid w:val="00C07341"/>
    <w:rsid w:val="00C076E6"/>
    <w:rsid w:val="00C07841"/>
    <w:rsid w:val="00C0785C"/>
    <w:rsid w:val="00C07F22"/>
    <w:rsid w:val="00C10066"/>
    <w:rsid w:val="00C1032D"/>
    <w:rsid w:val="00C104D6"/>
    <w:rsid w:val="00C10C55"/>
    <w:rsid w:val="00C10DCE"/>
    <w:rsid w:val="00C10DDB"/>
    <w:rsid w:val="00C1130B"/>
    <w:rsid w:val="00C1132A"/>
    <w:rsid w:val="00C11527"/>
    <w:rsid w:val="00C115A0"/>
    <w:rsid w:val="00C115D4"/>
    <w:rsid w:val="00C11603"/>
    <w:rsid w:val="00C1173C"/>
    <w:rsid w:val="00C118E3"/>
    <w:rsid w:val="00C11CA0"/>
    <w:rsid w:val="00C11E8A"/>
    <w:rsid w:val="00C11ED7"/>
    <w:rsid w:val="00C11EEB"/>
    <w:rsid w:val="00C12087"/>
    <w:rsid w:val="00C122BE"/>
    <w:rsid w:val="00C1244B"/>
    <w:rsid w:val="00C126AD"/>
    <w:rsid w:val="00C12705"/>
    <w:rsid w:val="00C127C9"/>
    <w:rsid w:val="00C128CD"/>
    <w:rsid w:val="00C12B89"/>
    <w:rsid w:val="00C12C1B"/>
    <w:rsid w:val="00C12CF2"/>
    <w:rsid w:val="00C12E4D"/>
    <w:rsid w:val="00C12EC3"/>
    <w:rsid w:val="00C12FF9"/>
    <w:rsid w:val="00C13173"/>
    <w:rsid w:val="00C13191"/>
    <w:rsid w:val="00C13463"/>
    <w:rsid w:val="00C136FD"/>
    <w:rsid w:val="00C139D9"/>
    <w:rsid w:val="00C13D0E"/>
    <w:rsid w:val="00C13F59"/>
    <w:rsid w:val="00C140B8"/>
    <w:rsid w:val="00C147F8"/>
    <w:rsid w:val="00C148B6"/>
    <w:rsid w:val="00C14947"/>
    <w:rsid w:val="00C14D11"/>
    <w:rsid w:val="00C14E75"/>
    <w:rsid w:val="00C14F68"/>
    <w:rsid w:val="00C1516F"/>
    <w:rsid w:val="00C15194"/>
    <w:rsid w:val="00C15431"/>
    <w:rsid w:val="00C157DA"/>
    <w:rsid w:val="00C157EE"/>
    <w:rsid w:val="00C15CC3"/>
    <w:rsid w:val="00C15E76"/>
    <w:rsid w:val="00C15FA9"/>
    <w:rsid w:val="00C16064"/>
    <w:rsid w:val="00C1609F"/>
    <w:rsid w:val="00C1634E"/>
    <w:rsid w:val="00C16427"/>
    <w:rsid w:val="00C16634"/>
    <w:rsid w:val="00C16673"/>
    <w:rsid w:val="00C16719"/>
    <w:rsid w:val="00C16AC6"/>
    <w:rsid w:val="00C16D95"/>
    <w:rsid w:val="00C16EF5"/>
    <w:rsid w:val="00C1731D"/>
    <w:rsid w:val="00C17471"/>
    <w:rsid w:val="00C174E2"/>
    <w:rsid w:val="00C17F1C"/>
    <w:rsid w:val="00C20206"/>
    <w:rsid w:val="00C2038A"/>
    <w:rsid w:val="00C20790"/>
    <w:rsid w:val="00C20C77"/>
    <w:rsid w:val="00C20DBE"/>
    <w:rsid w:val="00C21345"/>
    <w:rsid w:val="00C2136D"/>
    <w:rsid w:val="00C2137E"/>
    <w:rsid w:val="00C2142C"/>
    <w:rsid w:val="00C2181B"/>
    <w:rsid w:val="00C21B25"/>
    <w:rsid w:val="00C224C9"/>
    <w:rsid w:val="00C22536"/>
    <w:rsid w:val="00C22709"/>
    <w:rsid w:val="00C22AA4"/>
    <w:rsid w:val="00C22B60"/>
    <w:rsid w:val="00C22C10"/>
    <w:rsid w:val="00C22F11"/>
    <w:rsid w:val="00C2333E"/>
    <w:rsid w:val="00C235DC"/>
    <w:rsid w:val="00C2393F"/>
    <w:rsid w:val="00C23E66"/>
    <w:rsid w:val="00C2414A"/>
    <w:rsid w:val="00C243AD"/>
    <w:rsid w:val="00C245F4"/>
    <w:rsid w:val="00C24794"/>
    <w:rsid w:val="00C24DCB"/>
    <w:rsid w:val="00C24F4F"/>
    <w:rsid w:val="00C25095"/>
    <w:rsid w:val="00C250AD"/>
    <w:rsid w:val="00C250BA"/>
    <w:rsid w:val="00C255E3"/>
    <w:rsid w:val="00C25BCC"/>
    <w:rsid w:val="00C25DB2"/>
    <w:rsid w:val="00C26401"/>
    <w:rsid w:val="00C26B66"/>
    <w:rsid w:val="00C26C53"/>
    <w:rsid w:val="00C26C96"/>
    <w:rsid w:val="00C26E78"/>
    <w:rsid w:val="00C270A3"/>
    <w:rsid w:val="00C273AB"/>
    <w:rsid w:val="00C276AE"/>
    <w:rsid w:val="00C277A3"/>
    <w:rsid w:val="00C27980"/>
    <w:rsid w:val="00C27A28"/>
    <w:rsid w:val="00C27E27"/>
    <w:rsid w:val="00C3031A"/>
    <w:rsid w:val="00C303BC"/>
    <w:rsid w:val="00C30720"/>
    <w:rsid w:val="00C3082D"/>
    <w:rsid w:val="00C314D5"/>
    <w:rsid w:val="00C31506"/>
    <w:rsid w:val="00C31583"/>
    <w:rsid w:val="00C315A6"/>
    <w:rsid w:val="00C3175A"/>
    <w:rsid w:val="00C317AA"/>
    <w:rsid w:val="00C31875"/>
    <w:rsid w:val="00C31D4E"/>
    <w:rsid w:val="00C31DBC"/>
    <w:rsid w:val="00C31F8B"/>
    <w:rsid w:val="00C32147"/>
    <w:rsid w:val="00C32244"/>
    <w:rsid w:val="00C32526"/>
    <w:rsid w:val="00C32823"/>
    <w:rsid w:val="00C32AF6"/>
    <w:rsid w:val="00C32B0D"/>
    <w:rsid w:val="00C32B89"/>
    <w:rsid w:val="00C32F39"/>
    <w:rsid w:val="00C33248"/>
    <w:rsid w:val="00C33342"/>
    <w:rsid w:val="00C33513"/>
    <w:rsid w:val="00C33543"/>
    <w:rsid w:val="00C337CA"/>
    <w:rsid w:val="00C33AD2"/>
    <w:rsid w:val="00C33C85"/>
    <w:rsid w:val="00C33EF8"/>
    <w:rsid w:val="00C33FAA"/>
    <w:rsid w:val="00C34188"/>
    <w:rsid w:val="00C342C1"/>
    <w:rsid w:val="00C3436A"/>
    <w:rsid w:val="00C3455E"/>
    <w:rsid w:val="00C3469F"/>
    <w:rsid w:val="00C34771"/>
    <w:rsid w:val="00C347F7"/>
    <w:rsid w:val="00C34945"/>
    <w:rsid w:val="00C34C60"/>
    <w:rsid w:val="00C34D2C"/>
    <w:rsid w:val="00C34E78"/>
    <w:rsid w:val="00C35143"/>
    <w:rsid w:val="00C351A1"/>
    <w:rsid w:val="00C35219"/>
    <w:rsid w:val="00C353FC"/>
    <w:rsid w:val="00C35521"/>
    <w:rsid w:val="00C357BF"/>
    <w:rsid w:val="00C35C41"/>
    <w:rsid w:val="00C35F5B"/>
    <w:rsid w:val="00C36079"/>
    <w:rsid w:val="00C36116"/>
    <w:rsid w:val="00C36645"/>
    <w:rsid w:val="00C36B41"/>
    <w:rsid w:val="00C36CE0"/>
    <w:rsid w:val="00C36E1B"/>
    <w:rsid w:val="00C36F98"/>
    <w:rsid w:val="00C37119"/>
    <w:rsid w:val="00C37164"/>
    <w:rsid w:val="00C37188"/>
    <w:rsid w:val="00C3718F"/>
    <w:rsid w:val="00C3752F"/>
    <w:rsid w:val="00C37A27"/>
    <w:rsid w:val="00C37BC1"/>
    <w:rsid w:val="00C37D99"/>
    <w:rsid w:val="00C37EDA"/>
    <w:rsid w:val="00C4004B"/>
    <w:rsid w:val="00C402A0"/>
    <w:rsid w:val="00C4049A"/>
    <w:rsid w:val="00C40585"/>
    <w:rsid w:val="00C40746"/>
    <w:rsid w:val="00C407C3"/>
    <w:rsid w:val="00C4093E"/>
    <w:rsid w:val="00C41243"/>
    <w:rsid w:val="00C41244"/>
    <w:rsid w:val="00C4130C"/>
    <w:rsid w:val="00C41381"/>
    <w:rsid w:val="00C413B6"/>
    <w:rsid w:val="00C4193E"/>
    <w:rsid w:val="00C41CA7"/>
    <w:rsid w:val="00C42148"/>
    <w:rsid w:val="00C422D9"/>
    <w:rsid w:val="00C42453"/>
    <w:rsid w:val="00C42924"/>
    <w:rsid w:val="00C42C43"/>
    <w:rsid w:val="00C42EBB"/>
    <w:rsid w:val="00C42F93"/>
    <w:rsid w:val="00C43456"/>
    <w:rsid w:val="00C43490"/>
    <w:rsid w:val="00C43885"/>
    <w:rsid w:val="00C43941"/>
    <w:rsid w:val="00C43BE9"/>
    <w:rsid w:val="00C43FDF"/>
    <w:rsid w:val="00C44031"/>
    <w:rsid w:val="00C440EA"/>
    <w:rsid w:val="00C44109"/>
    <w:rsid w:val="00C4414B"/>
    <w:rsid w:val="00C4464B"/>
    <w:rsid w:val="00C4472D"/>
    <w:rsid w:val="00C447E2"/>
    <w:rsid w:val="00C44D0C"/>
    <w:rsid w:val="00C44E14"/>
    <w:rsid w:val="00C44FCE"/>
    <w:rsid w:val="00C45283"/>
    <w:rsid w:val="00C45311"/>
    <w:rsid w:val="00C4531E"/>
    <w:rsid w:val="00C4565D"/>
    <w:rsid w:val="00C457A0"/>
    <w:rsid w:val="00C45816"/>
    <w:rsid w:val="00C45EFA"/>
    <w:rsid w:val="00C46047"/>
    <w:rsid w:val="00C4617A"/>
    <w:rsid w:val="00C4690C"/>
    <w:rsid w:val="00C469A0"/>
    <w:rsid w:val="00C46C7A"/>
    <w:rsid w:val="00C46C98"/>
    <w:rsid w:val="00C46EA7"/>
    <w:rsid w:val="00C47445"/>
    <w:rsid w:val="00C47550"/>
    <w:rsid w:val="00C47764"/>
    <w:rsid w:val="00C47894"/>
    <w:rsid w:val="00C47945"/>
    <w:rsid w:val="00C47A13"/>
    <w:rsid w:val="00C47B47"/>
    <w:rsid w:val="00C50048"/>
    <w:rsid w:val="00C50349"/>
    <w:rsid w:val="00C504D9"/>
    <w:rsid w:val="00C504F0"/>
    <w:rsid w:val="00C50547"/>
    <w:rsid w:val="00C506B5"/>
    <w:rsid w:val="00C509DD"/>
    <w:rsid w:val="00C50BC8"/>
    <w:rsid w:val="00C50CE8"/>
    <w:rsid w:val="00C50F6B"/>
    <w:rsid w:val="00C51183"/>
    <w:rsid w:val="00C5125D"/>
    <w:rsid w:val="00C518F7"/>
    <w:rsid w:val="00C51ABA"/>
    <w:rsid w:val="00C51C3E"/>
    <w:rsid w:val="00C51EA3"/>
    <w:rsid w:val="00C522A1"/>
    <w:rsid w:val="00C52326"/>
    <w:rsid w:val="00C52543"/>
    <w:rsid w:val="00C52795"/>
    <w:rsid w:val="00C52948"/>
    <w:rsid w:val="00C52AB1"/>
    <w:rsid w:val="00C52ABF"/>
    <w:rsid w:val="00C52F63"/>
    <w:rsid w:val="00C533B0"/>
    <w:rsid w:val="00C5382A"/>
    <w:rsid w:val="00C53876"/>
    <w:rsid w:val="00C538F1"/>
    <w:rsid w:val="00C5393E"/>
    <w:rsid w:val="00C53BC6"/>
    <w:rsid w:val="00C53D3B"/>
    <w:rsid w:val="00C53D6C"/>
    <w:rsid w:val="00C53EB7"/>
    <w:rsid w:val="00C54573"/>
    <w:rsid w:val="00C54818"/>
    <w:rsid w:val="00C54CDC"/>
    <w:rsid w:val="00C54E75"/>
    <w:rsid w:val="00C54E77"/>
    <w:rsid w:val="00C54F11"/>
    <w:rsid w:val="00C54F45"/>
    <w:rsid w:val="00C54FBB"/>
    <w:rsid w:val="00C550F3"/>
    <w:rsid w:val="00C553F4"/>
    <w:rsid w:val="00C55EB9"/>
    <w:rsid w:val="00C561EF"/>
    <w:rsid w:val="00C562B1"/>
    <w:rsid w:val="00C56892"/>
    <w:rsid w:val="00C5695B"/>
    <w:rsid w:val="00C56A02"/>
    <w:rsid w:val="00C56C65"/>
    <w:rsid w:val="00C56E67"/>
    <w:rsid w:val="00C56EBA"/>
    <w:rsid w:val="00C57387"/>
    <w:rsid w:val="00C57B5B"/>
    <w:rsid w:val="00C57DD0"/>
    <w:rsid w:val="00C57F1C"/>
    <w:rsid w:val="00C57F63"/>
    <w:rsid w:val="00C602B8"/>
    <w:rsid w:val="00C602F2"/>
    <w:rsid w:val="00C60417"/>
    <w:rsid w:val="00C60AB8"/>
    <w:rsid w:val="00C612F8"/>
    <w:rsid w:val="00C6133A"/>
    <w:rsid w:val="00C61377"/>
    <w:rsid w:val="00C6149E"/>
    <w:rsid w:val="00C61658"/>
    <w:rsid w:val="00C61C78"/>
    <w:rsid w:val="00C61E5E"/>
    <w:rsid w:val="00C620A7"/>
    <w:rsid w:val="00C621F5"/>
    <w:rsid w:val="00C628CE"/>
    <w:rsid w:val="00C6294D"/>
    <w:rsid w:val="00C62CD6"/>
    <w:rsid w:val="00C62D20"/>
    <w:rsid w:val="00C63293"/>
    <w:rsid w:val="00C6336D"/>
    <w:rsid w:val="00C6337E"/>
    <w:rsid w:val="00C63442"/>
    <w:rsid w:val="00C63784"/>
    <w:rsid w:val="00C63BF1"/>
    <w:rsid w:val="00C644F1"/>
    <w:rsid w:val="00C64713"/>
    <w:rsid w:val="00C6473D"/>
    <w:rsid w:val="00C64AF1"/>
    <w:rsid w:val="00C64F0B"/>
    <w:rsid w:val="00C64FF3"/>
    <w:rsid w:val="00C650F0"/>
    <w:rsid w:val="00C651A6"/>
    <w:rsid w:val="00C651DE"/>
    <w:rsid w:val="00C6522E"/>
    <w:rsid w:val="00C652B1"/>
    <w:rsid w:val="00C659C1"/>
    <w:rsid w:val="00C65B81"/>
    <w:rsid w:val="00C65C62"/>
    <w:rsid w:val="00C65E8B"/>
    <w:rsid w:val="00C65FF9"/>
    <w:rsid w:val="00C6636F"/>
    <w:rsid w:val="00C663A8"/>
    <w:rsid w:val="00C664A3"/>
    <w:rsid w:val="00C6652D"/>
    <w:rsid w:val="00C66731"/>
    <w:rsid w:val="00C6695E"/>
    <w:rsid w:val="00C66FEE"/>
    <w:rsid w:val="00C67236"/>
    <w:rsid w:val="00C67E0B"/>
    <w:rsid w:val="00C67FE0"/>
    <w:rsid w:val="00C7055B"/>
    <w:rsid w:val="00C705DD"/>
    <w:rsid w:val="00C70658"/>
    <w:rsid w:val="00C706F1"/>
    <w:rsid w:val="00C70990"/>
    <w:rsid w:val="00C712E6"/>
    <w:rsid w:val="00C720F3"/>
    <w:rsid w:val="00C722CF"/>
    <w:rsid w:val="00C72467"/>
    <w:rsid w:val="00C725AA"/>
    <w:rsid w:val="00C732F9"/>
    <w:rsid w:val="00C736F8"/>
    <w:rsid w:val="00C7387B"/>
    <w:rsid w:val="00C7399E"/>
    <w:rsid w:val="00C739BB"/>
    <w:rsid w:val="00C73AE9"/>
    <w:rsid w:val="00C73DE6"/>
    <w:rsid w:val="00C73ED4"/>
    <w:rsid w:val="00C73FC5"/>
    <w:rsid w:val="00C73FE6"/>
    <w:rsid w:val="00C74384"/>
    <w:rsid w:val="00C74707"/>
    <w:rsid w:val="00C749EB"/>
    <w:rsid w:val="00C74CB8"/>
    <w:rsid w:val="00C74F0D"/>
    <w:rsid w:val="00C750C1"/>
    <w:rsid w:val="00C75484"/>
    <w:rsid w:val="00C75657"/>
    <w:rsid w:val="00C7591D"/>
    <w:rsid w:val="00C75922"/>
    <w:rsid w:val="00C75AC4"/>
    <w:rsid w:val="00C75BDC"/>
    <w:rsid w:val="00C75E0A"/>
    <w:rsid w:val="00C75E0C"/>
    <w:rsid w:val="00C76196"/>
    <w:rsid w:val="00C76843"/>
    <w:rsid w:val="00C768A9"/>
    <w:rsid w:val="00C76974"/>
    <w:rsid w:val="00C769BA"/>
    <w:rsid w:val="00C76A3F"/>
    <w:rsid w:val="00C76BC1"/>
    <w:rsid w:val="00C76E6D"/>
    <w:rsid w:val="00C76F1E"/>
    <w:rsid w:val="00C7704F"/>
    <w:rsid w:val="00C7722A"/>
    <w:rsid w:val="00C7769A"/>
    <w:rsid w:val="00C77826"/>
    <w:rsid w:val="00C77FF6"/>
    <w:rsid w:val="00C80287"/>
    <w:rsid w:val="00C80452"/>
    <w:rsid w:val="00C8069E"/>
    <w:rsid w:val="00C8076C"/>
    <w:rsid w:val="00C80AD9"/>
    <w:rsid w:val="00C80C69"/>
    <w:rsid w:val="00C80D1C"/>
    <w:rsid w:val="00C80EEB"/>
    <w:rsid w:val="00C8108E"/>
    <w:rsid w:val="00C8155B"/>
    <w:rsid w:val="00C81D16"/>
    <w:rsid w:val="00C81E94"/>
    <w:rsid w:val="00C8219A"/>
    <w:rsid w:val="00C82653"/>
    <w:rsid w:val="00C826EC"/>
    <w:rsid w:val="00C8291F"/>
    <w:rsid w:val="00C82E54"/>
    <w:rsid w:val="00C8305B"/>
    <w:rsid w:val="00C83147"/>
    <w:rsid w:val="00C83465"/>
    <w:rsid w:val="00C8395F"/>
    <w:rsid w:val="00C83D08"/>
    <w:rsid w:val="00C8445B"/>
    <w:rsid w:val="00C84D30"/>
    <w:rsid w:val="00C85019"/>
    <w:rsid w:val="00C8503A"/>
    <w:rsid w:val="00C850A1"/>
    <w:rsid w:val="00C85466"/>
    <w:rsid w:val="00C8558C"/>
    <w:rsid w:val="00C85639"/>
    <w:rsid w:val="00C85A1D"/>
    <w:rsid w:val="00C85A3E"/>
    <w:rsid w:val="00C85AC4"/>
    <w:rsid w:val="00C85E29"/>
    <w:rsid w:val="00C85E5D"/>
    <w:rsid w:val="00C85F7C"/>
    <w:rsid w:val="00C8602F"/>
    <w:rsid w:val="00C860BF"/>
    <w:rsid w:val="00C864DF"/>
    <w:rsid w:val="00C864E4"/>
    <w:rsid w:val="00C86514"/>
    <w:rsid w:val="00C86561"/>
    <w:rsid w:val="00C86803"/>
    <w:rsid w:val="00C86A9E"/>
    <w:rsid w:val="00C86AFF"/>
    <w:rsid w:val="00C872FF"/>
    <w:rsid w:val="00C87706"/>
    <w:rsid w:val="00C8781F"/>
    <w:rsid w:val="00C87CFF"/>
    <w:rsid w:val="00C87E45"/>
    <w:rsid w:val="00C9076D"/>
    <w:rsid w:val="00C907C4"/>
    <w:rsid w:val="00C90A83"/>
    <w:rsid w:val="00C9111A"/>
    <w:rsid w:val="00C911EB"/>
    <w:rsid w:val="00C91517"/>
    <w:rsid w:val="00C91671"/>
    <w:rsid w:val="00C91894"/>
    <w:rsid w:val="00C919D9"/>
    <w:rsid w:val="00C91A38"/>
    <w:rsid w:val="00C91AB1"/>
    <w:rsid w:val="00C91CFB"/>
    <w:rsid w:val="00C91D31"/>
    <w:rsid w:val="00C920B8"/>
    <w:rsid w:val="00C92342"/>
    <w:rsid w:val="00C923BE"/>
    <w:rsid w:val="00C9240C"/>
    <w:rsid w:val="00C926A6"/>
    <w:rsid w:val="00C92A56"/>
    <w:rsid w:val="00C92C07"/>
    <w:rsid w:val="00C930AF"/>
    <w:rsid w:val="00C93344"/>
    <w:rsid w:val="00C933CA"/>
    <w:rsid w:val="00C934D7"/>
    <w:rsid w:val="00C937CE"/>
    <w:rsid w:val="00C937E4"/>
    <w:rsid w:val="00C93A36"/>
    <w:rsid w:val="00C93BC4"/>
    <w:rsid w:val="00C93E24"/>
    <w:rsid w:val="00C93E90"/>
    <w:rsid w:val="00C93E92"/>
    <w:rsid w:val="00C93F47"/>
    <w:rsid w:val="00C944AC"/>
    <w:rsid w:val="00C94A18"/>
    <w:rsid w:val="00C94A84"/>
    <w:rsid w:val="00C94E1C"/>
    <w:rsid w:val="00C955B9"/>
    <w:rsid w:val="00C95A72"/>
    <w:rsid w:val="00C95A91"/>
    <w:rsid w:val="00C95AAD"/>
    <w:rsid w:val="00C95C13"/>
    <w:rsid w:val="00C95C21"/>
    <w:rsid w:val="00C95D4B"/>
    <w:rsid w:val="00C95FCA"/>
    <w:rsid w:val="00C96142"/>
    <w:rsid w:val="00C96409"/>
    <w:rsid w:val="00C96537"/>
    <w:rsid w:val="00C96647"/>
    <w:rsid w:val="00C96ACB"/>
    <w:rsid w:val="00C96BB1"/>
    <w:rsid w:val="00C96C97"/>
    <w:rsid w:val="00C96CD1"/>
    <w:rsid w:val="00C96F49"/>
    <w:rsid w:val="00C97447"/>
    <w:rsid w:val="00C97662"/>
    <w:rsid w:val="00C977A8"/>
    <w:rsid w:val="00C978F2"/>
    <w:rsid w:val="00CA043D"/>
    <w:rsid w:val="00CA0AF1"/>
    <w:rsid w:val="00CA0BBF"/>
    <w:rsid w:val="00CA0C8B"/>
    <w:rsid w:val="00CA0E26"/>
    <w:rsid w:val="00CA0E9E"/>
    <w:rsid w:val="00CA0FD9"/>
    <w:rsid w:val="00CA1178"/>
    <w:rsid w:val="00CA1187"/>
    <w:rsid w:val="00CA1487"/>
    <w:rsid w:val="00CA1724"/>
    <w:rsid w:val="00CA1CA0"/>
    <w:rsid w:val="00CA1DDA"/>
    <w:rsid w:val="00CA2135"/>
    <w:rsid w:val="00CA22F1"/>
    <w:rsid w:val="00CA24C3"/>
    <w:rsid w:val="00CA2890"/>
    <w:rsid w:val="00CA2926"/>
    <w:rsid w:val="00CA2A05"/>
    <w:rsid w:val="00CA304E"/>
    <w:rsid w:val="00CA32D5"/>
    <w:rsid w:val="00CA344F"/>
    <w:rsid w:val="00CA377C"/>
    <w:rsid w:val="00CA383A"/>
    <w:rsid w:val="00CA3841"/>
    <w:rsid w:val="00CA3971"/>
    <w:rsid w:val="00CA3F05"/>
    <w:rsid w:val="00CA41ED"/>
    <w:rsid w:val="00CA43A3"/>
    <w:rsid w:val="00CA448F"/>
    <w:rsid w:val="00CA460C"/>
    <w:rsid w:val="00CA4718"/>
    <w:rsid w:val="00CA49C2"/>
    <w:rsid w:val="00CA4B78"/>
    <w:rsid w:val="00CA4CA6"/>
    <w:rsid w:val="00CA5130"/>
    <w:rsid w:val="00CA5A99"/>
    <w:rsid w:val="00CA611D"/>
    <w:rsid w:val="00CA64F4"/>
    <w:rsid w:val="00CA6814"/>
    <w:rsid w:val="00CA6D31"/>
    <w:rsid w:val="00CA6D7E"/>
    <w:rsid w:val="00CA6E3A"/>
    <w:rsid w:val="00CA7033"/>
    <w:rsid w:val="00CA7091"/>
    <w:rsid w:val="00CA7822"/>
    <w:rsid w:val="00CB0282"/>
    <w:rsid w:val="00CB0B7F"/>
    <w:rsid w:val="00CB0BE4"/>
    <w:rsid w:val="00CB102E"/>
    <w:rsid w:val="00CB1328"/>
    <w:rsid w:val="00CB15E9"/>
    <w:rsid w:val="00CB169B"/>
    <w:rsid w:val="00CB18E4"/>
    <w:rsid w:val="00CB19F2"/>
    <w:rsid w:val="00CB1A6A"/>
    <w:rsid w:val="00CB1B95"/>
    <w:rsid w:val="00CB207C"/>
    <w:rsid w:val="00CB20CB"/>
    <w:rsid w:val="00CB27EB"/>
    <w:rsid w:val="00CB280A"/>
    <w:rsid w:val="00CB2B38"/>
    <w:rsid w:val="00CB2DA1"/>
    <w:rsid w:val="00CB2EAD"/>
    <w:rsid w:val="00CB35D5"/>
    <w:rsid w:val="00CB3863"/>
    <w:rsid w:val="00CB392C"/>
    <w:rsid w:val="00CB3956"/>
    <w:rsid w:val="00CB395D"/>
    <w:rsid w:val="00CB3CFC"/>
    <w:rsid w:val="00CB3DCF"/>
    <w:rsid w:val="00CB3F54"/>
    <w:rsid w:val="00CB406A"/>
    <w:rsid w:val="00CB42C4"/>
    <w:rsid w:val="00CB4315"/>
    <w:rsid w:val="00CB4364"/>
    <w:rsid w:val="00CB445A"/>
    <w:rsid w:val="00CB48B9"/>
    <w:rsid w:val="00CB4B08"/>
    <w:rsid w:val="00CB4BAC"/>
    <w:rsid w:val="00CB5056"/>
    <w:rsid w:val="00CB5251"/>
    <w:rsid w:val="00CB57E1"/>
    <w:rsid w:val="00CB5871"/>
    <w:rsid w:val="00CB5A31"/>
    <w:rsid w:val="00CB5AB5"/>
    <w:rsid w:val="00CB5B98"/>
    <w:rsid w:val="00CB5CC9"/>
    <w:rsid w:val="00CB5D2B"/>
    <w:rsid w:val="00CB5D78"/>
    <w:rsid w:val="00CB5EC3"/>
    <w:rsid w:val="00CB67CD"/>
    <w:rsid w:val="00CB69B9"/>
    <w:rsid w:val="00CB6A5C"/>
    <w:rsid w:val="00CB6C9C"/>
    <w:rsid w:val="00CB6EEF"/>
    <w:rsid w:val="00CB6F19"/>
    <w:rsid w:val="00CB710B"/>
    <w:rsid w:val="00CB7172"/>
    <w:rsid w:val="00CB76E8"/>
    <w:rsid w:val="00CB76F5"/>
    <w:rsid w:val="00CB790B"/>
    <w:rsid w:val="00CB79F1"/>
    <w:rsid w:val="00CB7D51"/>
    <w:rsid w:val="00CC00D7"/>
    <w:rsid w:val="00CC011F"/>
    <w:rsid w:val="00CC0265"/>
    <w:rsid w:val="00CC038F"/>
    <w:rsid w:val="00CC0404"/>
    <w:rsid w:val="00CC060B"/>
    <w:rsid w:val="00CC06C5"/>
    <w:rsid w:val="00CC0781"/>
    <w:rsid w:val="00CC078E"/>
    <w:rsid w:val="00CC07BF"/>
    <w:rsid w:val="00CC0BF3"/>
    <w:rsid w:val="00CC0D24"/>
    <w:rsid w:val="00CC0D25"/>
    <w:rsid w:val="00CC1209"/>
    <w:rsid w:val="00CC1268"/>
    <w:rsid w:val="00CC145B"/>
    <w:rsid w:val="00CC16E8"/>
    <w:rsid w:val="00CC1C03"/>
    <w:rsid w:val="00CC1C5C"/>
    <w:rsid w:val="00CC1D68"/>
    <w:rsid w:val="00CC1DE1"/>
    <w:rsid w:val="00CC1EFE"/>
    <w:rsid w:val="00CC207A"/>
    <w:rsid w:val="00CC2359"/>
    <w:rsid w:val="00CC28F5"/>
    <w:rsid w:val="00CC2C46"/>
    <w:rsid w:val="00CC2DE0"/>
    <w:rsid w:val="00CC31BD"/>
    <w:rsid w:val="00CC3203"/>
    <w:rsid w:val="00CC33CD"/>
    <w:rsid w:val="00CC35B4"/>
    <w:rsid w:val="00CC36F2"/>
    <w:rsid w:val="00CC3C08"/>
    <w:rsid w:val="00CC40E3"/>
    <w:rsid w:val="00CC4536"/>
    <w:rsid w:val="00CC46B8"/>
    <w:rsid w:val="00CC481D"/>
    <w:rsid w:val="00CC4AFA"/>
    <w:rsid w:val="00CC4C83"/>
    <w:rsid w:val="00CC5330"/>
    <w:rsid w:val="00CC5728"/>
    <w:rsid w:val="00CC58FD"/>
    <w:rsid w:val="00CC5CFD"/>
    <w:rsid w:val="00CC6503"/>
    <w:rsid w:val="00CC658D"/>
    <w:rsid w:val="00CC69B5"/>
    <w:rsid w:val="00CC6C2E"/>
    <w:rsid w:val="00CC710F"/>
    <w:rsid w:val="00CC71C7"/>
    <w:rsid w:val="00CC74DC"/>
    <w:rsid w:val="00CC756C"/>
    <w:rsid w:val="00CC761E"/>
    <w:rsid w:val="00CC7658"/>
    <w:rsid w:val="00CC78E1"/>
    <w:rsid w:val="00CC7E0C"/>
    <w:rsid w:val="00CD002C"/>
    <w:rsid w:val="00CD008B"/>
    <w:rsid w:val="00CD00A5"/>
    <w:rsid w:val="00CD02E0"/>
    <w:rsid w:val="00CD08B9"/>
    <w:rsid w:val="00CD0F7C"/>
    <w:rsid w:val="00CD1059"/>
    <w:rsid w:val="00CD1095"/>
    <w:rsid w:val="00CD1170"/>
    <w:rsid w:val="00CD182F"/>
    <w:rsid w:val="00CD20AD"/>
    <w:rsid w:val="00CD2167"/>
    <w:rsid w:val="00CD23E4"/>
    <w:rsid w:val="00CD2466"/>
    <w:rsid w:val="00CD27E7"/>
    <w:rsid w:val="00CD29E7"/>
    <w:rsid w:val="00CD2A71"/>
    <w:rsid w:val="00CD2F22"/>
    <w:rsid w:val="00CD30E7"/>
    <w:rsid w:val="00CD332B"/>
    <w:rsid w:val="00CD33A6"/>
    <w:rsid w:val="00CD362E"/>
    <w:rsid w:val="00CD36DF"/>
    <w:rsid w:val="00CD3A05"/>
    <w:rsid w:val="00CD3A20"/>
    <w:rsid w:val="00CD3AB6"/>
    <w:rsid w:val="00CD3B2D"/>
    <w:rsid w:val="00CD3BC7"/>
    <w:rsid w:val="00CD3E44"/>
    <w:rsid w:val="00CD4133"/>
    <w:rsid w:val="00CD43CA"/>
    <w:rsid w:val="00CD461C"/>
    <w:rsid w:val="00CD482D"/>
    <w:rsid w:val="00CD58BE"/>
    <w:rsid w:val="00CD5D1A"/>
    <w:rsid w:val="00CD5E4D"/>
    <w:rsid w:val="00CD6062"/>
    <w:rsid w:val="00CD6360"/>
    <w:rsid w:val="00CD6582"/>
    <w:rsid w:val="00CD65A9"/>
    <w:rsid w:val="00CD6C76"/>
    <w:rsid w:val="00CD6CF8"/>
    <w:rsid w:val="00CD700C"/>
    <w:rsid w:val="00CD7236"/>
    <w:rsid w:val="00CD747E"/>
    <w:rsid w:val="00CD766F"/>
    <w:rsid w:val="00CD778F"/>
    <w:rsid w:val="00CD7A0E"/>
    <w:rsid w:val="00CD7AF5"/>
    <w:rsid w:val="00CD7CAD"/>
    <w:rsid w:val="00CD7FF4"/>
    <w:rsid w:val="00CD7FF7"/>
    <w:rsid w:val="00CE00A2"/>
    <w:rsid w:val="00CE0216"/>
    <w:rsid w:val="00CE0262"/>
    <w:rsid w:val="00CE0366"/>
    <w:rsid w:val="00CE0399"/>
    <w:rsid w:val="00CE053F"/>
    <w:rsid w:val="00CE05C8"/>
    <w:rsid w:val="00CE06B7"/>
    <w:rsid w:val="00CE077F"/>
    <w:rsid w:val="00CE0951"/>
    <w:rsid w:val="00CE0A7A"/>
    <w:rsid w:val="00CE0AA5"/>
    <w:rsid w:val="00CE0CDF"/>
    <w:rsid w:val="00CE10F0"/>
    <w:rsid w:val="00CE184F"/>
    <w:rsid w:val="00CE1ACD"/>
    <w:rsid w:val="00CE1BAD"/>
    <w:rsid w:val="00CE1E2E"/>
    <w:rsid w:val="00CE2068"/>
    <w:rsid w:val="00CE2574"/>
    <w:rsid w:val="00CE2601"/>
    <w:rsid w:val="00CE263D"/>
    <w:rsid w:val="00CE288D"/>
    <w:rsid w:val="00CE289C"/>
    <w:rsid w:val="00CE293F"/>
    <w:rsid w:val="00CE295F"/>
    <w:rsid w:val="00CE2BB6"/>
    <w:rsid w:val="00CE30FA"/>
    <w:rsid w:val="00CE37C0"/>
    <w:rsid w:val="00CE3DA5"/>
    <w:rsid w:val="00CE3E2C"/>
    <w:rsid w:val="00CE4129"/>
    <w:rsid w:val="00CE4350"/>
    <w:rsid w:val="00CE4356"/>
    <w:rsid w:val="00CE436D"/>
    <w:rsid w:val="00CE4511"/>
    <w:rsid w:val="00CE4C1C"/>
    <w:rsid w:val="00CE4CEF"/>
    <w:rsid w:val="00CE4D7A"/>
    <w:rsid w:val="00CE4E25"/>
    <w:rsid w:val="00CE4EC0"/>
    <w:rsid w:val="00CE4FCD"/>
    <w:rsid w:val="00CE5153"/>
    <w:rsid w:val="00CE52D2"/>
    <w:rsid w:val="00CE56EF"/>
    <w:rsid w:val="00CE58F0"/>
    <w:rsid w:val="00CE5A9B"/>
    <w:rsid w:val="00CE5E09"/>
    <w:rsid w:val="00CE6061"/>
    <w:rsid w:val="00CE62C9"/>
    <w:rsid w:val="00CE6386"/>
    <w:rsid w:val="00CE6401"/>
    <w:rsid w:val="00CE6671"/>
    <w:rsid w:val="00CE667D"/>
    <w:rsid w:val="00CE67ED"/>
    <w:rsid w:val="00CE685D"/>
    <w:rsid w:val="00CE69E2"/>
    <w:rsid w:val="00CE6AEB"/>
    <w:rsid w:val="00CE6D95"/>
    <w:rsid w:val="00CE6E66"/>
    <w:rsid w:val="00CE711F"/>
    <w:rsid w:val="00CE717E"/>
    <w:rsid w:val="00CE7481"/>
    <w:rsid w:val="00CE77A4"/>
    <w:rsid w:val="00CE7A8F"/>
    <w:rsid w:val="00CE7B5B"/>
    <w:rsid w:val="00CE7CF1"/>
    <w:rsid w:val="00CE7FB4"/>
    <w:rsid w:val="00CF001A"/>
    <w:rsid w:val="00CF02BD"/>
    <w:rsid w:val="00CF0692"/>
    <w:rsid w:val="00CF0875"/>
    <w:rsid w:val="00CF0C3D"/>
    <w:rsid w:val="00CF0CAA"/>
    <w:rsid w:val="00CF0D3A"/>
    <w:rsid w:val="00CF0ED2"/>
    <w:rsid w:val="00CF1218"/>
    <w:rsid w:val="00CF14B9"/>
    <w:rsid w:val="00CF17EF"/>
    <w:rsid w:val="00CF2092"/>
    <w:rsid w:val="00CF236F"/>
    <w:rsid w:val="00CF2765"/>
    <w:rsid w:val="00CF2890"/>
    <w:rsid w:val="00CF30B2"/>
    <w:rsid w:val="00CF3204"/>
    <w:rsid w:val="00CF326E"/>
    <w:rsid w:val="00CF3585"/>
    <w:rsid w:val="00CF360E"/>
    <w:rsid w:val="00CF397D"/>
    <w:rsid w:val="00CF3D94"/>
    <w:rsid w:val="00CF3DC5"/>
    <w:rsid w:val="00CF3F63"/>
    <w:rsid w:val="00CF403D"/>
    <w:rsid w:val="00CF418E"/>
    <w:rsid w:val="00CF437B"/>
    <w:rsid w:val="00CF4645"/>
    <w:rsid w:val="00CF46AD"/>
    <w:rsid w:val="00CF4744"/>
    <w:rsid w:val="00CF4856"/>
    <w:rsid w:val="00CF4A55"/>
    <w:rsid w:val="00CF4BA9"/>
    <w:rsid w:val="00CF4C56"/>
    <w:rsid w:val="00CF558C"/>
    <w:rsid w:val="00CF5867"/>
    <w:rsid w:val="00CF5C1D"/>
    <w:rsid w:val="00CF5EF7"/>
    <w:rsid w:val="00CF6336"/>
    <w:rsid w:val="00CF63CC"/>
    <w:rsid w:val="00CF686A"/>
    <w:rsid w:val="00CF6924"/>
    <w:rsid w:val="00CF69C2"/>
    <w:rsid w:val="00CF6B03"/>
    <w:rsid w:val="00CF6E54"/>
    <w:rsid w:val="00CF6F64"/>
    <w:rsid w:val="00CF73AC"/>
    <w:rsid w:val="00CF7533"/>
    <w:rsid w:val="00CF768C"/>
    <w:rsid w:val="00CF7A9D"/>
    <w:rsid w:val="00CF7B28"/>
    <w:rsid w:val="00CF7D6D"/>
    <w:rsid w:val="00D0052A"/>
    <w:rsid w:val="00D005C3"/>
    <w:rsid w:val="00D0069A"/>
    <w:rsid w:val="00D006E9"/>
    <w:rsid w:val="00D00795"/>
    <w:rsid w:val="00D00915"/>
    <w:rsid w:val="00D009CD"/>
    <w:rsid w:val="00D00B5D"/>
    <w:rsid w:val="00D00C17"/>
    <w:rsid w:val="00D011DB"/>
    <w:rsid w:val="00D016E2"/>
    <w:rsid w:val="00D01A2C"/>
    <w:rsid w:val="00D01D7D"/>
    <w:rsid w:val="00D01E75"/>
    <w:rsid w:val="00D02129"/>
    <w:rsid w:val="00D02239"/>
    <w:rsid w:val="00D02606"/>
    <w:rsid w:val="00D0262D"/>
    <w:rsid w:val="00D028AE"/>
    <w:rsid w:val="00D02EE5"/>
    <w:rsid w:val="00D02F4F"/>
    <w:rsid w:val="00D03212"/>
    <w:rsid w:val="00D03382"/>
    <w:rsid w:val="00D036A5"/>
    <w:rsid w:val="00D036E6"/>
    <w:rsid w:val="00D03AAC"/>
    <w:rsid w:val="00D03D89"/>
    <w:rsid w:val="00D04CD0"/>
    <w:rsid w:val="00D04DBC"/>
    <w:rsid w:val="00D04F48"/>
    <w:rsid w:val="00D0555A"/>
    <w:rsid w:val="00D057A6"/>
    <w:rsid w:val="00D057F7"/>
    <w:rsid w:val="00D0594D"/>
    <w:rsid w:val="00D05E4F"/>
    <w:rsid w:val="00D05EA9"/>
    <w:rsid w:val="00D060FD"/>
    <w:rsid w:val="00D061C8"/>
    <w:rsid w:val="00D0622C"/>
    <w:rsid w:val="00D062CB"/>
    <w:rsid w:val="00D0671D"/>
    <w:rsid w:val="00D068C2"/>
    <w:rsid w:val="00D069F0"/>
    <w:rsid w:val="00D06A4B"/>
    <w:rsid w:val="00D06D90"/>
    <w:rsid w:val="00D06D91"/>
    <w:rsid w:val="00D07002"/>
    <w:rsid w:val="00D0731F"/>
    <w:rsid w:val="00D07503"/>
    <w:rsid w:val="00D076F9"/>
    <w:rsid w:val="00D07916"/>
    <w:rsid w:val="00D079D2"/>
    <w:rsid w:val="00D07B33"/>
    <w:rsid w:val="00D07B34"/>
    <w:rsid w:val="00D07CE8"/>
    <w:rsid w:val="00D07D28"/>
    <w:rsid w:val="00D07D5B"/>
    <w:rsid w:val="00D10010"/>
    <w:rsid w:val="00D101B5"/>
    <w:rsid w:val="00D1028A"/>
    <w:rsid w:val="00D1028C"/>
    <w:rsid w:val="00D103BA"/>
    <w:rsid w:val="00D107C2"/>
    <w:rsid w:val="00D107D3"/>
    <w:rsid w:val="00D108CC"/>
    <w:rsid w:val="00D10A88"/>
    <w:rsid w:val="00D10AC7"/>
    <w:rsid w:val="00D10BF7"/>
    <w:rsid w:val="00D10F3A"/>
    <w:rsid w:val="00D10FB8"/>
    <w:rsid w:val="00D1106D"/>
    <w:rsid w:val="00D1151C"/>
    <w:rsid w:val="00D11553"/>
    <w:rsid w:val="00D11606"/>
    <w:rsid w:val="00D1181E"/>
    <w:rsid w:val="00D11965"/>
    <w:rsid w:val="00D11EA2"/>
    <w:rsid w:val="00D124BC"/>
    <w:rsid w:val="00D128CF"/>
    <w:rsid w:val="00D128DD"/>
    <w:rsid w:val="00D12A25"/>
    <w:rsid w:val="00D12A7E"/>
    <w:rsid w:val="00D12EDA"/>
    <w:rsid w:val="00D12FAC"/>
    <w:rsid w:val="00D13194"/>
    <w:rsid w:val="00D13276"/>
    <w:rsid w:val="00D13309"/>
    <w:rsid w:val="00D13787"/>
    <w:rsid w:val="00D13B62"/>
    <w:rsid w:val="00D13BFD"/>
    <w:rsid w:val="00D13DF7"/>
    <w:rsid w:val="00D13F95"/>
    <w:rsid w:val="00D14080"/>
    <w:rsid w:val="00D1434D"/>
    <w:rsid w:val="00D143F9"/>
    <w:rsid w:val="00D144F6"/>
    <w:rsid w:val="00D14A01"/>
    <w:rsid w:val="00D14B91"/>
    <w:rsid w:val="00D14DF6"/>
    <w:rsid w:val="00D14FCA"/>
    <w:rsid w:val="00D151DA"/>
    <w:rsid w:val="00D1523D"/>
    <w:rsid w:val="00D152C4"/>
    <w:rsid w:val="00D154F8"/>
    <w:rsid w:val="00D155CD"/>
    <w:rsid w:val="00D15754"/>
    <w:rsid w:val="00D15901"/>
    <w:rsid w:val="00D15A13"/>
    <w:rsid w:val="00D15BE1"/>
    <w:rsid w:val="00D15DAE"/>
    <w:rsid w:val="00D15F70"/>
    <w:rsid w:val="00D1608F"/>
    <w:rsid w:val="00D164BD"/>
    <w:rsid w:val="00D16582"/>
    <w:rsid w:val="00D16B7F"/>
    <w:rsid w:val="00D1710B"/>
    <w:rsid w:val="00D173C1"/>
    <w:rsid w:val="00D1792D"/>
    <w:rsid w:val="00D179AD"/>
    <w:rsid w:val="00D17DD4"/>
    <w:rsid w:val="00D17FA3"/>
    <w:rsid w:val="00D203F8"/>
    <w:rsid w:val="00D205B9"/>
    <w:rsid w:val="00D205DC"/>
    <w:rsid w:val="00D20637"/>
    <w:rsid w:val="00D20675"/>
    <w:rsid w:val="00D207B2"/>
    <w:rsid w:val="00D2082C"/>
    <w:rsid w:val="00D20CEC"/>
    <w:rsid w:val="00D21079"/>
    <w:rsid w:val="00D218B8"/>
    <w:rsid w:val="00D21D23"/>
    <w:rsid w:val="00D21DA1"/>
    <w:rsid w:val="00D220AE"/>
    <w:rsid w:val="00D22176"/>
    <w:rsid w:val="00D2237E"/>
    <w:rsid w:val="00D224CA"/>
    <w:rsid w:val="00D22589"/>
    <w:rsid w:val="00D225FC"/>
    <w:rsid w:val="00D22728"/>
    <w:rsid w:val="00D22874"/>
    <w:rsid w:val="00D22A29"/>
    <w:rsid w:val="00D230DD"/>
    <w:rsid w:val="00D2373B"/>
    <w:rsid w:val="00D2432F"/>
    <w:rsid w:val="00D2443F"/>
    <w:rsid w:val="00D24462"/>
    <w:rsid w:val="00D24812"/>
    <w:rsid w:val="00D24832"/>
    <w:rsid w:val="00D24AEE"/>
    <w:rsid w:val="00D250AF"/>
    <w:rsid w:val="00D250BF"/>
    <w:rsid w:val="00D2516E"/>
    <w:rsid w:val="00D252B4"/>
    <w:rsid w:val="00D2547D"/>
    <w:rsid w:val="00D254C2"/>
    <w:rsid w:val="00D254FB"/>
    <w:rsid w:val="00D258E9"/>
    <w:rsid w:val="00D25B5C"/>
    <w:rsid w:val="00D25C37"/>
    <w:rsid w:val="00D25F3E"/>
    <w:rsid w:val="00D26580"/>
    <w:rsid w:val="00D26627"/>
    <w:rsid w:val="00D2675B"/>
    <w:rsid w:val="00D267D4"/>
    <w:rsid w:val="00D26970"/>
    <w:rsid w:val="00D26A77"/>
    <w:rsid w:val="00D26E53"/>
    <w:rsid w:val="00D27351"/>
    <w:rsid w:val="00D27556"/>
    <w:rsid w:val="00D27B1C"/>
    <w:rsid w:val="00D27D6C"/>
    <w:rsid w:val="00D3086F"/>
    <w:rsid w:val="00D31398"/>
    <w:rsid w:val="00D3152E"/>
    <w:rsid w:val="00D316CA"/>
    <w:rsid w:val="00D318C7"/>
    <w:rsid w:val="00D31912"/>
    <w:rsid w:val="00D319E4"/>
    <w:rsid w:val="00D31BEA"/>
    <w:rsid w:val="00D31C1F"/>
    <w:rsid w:val="00D31D54"/>
    <w:rsid w:val="00D32097"/>
    <w:rsid w:val="00D325D0"/>
    <w:rsid w:val="00D326CC"/>
    <w:rsid w:val="00D327DE"/>
    <w:rsid w:val="00D3280E"/>
    <w:rsid w:val="00D32862"/>
    <w:rsid w:val="00D329D7"/>
    <w:rsid w:val="00D32D30"/>
    <w:rsid w:val="00D32FE3"/>
    <w:rsid w:val="00D331D2"/>
    <w:rsid w:val="00D33310"/>
    <w:rsid w:val="00D33405"/>
    <w:rsid w:val="00D33F0D"/>
    <w:rsid w:val="00D3431A"/>
    <w:rsid w:val="00D343A7"/>
    <w:rsid w:val="00D34465"/>
    <w:rsid w:val="00D34678"/>
    <w:rsid w:val="00D34834"/>
    <w:rsid w:val="00D34856"/>
    <w:rsid w:val="00D34C0A"/>
    <w:rsid w:val="00D34C0E"/>
    <w:rsid w:val="00D3505D"/>
    <w:rsid w:val="00D35188"/>
    <w:rsid w:val="00D351E2"/>
    <w:rsid w:val="00D352D4"/>
    <w:rsid w:val="00D3539A"/>
    <w:rsid w:val="00D35712"/>
    <w:rsid w:val="00D35912"/>
    <w:rsid w:val="00D35A3E"/>
    <w:rsid w:val="00D35A4C"/>
    <w:rsid w:val="00D35E0D"/>
    <w:rsid w:val="00D35E1E"/>
    <w:rsid w:val="00D35FA1"/>
    <w:rsid w:val="00D35FC7"/>
    <w:rsid w:val="00D364B4"/>
    <w:rsid w:val="00D365C3"/>
    <w:rsid w:val="00D368DF"/>
    <w:rsid w:val="00D36AFF"/>
    <w:rsid w:val="00D36B7D"/>
    <w:rsid w:val="00D36CFA"/>
    <w:rsid w:val="00D36DCC"/>
    <w:rsid w:val="00D37097"/>
    <w:rsid w:val="00D371DF"/>
    <w:rsid w:val="00D371E5"/>
    <w:rsid w:val="00D3758D"/>
    <w:rsid w:val="00D37B2C"/>
    <w:rsid w:val="00D40409"/>
    <w:rsid w:val="00D404A9"/>
    <w:rsid w:val="00D40811"/>
    <w:rsid w:val="00D40BEB"/>
    <w:rsid w:val="00D40F30"/>
    <w:rsid w:val="00D41A37"/>
    <w:rsid w:val="00D41BCB"/>
    <w:rsid w:val="00D41E12"/>
    <w:rsid w:val="00D423D6"/>
    <w:rsid w:val="00D4251B"/>
    <w:rsid w:val="00D4261C"/>
    <w:rsid w:val="00D4265C"/>
    <w:rsid w:val="00D428E4"/>
    <w:rsid w:val="00D42E7A"/>
    <w:rsid w:val="00D42E7C"/>
    <w:rsid w:val="00D43158"/>
    <w:rsid w:val="00D43186"/>
    <w:rsid w:val="00D432BE"/>
    <w:rsid w:val="00D43418"/>
    <w:rsid w:val="00D4345C"/>
    <w:rsid w:val="00D434FF"/>
    <w:rsid w:val="00D43642"/>
    <w:rsid w:val="00D4368A"/>
    <w:rsid w:val="00D43861"/>
    <w:rsid w:val="00D43991"/>
    <w:rsid w:val="00D43BFF"/>
    <w:rsid w:val="00D43CB6"/>
    <w:rsid w:val="00D43E30"/>
    <w:rsid w:val="00D43EFA"/>
    <w:rsid w:val="00D4408A"/>
    <w:rsid w:val="00D44708"/>
    <w:rsid w:val="00D44729"/>
    <w:rsid w:val="00D4498C"/>
    <w:rsid w:val="00D44A1C"/>
    <w:rsid w:val="00D44D5A"/>
    <w:rsid w:val="00D44E27"/>
    <w:rsid w:val="00D44EC0"/>
    <w:rsid w:val="00D44EDF"/>
    <w:rsid w:val="00D45059"/>
    <w:rsid w:val="00D451AC"/>
    <w:rsid w:val="00D4529B"/>
    <w:rsid w:val="00D4577A"/>
    <w:rsid w:val="00D45C05"/>
    <w:rsid w:val="00D45F31"/>
    <w:rsid w:val="00D45FCD"/>
    <w:rsid w:val="00D46164"/>
    <w:rsid w:val="00D46516"/>
    <w:rsid w:val="00D466F6"/>
    <w:rsid w:val="00D46799"/>
    <w:rsid w:val="00D469C9"/>
    <w:rsid w:val="00D46A8A"/>
    <w:rsid w:val="00D46D39"/>
    <w:rsid w:val="00D46D7A"/>
    <w:rsid w:val="00D46EBE"/>
    <w:rsid w:val="00D47030"/>
    <w:rsid w:val="00D472EF"/>
    <w:rsid w:val="00D4772F"/>
    <w:rsid w:val="00D4773A"/>
    <w:rsid w:val="00D477BF"/>
    <w:rsid w:val="00D478B9"/>
    <w:rsid w:val="00D47A40"/>
    <w:rsid w:val="00D50182"/>
    <w:rsid w:val="00D50779"/>
    <w:rsid w:val="00D5081D"/>
    <w:rsid w:val="00D50E61"/>
    <w:rsid w:val="00D50E6B"/>
    <w:rsid w:val="00D50FB3"/>
    <w:rsid w:val="00D5105D"/>
    <w:rsid w:val="00D51413"/>
    <w:rsid w:val="00D5196D"/>
    <w:rsid w:val="00D51B28"/>
    <w:rsid w:val="00D51B83"/>
    <w:rsid w:val="00D51CAB"/>
    <w:rsid w:val="00D51F19"/>
    <w:rsid w:val="00D52613"/>
    <w:rsid w:val="00D52899"/>
    <w:rsid w:val="00D52BD2"/>
    <w:rsid w:val="00D5301C"/>
    <w:rsid w:val="00D530C9"/>
    <w:rsid w:val="00D535CB"/>
    <w:rsid w:val="00D53611"/>
    <w:rsid w:val="00D5383C"/>
    <w:rsid w:val="00D538F3"/>
    <w:rsid w:val="00D53904"/>
    <w:rsid w:val="00D5395A"/>
    <w:rsid w:val="00D53BE2"/>
    <w:rsid w:val="00D53F12"/>
    <w:rsid w:val="00D540A2"/>
    <w:rsid w:val="00D540B3"/>
    <w:rsid w:val="00D5414F"/>
    <w:rsid w:val="00D549C8"/>
    <w:rsid w:val="00D54BA1"/>
    <w:rsid w:val="00D557E8"/>
    <w:rsid w:val="00D5591B"/>
    <w:rsid w:val="00D55965"/>
    <w:rsid w:val="00D559C8"/>
    <w:rsid w:val="00D559CC"/>
    <w:rsid w:val="00D55A6D"/>
    <w:rsid w:val="00D55AAE"/>
    <w:rsid w:val="00D55CAE"/>
    <w:rsid w:val="00D55D0E"/>
    <w:rsid w:val="00D55DED"/>
    <w:rsid w:val="00D5617B"/>
    <w:rsid w:val="00D562E2"/>
    <w:rsid w:val="00D56776"/>
    <w:rsid w:val="00D56BD9"/>
    <w:rsid w:val="00D56CB5"/>
    <w:rsid w:val="00D57254"/>
    <w:rsid w:val="00D57468"/>
    <w:rsid w:val="00D579B9"/>
    <w:rsid w:val="00D57B67"/>
    <w:rsid w:val="00D57C27"/>
    <w:rsid w:val="00D57D72"/>
    <w:rsid w:val="00D603CA"/>
    <w:rsid w:val="00D605E5"/>
    <w:rsid w:val="00D60602"/>
    <w:rsid w:val="00D60B2C"/>
    <w:rsid w:val="00D60B44"/>
    <w:rsid w:val="00D60D5C"/>
    <w:rsid w:val="00D60F6C"/>
    <w:rsid w:val="00D6108A"/>
    <w:rsid w:val="00D61496"/>
    <w:rsid w:val="00D618D2"/>
    <w:rsid w:val="00D619CC"/>
    <w:rsid w:val="00D61AAA"/>
    <w:rsid w:val="00D61B29"/>
    <w:rsid w:val="00D61E8C"/>
    <w:rsid w:val="00D61FF6"/>
    <w:rsid w:val="00D623A9"/>
    <w:rsid w:val="00D624B2"/>
    <w:rsid w:val="00D62B7E"/>
    <w:rsid w:val="00D62BF5"/>
    <w:rsid w:val="00D62CEE"/>
    <w:rsid w:val="00D62FE1"/>
    <w:rsid w:val="00D630C0"/>
    <w:rsid w:val="00D630EA"/>
    <w:rsid w:val="00D6323B"/>
    <w:rsid w:val="00D63275"/>
    <w:rsid w:val="00D63358"/>
    <w:rsid w:val="00D636A5"/>
    <w:rsid w:val="00D6376F"/>
    <w:rsid w:val="00D63770"/>
    <w:rsid w:val="00D63901"/>
    <w:rsid w:val="00D63989"/>
    <w:rsid w:val="00D63AA3"/>
    <w:rsid w:val="00D63C7F"/>
    <w:rsid w:val="00D63D89"/>
    <w:rsid w:val="00D6402F"/>
    <w:rsid w:val="00D64466"/>
    <w:rsid w:val="00D64520"/>
    <w:rsid w:val="00D64728"/>
    <w:rsid w:val="00D647DF"/>
    <w:rsid w:val="00D64AD6"/>
    <w:rsid w:val="00D64C10"/>
    <w:rsid w:val="00D64DCD"/>
    <w:rsid w:val="00D64E18"/>
    <w:rsid w:val="00D6516D"/>
    <w:rsid w:val="00D6534F"/>
    <w:rsid w:val="00D6581F"/>
    <w:rsid w:val="00D65A24"/>
    <w:rsid w:val="00D65CB1"/>
    <w:rsid w:val="00D662E2"/>
    <w:rsid w:val="00D66A7F"/>
    <w:rsid w:val="00D66D2A"/>
    <w:rsid w:val="00D66E2C"/>
    <w:rsid w:val="00D66F27"/>
    <w:rsid w:val="00D67083"/>
    <w:rsid w:val="00D670A1"/>
    <w:rsid w:val="00D67527"/>
    <w:rsid w:val="00D6767D"/>
    <w:rsid w:val="00D67719"/>
    <w:rsid w:val="00D678F1"/>
    <w:rsid w:val="00D67C2C"/>
    <w:rsid w:val="00D67D52"/>
    <w:rsid w:val="00D67E0D"/>
    <w:rsid w:val="00D703EC"/>
    <w:rsid w:val="00D708CB"/>
    <w:rsid w:val="00D70995"/>
    <w:rsid w:val="00D70B62"/>
    <w:rsid w:val="00D70BF2"/>
    <w:rsid w:val="00D70FF4"/>
    <w:rsid w:val="00D71234"/>
    <w:rsid w:val="00D7134D"/>
    <w:rsid w:val="00D713B0"/>
    <w:rsid w:val="00D71451"/>
    <w:rsid w:val="00D71633"/>
    <w:rsid w:val="00D71794"/>
    <w:rsid w:val="00D71865"/>
    <w:rsid w:val="00D7195E"/>
    <w:rsid w:val="00D71AB5"/>
    <w:rsid w:val="00D72008"/>
    <w:rsid w:val="00D720AD"/>
    <w:rsid w:val="00D722DE"/>
    <w:rsid w:val="00D72547"/>
    <w:rsid w:val="00D72554"/>
    <w:rsid w:val="00D72659"/>
    <w:rsid w:val="00D727E3"/>
    <w:rsid w:val="00D72AA7"/>
    <w:rsid w:val="00D72D48"/>
    <w:rsid w:val="00D72D4A"/>
    <w:rsid w:val="00D72D74"/>
    <w:rsid w:val="00D734C6"/>
    <w:rsid w:val="00D736E3"/>
    <w:rsid w:val="00D73705"/>
    <w:rsid w:val="00D737EB"/>
    <w:rsid w:val="00D73B92"/>
    <w:rsid w:val="00D73C1C"/>
    <w:rsid w:val="00D73E04"/>
    <w:rsid w:val="00D741A5"/>
    <w:rsid w:val="00D74307"/>
    <w:rsid w:val="00D74769"/>
    <w:rsid w:val="00D749B3"/>
    <w:rsid w:val="00D74ED1"/>
    <w:rsid w:val="00D74ED6"/>
    <w:rsid w:val="00D75798"/>
    <w:rsid w:val="00D75AE0"/>
    <w:rsid w:val="00D75BB4"/>
    <w:rsid w:val="00D75C95"/>
    <w:rsid w:val="00D75D8D"/>
    <w:rsid w:val="00D76064"/>
    <w:rsid w:val="00D761FA"/>
    <w:rsid w:val="00D76637"/>
    <w:rsid w:val="00D76BC1"/>
    <w:rsid w:val="00D76C0A"/>
    <w:rsid w:val="00D76DD5"/>
    <w:rsid w:val="00D772C5"/>
    <w:rsid w:val="00D7734C"/>
    <w:rsid w:val="00D7763F"/>
    <w:rsid w:val="00D77741"/>
    <w:rsid w:val="00D77CAF"/>
    <w:rsid w:val="00D80484"/>
    <w:rsid w:val="00D804B7"/>
    <w:rsid w:val="00D8062C"/>
    <w:rsid w:val="00D8067A"/>
    <w:rsid w:val="00D80A02"/>
    <w:rsid w:val="00D80C76"/>
    <w:rsid w:val="00D80E6A"/>
    <w:rsid w:val="00D8117B"/>
    <w:rsid w:val="00D813D0"/>
    <w:rsid w:val="00D81538"/>
    <w:rsid w:val="00D81703"/>
    <w:rsid w:val="00D81758"/>
    <w:rsid w:val="00D817D8"/>
    <w:rsid w:val="00D81DD4"/>
    <w:rsid w:val="00D81FF8"/>
    <w:rsid w:val="00D823F8"/>
    <w:rsid w:val="00D82523"/>
    <w:rsid w:val="00D825C6"/>
    <w:rsid w:val="00D825CD"/>
    <w:rsid w:val="00D8293E"/>
    <w:rsid w:val="00D82C64"/>
    <w:rsid w:val="00D82E09"/>
    <w:rsid w:val="00D82F69"/>
    <w:rsid w:val="00D831BE"/>
    <w:rsid w:val="00D83332"/>
    <w:rsid w:val="00D833BA"/>
    <w:rsid w:val="00D835DC"/>
    <w:rsid w:val="00D835F9"/>
    <w:rsid w:val="00D838A4"/>
    <w:rsid w:val="00D83A81"/>
    <w:rsid w:val="00D83C11"/>
    <w:rsid w:val="00D83ED2"/>
    <w:rsid w:val="00D8420F"/>
    <w:rsid w:val="00D84258"/>
    <w:rsid w:val="00D8440E"/>
    <w:rsid w:val="00D84501"/>
    <w:rsid w:val="00D84858"/>
    <w:rsid w:val="00D848AD"/>
    <w:rsid w:val="00D849D2"/>
    <w:rsid w:val="00D84C5D"/>
    <w:rsid w:val="00D84E92"/>
    <w:rsid w:val="00D84EE9"/>
    <w:rsid w:val="00D8519F"/>
    <w:rsid w:val="00D851BD"/>
    <w:rsid w:val="00D85580"/>
    <w:rsid w:val="00D856A3"/>
    <w:rsid w:val="00D856C6"/>
    <w:rsid w:val="00D85866"/>
    <w:rsid w:val="00D858D1"/>
    <w:rsid w:val="00D85A03"/>
    <w:rsid w:val="00D85DD1"/>
    <w:rsid w:val="00D86211"/>
    <w:rsid w:val="00D862C4"/>
    <w:rsid w:val="00D862D4"/>
    <w:rsid w:val="00D86356"/>
    <w:rsid w:val="00D8639D"/>
    <w:rsid w:val="00D863BD"/>
    <w:rsid w:val="00D8647B"/>
    <w:rsid w:val="00D865CF"/>
    <w:rsid w:val="00D867B1"/>
    <w:rsid w:val="00D86B6E"/>
    <w:rsid w:val="00D86E08"/>
    <w:rsid w:val="00D86E85"/>
    <w:rsid w:val="00D86EBC"/>
    <w:rsid w:val="00D8765A"/>
    <w:rsid w:val="00D8773C"/>
    <w:rsid w:val="00D87BFA"/>
    <w:rsid w:val="00D87D85"/>
    <w:rsid w:val="00D87F80"/>
    <w:rsid w:val="00D87FB0"/>
    <w:rsid w:val="00D90056"/>
    <w:rsid w:val="00D90548"/>
    <w:rsid w:val="00D906AB"/>
    <w:rsid w:val="00D9138B"/>
    <w:rsid w:val="00D9146F"/>
    <w:rsid w:val="00D91527"/>
    <w:rsid w:val="00D916B7"/>
    <w:rsid w:val="00D917DE"/>
    <w:rsid w:val="00D91D02"/>
    <w:rsid w:val="00D91DD4"/>
    <w:rsid w:val="00D91F7F"/>
    <w:rsid w:val="00D92553"/>
    <w:rsid w:val="00D92937"/>
    <w:rsid w:val="00D92EBA"/>
    <w:rsid w:val="00D93A9B"/>
    <w:rsid w:val="00D93EBE"/>
    <w:rsid w:val="00D93F9C"/>
    <w:rsid w:val="00D93FAE"/>
    <w:rsid w:val="00D94624"/>
    <w:rsid w:val="00D94A8C"/>
    <w:rsid w:val="00D94CAD"/>
    <w:rsid w:val="00D94CD5"/>
    <w:rsid w:val="00D94E63"/>
    <w:rsid w:val="00D94F30"/>
    <w:rsid w:val="00D950B0"/>
    <w:rsid w:val="00D95423"/>
    <w:rsid w:val="00D958CB"/>
    <w:rsid w:val="00D958E4"/>
    <w:rsid w:val="00D95BAE"/>
    <w:rsid w:val="00D95CCC"/>
    <w:rsid w:val="00D95EC9"/>
    <w:rsid w:val="00D962B5"/>
    <w:rsid w:val="00D963E5"/>
    <w:rsid w:val="00D96527"/>
    <w:rsid w:val="00D965AF"/>
    <w:rsid w:val="00D966FA"/>
    <w:rsid w:val="00D96C41"/>
    <w:rsid w:val="00D970C8"/>
    <w:rsid w:val="00D971E3"/>
    <w:rsid w:val="00D97365"/>
    <w:rsid w:val="00D97456"/>
    <w:rsid w:val="00D97497"/>
    <w:rsid w:val="00D9750F"/>
    <w:rsid w:val="00D975A6"/>
    <w:rsid w:val="00D97816"/>
    <w:rsid w:val="00D97A38"/>
    <w:rsid w:val="00D97C85"/>
    <w:rsid w:val="00D97CF3"/>
    <w:rsid w:val="00D97D52"/>
    <w:rsid w:val="00D97D98"/>
    <w:rsid w:val="00D97F7F"/>
    <w:rsid w:val="00D97FA6"/>
    <w:rsid w:val="00D97FC4"/>
    <w:rsid w:val="00DA017B"/>
    <w:rsid w:val="00DA02AC"/>
    <w:rsid w:val="00DA0728"/>
    <w:rsid w:val="00DA096A"/>
    <w:rsid w:val="00DA0B3F"/>
    <w:rsid w:val="00DA0C5E"/>
    <w:rsid w:val="00DA0DD8"/>
    <w:rsid w:val="00DA0E99"/>
    <w:rsid w:val="00DA10D8"/>
    <w:rsid w:val="00DA14DF"/>
    <w:rsid w:val="00DA1656"/>
    <w:rsid w:val="00DA1BF1"/>
    <w:rsid w:val="00DA1E02"/>
    <w:rsid w:val="00DA216F"/>
    <w:rsid w:val="00DA2185"/>
    <w:rsid w:val="00DA21CE"/>
    <w:rsid w:val="00DA21FF"/>
    <w:rsid w:val="00DA2659"/>
    <w:rsid w:val="00DA268D"/>
    <w:rsid w:val="00DA2707"/>
    <w:rsid w:val="00DA289C"/>
    <w:rsid w:val="00DA2BDD"/>
    <w:rsid w:val="00DA2E5E"/>
    <w:rsid w:val="00DA314E"/>
    <w:rsid w:val="00DA32CA"/>
    <w:rsid w:val="00DA3413"/>
    <w:rsid w:val="00DA354F"/>
    <w:rsid w:val="00DA3567"/>
    <w:rsid w:val="00DA35CD"/>
    <w:rsid w:val="00DA37BE"/>
    <w:rsid w:val="00DA37E0"/>
    <w:rsid w:val="00DA386E"/>
    <w:rsid w:val="00DA3997"/>
    <w:rsid w:val="00DA3DCE"/>
    <w:rsid w:val="00DA43CC"/>
    <w:rsid w:val="00DA4827"/>
    <w:rsid w:val="00DA4837"/>
    <w:rsid w:val="00DA4844"/>
    <w:rsid w:val="00DA4D57"/>
    <w:rsid w:val="00DA54D8"/>
    <w:rsid w:val="00DA564E"/>
    <w:rsid w:val="00DA585D"/>
    <w:rsid w:val="00DA58F7"/>
    <w:rsid w:val="00DA5E41"/>
    <w:rsid w:val="00DA5E51"/>
    <w:rsid w:val="00DA5EE1"/>
    <w:rsid w:val="00DA62DB"/>
    <w:rsid w:val="00DA656F"/>
    <w:rsid w:val="00DA661D"/>
    <w:rsid w:val="00DA686E"/>
    <w:rsid w:val="00DA6D89"/>
    <w:rsid w:val="00DA6E54"/>
    <w:rsid w:val="00DA6FD0"/>
    <w:rsid w:val="00DA7731"/>
    <w:rsid w:val="00DB024B"/>
    <w:rsid w:val="00DB028B"/>
    <w:rsid w:val="00DB0323"/>
    <w:rsid w:val="00DB0550"/>
    <w:rsid w:val="00DB05D8"/>
    <w:rsid w:val="00DB0785"/>
    <w:rsid w:val="00DB0826"/>
    <w:rsid w:val="00DB09FC"/>
    <w:rsid w:val="00DB0A03"/>
    <w:rsid w:val="00DB0B93"/>
    <w:rsid w:val="00DB0B98"/>
    <w:rsid w:val="00DB0BFB"/>
    <w:rsid w:val="00DB0CF8"/>
    <w:rsid w:val="00DB0E29"/>
    <w:rsid w:val="00DB0FCD"/>
    <w:rsid w:val="00DB1079"/>
    <w:rsid w:val="00DB10A7"/>
    <w:rsid w:val="00DB11B7"/>
    <w:rsid w:val="00DB1279"/>
    <w:rsid w:val="00DB16CE"/>
    <w:rsid w:val="00DB18F3"/>
    <w:rsid w:val="00DB1968"/>
    <w:rsid w:val="00DB25F3"/>
    <w:rsid w:val="00DB2A75"/>
    <w:rsid w:val="00DB2BB0"/>
    <w:rsid w:val="00DB2C86"/>
    <w:rsid w:val="00DB3260"/>
    <w:rsid w:val="00DB3405"/>
    <w:rsid w:val="00DB3A3A"/>
    <w:rsid w:val="00DB3A4A"/>
    <w:rsid w:val="00DB3C99"/>
    <w:rsid w:val="00DB43CF"/>
    <w:rsid w:val="00DB448D"/>
    <w:rsid w:val="00DB44AE"/>
    <w:rsid w:val="00DB45E5"/>
    <w:rsid w:val="00DB4695"/>
    <w:rsid w:val="00DB48A8"/>
    <w:rsid w:val="00DB4B1E"/>
    <w:rsid w:val="00DB4F4C"/>
    <w:rsid w:val="00DB503F"/>
    <w:rsid w:val="00DB5134"/>
    <w:rsid w:val="00DB531A"/>
    <w:rsid w:val="00DB55B7"/>
    <w:rsid w:val="00DB567D"/>
    <w:rsid w:val="00DB5682"/>
    <w:rsid w:val="00DB5829"/>
    <w:rsid w:val="00DB58A6"/>
    <w:rsid w:val="00DB5960"/>
    <w:rsid w:val="00DB5A25"/>
    <w:rsid w:val="00DB5E8D"/>
    <w:rsid w:val="00DB626E"/>
    <w:rsid w:val="00DB6360"/>
    <w:rsid w:val="00DB64A8"/>
    <w:rsid w:val="00DB6ADA"/>
    <w:rsid w:val="00DB6BE7"/>
    <w:rsid w:val="00DB6C0B"/>
    <w:rsid w:val="00DB6F3D"/>
    <w:rsid w:val="00DB6F44"/>
    <w:rsid w:val="00DB702D"/>
    <w:rsid w:val="00DB70E9"/>
    <w:rsid w:val="00DB711D"/>
    <w:rsid w:val="00DB74BC"/>
    <w:rsid w:val="00DB75AD"/>
    <w:rsid w:val="00DB75BC"/>
    <w:rsid w:val="00DB79C7"/>
    <w:rsid w:val="00DB7B70"/>
    <w:rsid w:val="00DB7D14"/>
    <w:rsid w:val="00DB7DDB"/>
    <w:rsid w:val="00DB7EC8"/>
    <w:rsid w:val="00DC0010"/>
    <w:rsid w:val="00DC00F1"/>
    <w:rsid w:val="00DC0B14"/>
    <w:rsid w:val="00DC0E69"/>
    <w:rsid w:val="00DC124B"/>
    <w:rsid w:val="00DC12B7"/>
    <w:rsid w:val="00DC12CD"/>
    <w:rsid w:val="00DC1468"/>
    <w:rsid w:val="00DC14FB"/>
    <w:rsid w:val="00DC19A9"/>
    <w:rsid w:val="00DC1AC5"/>
    <w:rsid w:val="00DC1C6C"/>
    <w:rsid w:val="00DC209E"/>
    <w:rsid w:val="00DC238F"/>
    <w:rsid w:val="00DC2477"/>
    <w:rsid w:val="00DC2707"/>
    <w:rsid w:val="00DC2BDA"/>
    <w:rsid w:val="00DC2D07"/>
    <w:rsid w:val="00DC2E4B"/>
    <w:rsid w:val="00DC2F15"/>
    <w:rsid w:val="00DC2F79"/>
    <w:rsid w:val="00DC3025"/>
    <w:rsid w:val="00DC3040"/>
    <w:rsid w:val="00DC30B8"/>
    <w:rsid w:val="00DC3423"/>
    <w:rsid w:val="00DC3579"/>
    <w:rsid w:val="00DC3639"/>
    <w:rsid w:val="00DC3ABE"/>
    <w:rsid w:val="00DC3F84"/>
    <w:rsid w:val="00DC4290"/>
    <w:rsid w:val="00DC4788"/>
    <w:rsid w:val="00DC4987"/>
    <w:rsid w:val="00DC49E0"/>
    <w:rsid w:val="00DC4B05"/>
    <w:rsid w:val="00DC4EC3"/>
    <w:rsid w:val="00DC565A"/>
    <w:rsid w:val="00DC565C"/>
    <w:rsid w:val="00DC5A59"/>
    <w:rsid w:val="00DC5DAD"/>
    <w:rsid w:val="00DC5E0F"/>
    <w:rsid w:val="00DC5E47"/>
    <w:rsid w:val="00DC600F"/>
    <w:rsid w:val="00DC61AE"/>
    <w:rsid w:val="00DC64FF"/>
    <w:rsid w:val="00DC6524"/>
    <w:rsid w:val="00DC68BE"/>
    <w:rsid w:val="00DC69F0"/>
    <w:rsid w:val="00DC6A52"/>
    <w:rsid w:val="00DC714E"/>
    <w:rsid w:val="00DC7172"/>
    <w:rsid w:val="00DC7210"/>
    <w:rsid w:val="00DC7696"/>
    <w:rsid w:val="00DC77B0"/>
    <w:rsid w:val="00DC77C7"/>
    <w:rsid w:val="00DC7BF3"/>
    <w:rsid w:val="00DC7D3F"/>
    <w:rsid w:val="00DD029B"/>
    <w:rsid w:val="00DD0353"/>
    <w:rsid w:val="00DD07A9"/>
    <w:rsid w:val="00DD07BD"/>
    <w:rsid w:val="00DD07D5"/>
    <w:rsid w:val="00DD0A9E"/>
    <w:rsid w:val="00DD0BB1"/>
    <w:rsid w:val="00DD0C17"/>
    <w:rsid w:val="00DD13CF"/>
    <w:rsid w:val="00DD142F"/>
    <w:rsid w:val="00DD19B3"/>
    <w:rsid w:val="00DD1C7F"/>
    <w:rsid w:val="00DD1C80"/>
    <w:rsid w:val="00DD1D3E"/>
    <w:rsid w:val="00DD1FBC"/>
    <w:rsid w:val="00DD233B"/>
    <w:rsid w:val="00DD241B"/>
    <w:rsid w:val="00DD2AC8"/>
    <w:rsid w:val="00DD2EED"/>
    <w:rsid w:val="00DD3024"/>
    <w:rsid w:val="00DD30C1"/>
    <w:rsid w:val="00DD31E3"/>
    <w:rsid w:val="00DD3853"/>
    <w:rsid w:val="00DD3A32"/>
    <w:rsid w:val="00DD3AB2"/>
    <w:rsid w:val="00DD3CB0"/>
    <w:rsid w:val="00DD3CCD"/>
    <w:rsid w:val="00DD3DC8"/>
    <w:rsid w:val="00DD447C"/>
    <w:rsid w:val="00DD46CD"/>
    <w:rsid w:val="00DD50AD"/>
    <w:rsid w:val="00DD50EF"/>
    <w:rsid w:val="00DD57C0"/>
    <w:rsid w:val="00DD58FC"/>
    <w:rsid w:val="00DD5931"/>
    <w:rsid w:val="00DD5ACE"/>
    <w:rsid w:val="00DD5D65"/>
    <w:rsid w:val="00DD5DD5"/>
    <w:rsid w:val="00DD5EFA"/>
    <w:rsid w:val="00DD5F2D"/>
    <w:rsid w:val="00DD5FBE"/>
    <w:rsid w:val="00DD6001"/>
    <w:rsid w:val="00DD611F"/>
    <w:rsid w:val="00DD66C8"/>
    <w:rsid w:val="00DD69C3"/>
    <w:rsid w:val="00DD6B9B"/>
    <w:rsid w:val="00DD70E7"/>
    <w:rsid w:val="00DD720F"/>
    <w:rsid w:val="00DD7318"/>
    <w:rsid w:val="00DD735B"/>
    <w:rsid w:val="00DD73B5"/>
    <w:rsid w:val="00DD73D7"/>
    <w:rsid w:val="00DD766A"/>
    <w:rsid w:val="00DD7DFD"/>
    <w:rsid w:val="00DE00EE"/>
    <w:rsid w:val="00DE01A9"/>
    <w:rsid w:val="00DE01C1"/>
    <w:rsid w:val="00DE065D"/>
    <w:rsid w:val="00DE0680"/>
    <w:rsid w:val="00DE0A77"/>
    <w:rsid w:val="00DE0B1C"/>
    <w:rsid w:val="00DE0BDB"/>
    <w:rsid w:val="00DE0D94"/>
    <w:rsid w:val="00DE154A"/>
    <w:rsid w:val="00DE1926"/>
    <w:rsid w:val="00DE1A22"/>
    <w:rsid w:val="00DE1E3D"/>
    <w:rsid w:val="00DE24ED"/>
    <w:rsid w:val="00DE287A"/>
    <w:rsid w:val="00DE2927"/>
    <w:rsid w:val="00DE2B9F"/>
    <w:rsid w:val="00DE2CC4"/>
    <w:rsid w:val="00DE2D42"/>
    <w:rsid w:val="00DE2E2C"/>
    <w:rsid w:val="00DE2FE4"/>
    <w:rsid w:val="00DE2FF1"/>
    <w:rsid w:val="00DE3521"/>
    <w:rsid w:val="00DE3767"/>
    <w:rsid w:val="00DE3769"/>
    <w:rsid w:val="00DE3798"/>
    <w:rsid w:val="00DE39BC"/>
    <w:rsid w:val="00DE3B06"/>
    <w:rsid w:val="00DE3B4B"/>
    <w:rsid w:val="00DE43EC"/>
    <w:rsid w:val="00DE4466"/>
    <w:rsid w:val="00DE456D"/>
    <w:rsid w:val="00DE4733"/>
    <w:rsid w:val="00DE479C"/>
    <w:rsid w:val="00DE47FC"/>
    <w:rsid w:val="00DE4981"/>
    <w:rsid w:val="00DE4E74"/>
    <w:rsid w:val="00DE544F"/>
    <w:rsid w:val="00DE54E0"/>
    <w:rsid w:val="00DE572C"/>
    <w:rsid w:val="00DE586C"/>
    <w:rsid w:val="00DE58C2"/>
    <w:rsid w:val="00DE595E"/>
    <w:rsid w:val="00DE5A49"/>
    <w:rsid w:val="00DE5A61"/>
    <w:rsid w:val="00DE5C72"/>
    <w:rsid w:val="00DE5C96"/>
    <w:rsid w:val="00DE5DA0"/>
    <w:rsid w:val="00DE61AA"/>
    <w:rsid w:val="00DE65D3"/>
    <w:rsid w:val="00DE68DE"/>
    <w:rsid w:val="00DE6A2E"/>
    <w:rsid w:val="00DE6B27"/>
    <w:rsid w:val="00DE709E"/>
    <w:rsid w:val="00DE7383"/>
    <w:rsid w:val="00DE798B"/>
    <w:rsid w:val="00DE79B4"/>
    <w:rsid w:val="00DE7CEA"/>
    <w:rsid w:val="00DE7ED4"/>
    <w:rsid w:val="00DF045E"/>
    <w:rsid w:val="00DF05A6"/>
    <w:rsid w:val="00DF0738"/>
    <w:rsid w:val="00DF0854"/>
    <w:rsid w:val="00DF12B7"/>
    <w:rsid w:val="00DF1351"/>
    <w:rsid w:val="00DF1855"/>
    <w:rsid w:val="00DF1C22"/>
    <w:rsid w:val="00DF1DCE"/>
    <w:rsid w:val="00DF2858"/>
    <w:rsid w:val="00DF29D0"/>
    <w:rsid w:val="00DF2AA2"/>
    <w:rsid w:val="00DF2B73"/>
    <w:rsid w:val="00DF2FF1"/>
    <w:rsid w:val="00DF31C9"/>
    <w:rsid w:val="00DF3328"/>
    <w:rsid w:val="00DF3351"/>
    <w:rsid w:val="00DF37B6"/>
    <w:rsid w:val="00DF3A9C"/>
    <w:rsid w:val="00DF3BE0"/>
    <w:rsid w:val="00DF3F0B"/>
    <w:rsid w:val="00DF42E9"/>
    <w:rsid w:val="00DF4326"/>
    <w:rsid w:val="00DF46D6"/>
    <w:rsid w:val="00DF4A26"/>
    <w:rsid w:val="00DF4A72"/>
    <w:rsid w:val="00DF4A91"/>
    <w:rsid w:val="00DF59E3"/>
    <w:rsid w:val="00DF5A2F"/>
    <w:rsid w:val="00DF5A79"/>
    <w:rsid w:val="00DF5D25"/>
    <w:rsid w:val="00DF5F91"/>
    <w:rsid w:val="00DF5FD3"/>
    <w:rsid w:val="00DF629A"/>
    <w:rsid w:val="00DF6CB9"/>
    <w:rsid w:val="00DF6CED"/>
    <w:rsid w:val="00DF6E49"/>
    <w:rsid w:val="00DF6F98"/>
    <w:rsid w:val="00DF6FF1"/>
    <w:rsid w:val="00DF7001"/>
    <w:rsid w:val="00DF724B"/>
    <w:rsid w:val="00DF75C7"/>
    <w:rsid w:val="00DF7747"/>
    <w:rsid w:val="00DF7B35"/>
    <w:rsid w:val="00DF7E95"/>
    <w:rsid w:val="00DF7F09"/>
    <w:rsid w:val="00DF7F5D"/>
    <w:rsid w:val="00E002CB"/>
    <w:rsid w:val="00E00CB5"/>
    <w:rsid w:val="00E013A1"/>
    <w:rsid w:val="00E013AA"/>
    <w:rsid w:val="00E013FC"/>
    <w:rsid w:val="00E01537"/>
    <w:rsid w:val="00E0188C"/>
    <w:rsid w:val="00E01A18"/>
    <w:rsid w:val="00E02135"/>
    <w:rsid w:val="00E02188"/>
    <w:rsid w:val="00E023A5"/>
    <w:rsid w:val="00E023F6"/>
    <w:rsid w:val="00E0260E"/>
    <w:rsid w:val="00E02AF5"/>
    <w:rsid w:val="00E02B99"/>
    <w:rsid w:val="00E02E9C"/>
    <w:rsid w:val="00E030A3"/>
    <w:rsid w:val="00E030F0"/>
    <w:rsid w:val="00E031EF"/>
    <w:rsid w:val="00E033B7"/>
    <w:rsid w:val="00E035E8"/>
    <w:rsid w:val="00E03608"/>
    <w:rsid w:val="00E036A6"/>
    <w:rsid w:val="00E0375A"/>
    <w:rsid w:val="00E03787"/>
    <w:rsid w:val="00E03A33"/>
    <w:rsid w:val="00E03B98"/>
    <w:rsid w:val="00E03DF7"/>
    <w:rsid w:val="00E04205"/>
    <w:rsid w:val="00E0447C"/>
    <w:rsid w:val="00E045B6"/>
    <w:rsid w:val="00E04632"/>
    <w:rsid w:val="00E04699"/>
    <w:rsid w:val="00E047A1"/>
    <w:rsid w:val="00E04B63"/>
    <w:rsid w:val="00E04CDD"/>
    <w:rsid w:val="00E04EAD"/>
    <w:rsid w:val="00E04EF2"/>
    <w:rsid w:val="00E053CC"/>
    <w:rsid w:val="00E05550"/>
    <w:rsid w:val="00E056D6"/>
    <w:rsid w:val="00E059DC"/>
    <w:rsid w:val="00E05A43"/>
    <w:rsid w:val="00E05A5B"/>
    <w:rsid w:val="00E05BB9"/>
    <w:rsid w:val="00E05D5D"/>
    <w:rsid w:val="00E05F75"/>
    <w:rsid w:val="00E061DB"/>
    <w:rsid w:val="00E06515"/>
    <w:rsid w:val="00E06711"/>
    <w:rsid w:val="00E06A69"/>
    <w:rsid w:val="00E06A6F"/>
    <w:rsid w:val="00E06B60"/>
    <w:rsid w:val="00E06D79"/>
    <w:rsid w:val="00E06D8A"/>
    <w:rsid w:val="00E071AF"/>
    <w:rsid w:val="00E07651"/>
    <w:rsid w:val="00E0790D"/>
    <w:rsid w:val="00E07B66"/>
    <w:rsid w:val="00E07BD1"/>
    <w:rsid w:val="00E10116"/>
    <w:rsid w:val="00E101C9"/>
    <w:rsid w:val="00E10B8E"/>
    <w:rsid w:val="00E10CD3"/>
    <w:rsid w:val="00E10E21"/>
    <w:rsid w:val="00E11248"/>
    <w:rsid w:val="00E112D9"/>
    <w:rsid w:val="00E11A44"/>
    <w:rsid w:val="00E11F64"/>
    <w:rsid w:val="00E12238"/>
    <w:rsid w:val="00E12647"/>
    <w:rsid w:val="00E12DBD"/>
    <w:rsid w:val="00E12DEE"/>
    <w:rsid w:val="00E13152"/>
    <w:rsid w:val="00E1350F"/>
    <w:rsid w:val="00E1355E"/>
    <w:rsid w:val="00E1364B"/>
    <w:rsid w:val="00E13825"/>
    <w:rsid w:val="00E138F4"/>
    <w:rsid w:val="00E13F82"/>
    <w:rsid w:val="00E14212"/>
    <w:rsid w:val="00E14395"/>
    <w:rsid w:val="00E14495"/>
    <w:rsid w:val="00E148FF"/>
    <w:rsid w:val="00E14DF5"/>
    <w:rsid w:val="00E15074"/>
    <w:rsid w:val="00E15758"/>
    <w:rsid w:val="00E15966"/>
    <w:rsid w:val="00E15976"/>
    <w:rsid w:val="00E15AAB"/>
    <w:rsid w:val="00E15E61"/>
    <w:rsid w:val="00E15F68"/>
    <w:rsid w:val="00E161F7"/>
    <w:rsid w:val="00E16262"/>
    <w:rsid w:val="00E16696"/>
    <w:rsid w:val="00E16821"/>
    <w:rsid w:val="00E168BF"/>
    <w:rsid w:val="00E16B69"/>
    <w:rsid w:val="00E16C94"/>
    <w:rsid w:val="00E172A6"/>
    <w:rsid w:val="00E173D9"/>
    <w:rsid w:val="00E174FB"/>
    <w:rsid w:val="00E17818"/>
    <w:rsid w:val="00E17868"/>
    <w:rsid w:val="00E17932"/>
    <w:rsid w:val="00E17A15"/>
    <w:rsid w:val="00E17D6D"/>
    <w:rsid w:val="00E17DD5"/>
    <w:rsid w:val="00E2006E"/>
    <w:rsid w:val="00E200A1"/>
    <w:rsid w:val="00E2023A"/>
    <w:rsid w:val="00E20467"/>
    <w:rsid w:val="00E2053F"/>
    <w:rsid w:val="00E207C7"/>
    <w:rsid w:val="00E20E1A"/>
    <w:rsid w:val="00E20F56"/>
    <w:rsid w:val="00E2119A"/>
    <w:rsid w:val="00E212A3"/>
    <w:rsid w:val="00E212D5"/>
    <w:rsid w:val="00E212F1"/>
    <w:rsid w:val="00E21407"/>
    <w:rsid w:val="00E2142A"/>
    <w:rsid w:val="00E21621"/>
    <w:rsid w:val="00E2178E"/>
    <w:rsid w:val="00E21ADB"/>
    <w:rsid w:val="00E21CEF"/>
    <w:rsid w:val="00E21DB5"/>
    <w:rsid w:val="00E21ECC"/>
    <w:rsid w:val="00E21FA3"/>
    <w:rsid w:val="00E2261E"/>
    <w:rsid w:val="00E2267B"/>
    <w:rsid w:val="00E2274D"/>
    <w:rsid w:val="00E22C58"/>
    <w:rsid w:val="00E22EFF"/>
    <w:rsid w:val="00E22F00"/>
    <w:rsid w:val="00E23620"/>
    <w:rsid w:val="00E2390D"/>
    <w:rsid w:val="00E23CBE"/>
    <w:rsid w:val="00E240ED"/>
    <w:rsid w:val="00E242FE"/>
    <w:rsid w:val="00E24302"/>
    <w:rsid w:val="00E243D1"/>
    <w:rsid w:val="00E2457D"/>
    <w:rsid w:val="00E247A4"/>
    <w:rsid w:val="00E24996"/>
    <w:rsid w:val="00E24A1D"/>
    <w:rsid w:val="00E24B7A"/>
    <w:rsid w:val="00E251CD"/>
    <w:rsid w:val="00E25469"/>
    <w:rsid w:val="00E255B9"/>
    <w:rsid w:val="00E25851"/>
    <w:rsid w:val="00E258BC"/>
    <w:rsid w:val="00E258E3"/>
    <w:rsid w:val="00E25BD0"/>
    <w:rsid w:val="00E25E3B"/>
    <w:rsid w:val="00E25E84"/>
    <w:rsid w:val="00E26089"/>
    <w:rsid w:val="00E2624E"/>
    <w:rsid w:val="00E2638F"/>
    <w:rsid w:val="00E26395"/>
    <w:rsid w:val="00E264B5"/>
    <w:rsid w:val="00E26513"/>
    <w:rsid w:val="00E265DE"/>
    <w:rsid w:val="00E26686"/>
    <w:rsid w:val="00E266EC"/>
    <w:rsid w:val="00E2680E"/>
    <w:rsid w:val="00E273B4"/>
    <w:rsid w:val="00E27501"/>
    <w:rsid w:val="00E27617"/>
    <w:rsid w:val="00E27ABE"/>
    <w:rsid w:val="00E27B87"/>
    <w:rsid w:val="00E27C35"/>
    <w:rsid w:val="00E27E5C"/>
    <w:rsid w:val="00E300A2"/>
    <w:rsid w:val="00E301B4"/>
    <w:rsid w:val="00E30209"/>
    <w:rsid w:val="00E303DF"/>
    <w:rsid w:val="00E3052E"/>
    <w:rsid w:val="00E30706"/>
    <w:rsid w:val="00E308AA"/>
    <w:rsid w:val="00E30902"/>
    <w:rsid w:val="00E30A4D"/>
    <w:rsid w:val="00E30A94"/>
    <w:rsid w:val="00E30AEE"/>
    <w:rsid w:val="00E30DA7"/>
    <w:rsid w:val="00E3101E"/>
    <w:rsid w:val="00E310B4"/>
    <w:rsid w:val="00E31135"/>
    <w:rsid w:val="00E3131B"/>
    <w:rsid w:val="00E31328"/>
    <w:rsid w:val="00E3148F"/>
    <w:rsid w:val="00E31B7E"/>
    <w:rsid w:val="00E321D0"/>
    <w:rsid w:val="00E324C6"/>
    <w:rsid w:val="00E33834"/>
    <w:rsid w:val="00E33B8B"/>
    <w:rsid w:val="00E33D00"/>
    <w:rsid w:val="00E33F15"/>
    <w:rsid w:val="00E340BC"/>
    <w:rsid w:val="00E341C2"/>
    <w:rsid w:val="00E3427E"/>
    <w:rsid w:val="00E343A5"/>
    <w:rsid w:val="00E3446A"/>
    <w:rsid w:val="00E3455F"/>
    <w:rsid w:val="00E349AE"/>
    <w:rsid w:val="00E34ABB"/>
    <w:rsid w:val="00E34C5F"/>
    <w:rsid w:val="00E3502D"/>
    <w:rsid w:val="00E35171"/>
    <w:rsid w:val="00E35206"/>
    <w:rsid w:val="00E35545"/>
    <w:rsid w:val="00E3554E"/>
    <w:rsid w:val="00E3566F"/>
    <w:rsid w:val="00E35728"/>
    <w:rsid w:val="00E3576B"/>
    <w:rsid w:val="00E35B87"/>
    <w:rsid w:val="00E35C5A"/>
    <w:rsid w:val="00E35CAE"/>
    <w:rsid w:val="00E35EC7"/>
    <w:rsid w:val="00E36154"/>
    <w:rsid w:val="00E36196"/>
    <w:rsid w:val="00E36486"/>
    <w:rsid w:val="00E36594"/>
    <w:rsid w:val="00E36A66"/>
    <w:rsid w:val="00E36D34"/>
    <w:rsid w:val="00E3709D"/>
    <w:rsid w:val="00E3720A"/>
    <w:rsid w:val="00E3727F"/>
    <w:rsid w:val="00E37297"/>
    <w:rsid w:val="00E37785"/>
    <w:rsid w:val="00E377A2"/>
    <w:rsid w:val="00E37982"/>
    <w:rsid w:val="00E37A83"/>
    <w:rsid w:val="00E37B8E"/>
    <w:rsid w:val="00E37E8F"/>
    <w:rsid w:val="00E40217"/>
    <w:rsid w:val="00E40713"/>
    <w:rsid w:val="00E407B7"/>
    <w:rsid w:val="00E409BD"/>
    <w:rsid w:val="00E40B8F"/>
    <w:rsid w:val="00E4117F"/>
    <w:rsid w:val="00E412EE"/>
    <w:rsid w:val="00E4147F"/>
    <w:rsid w:val="00E4155B"/>
    <w:rsid w:val="00E41682"/>
    <w:rsid w:val="00E4190F"/>
    <w:rsid w:val="00E41A8B"/>
    <w:rsid w:val="00E41C20"/>
    <w:rsid w:val="00E41CBC"/>
    <w:rsid w:val="00E41DD6"/>
    <w:rsid w:val="00E42020"/>
    <w:rsid w:val="00E421E6"/>
    <w:rsid w:val="00E4238F"/>
    <w:rsid w:val="00E423B9"/>
    <w:rsid w:val="00E4255D"/>
    <w:rsid w:val="00E426C1"/>
    <w:rsid w:val="00E42855"/>
    <w:rsid w:val="00E42909"/>
    <w:rsid w:val="00E42AC3"/>
    <w:rsid w:val="00E42F3D"/>
    <w:rsid w:val="00E42F3E"/>
    <w:rsid w:val="00E43112"/>
    <w:rsid w:val="00E431A8"/>
    <w:rsid w:val="00E43449"/>
    <w:rsid w:val="00E43AFE"/>
    <w:rsid w:val="00E43F23"/>
    <w:rsid w:val="00E43FF8"/>
    <w:rsid w:val="00E44100"/>
    <w:rsid w:val="00E441F9"/>
    <w:rsid w:val="00E44333"/>
    <w:rsid w:val="00E44543"/>
    <w:rsid w:val="00E445FF"/>
    <w:rsid w:val="00E4468A"/>
    <w:rsid w:val="00E44A7F"/>
    <w:rsid w:val="00E44C54"/>
    <w:rsid w:val="00E44FD3"/>
    <w:rsid w:val="00E450CA"/>
    <w:rsid w:val="00E451BC"/>
    <w:rsid w:val="00E45201"/>
    <w:rsid w:val="00E45403"/>
    <w:rsid w:val="00E454B4"/>
    <w:rsid w:val="00E45747"/>
    <w:rsid w:val="00E45B4F"/>
    <w:rsid w:val="00E45F86"/>
    <w:rsid w:val="00E46352"/>
    <w:rsid w:val="00E46412"/>
    <w:rsid w:val="00E46528"/>
    <w:rsid w:val="00E4676D"/>
    <w:rsid w:val="00E46784"/>
    <w:rsid w:val="00E46961"/>
    <w:rsid w:val="00E46B12"/>
    <w:rsid w:val="00E47281"/>
    <w:rsid w:val="00E47352"/>
    <w:rsid w:val="00E4747E"/>
    <w:rsid w:val="00E4770B"/>
    <w:rsid w:val="00E47757"/>
    <w:rsid w:val="00E47863"/>
    <w:rsid w:val="00E47AA7"/>
    <w:rsid w:val="00E47B5D"/>
    <w:rsid w:val="00E47B5F"/>
    <w:rsid w:val="00E47C04"/>
    <w:rsid w:val="00E47DF2"/>
    <w:rsid w:val="00E47F85"/>
    <w:rsid w:val="00E5013C"/>
    <w:rsid w:val="00E502C2"/>
    <w:rsid w:val="00E502DD"/>
    <w:rsid w:val="00E505C6"/>
    <w:rsid w:val="00E50BD6"/>
    <w:rsid w:val="00E50C92"/>
    <w:rsid w:val="00E50D1A"/>
    <w:rsid w:val="00E51188"/>
    <w:rsid w:val="00E513AF"/>
    <w:rsid w:val="00E518DE"/>
    <w:rsid w:val="00E51ABD"/>
    <w:rsid w:val="00E51D02"/>
    <w:rsid w:val="00E51F93"/>
    <w:rsid w:val="00E520A4"/>
    <w:rsid w:val="00E520E9"/>
    <w:rsid w:val="00E524A5"/>
    <w:rsid w:val="00E5270B"/>
    <w:rsid w:val="00E5278B"/>
    <w:rsid w:val="00E52844"/>
    <w:rsid w:val="00E52AD5"/>
    <w:rsid w:val="00E52AF3"/>
    <w:rsid w:val="00E530E8"/>
    <w:rsid w:val="00E531F1"/>
    <w:rsid w:val="00E53213"/>
    <w:rsid w:val="00E533EE"/>
    <w:rsid w:val="00E540D5"/>
    <w:rsid w:val="00E5424D"/>
    <w:rsid w:val="00E542E0"/>
    <w:rsid w:val="00E5437A"/>
    <w:rsid w:val="00E54753"/>
    <w:rsid w:val="00E548B5"/>
    <w:rsid w:val="00E54BFF"/>
    <w:rsid w:val="00E54DDB"/>
    <w:rsid w:val="00E54E55"/>
    <w:rsid w:val="00E54E8B"/>
    <w:rsid w:val="00E54EA7"/>
    <w:rsid w:val="00E54FF3"/>
    <w:rsid w:val="00E552BD"/>
    <w:rsid w:val="00E555DA"/>
    <w:rsid w:val="00E55AD1"/>
    <w:rsid w:val="00E55D09"/>
    <w:rsid w:val="00E55EF5"/>
    <w:rsid w:val="00E55F2E"/>
    <w:rsid w:val="00E56084"/>
    <w:rsid w:val="00E560BD"/>
    <w:rsid w:val="00E561CA"/>
    <w:rsid w:val="00E561E2"/>
    <w:rsid w:val="00E562CF"/>
    <w:rsid w:val="00E56487"/>
    <w:rsid w:val="00E56BD9"/>
    <w:rsid w:val="00E56BE0"/>
    <w:rsid w:val="00E56C6B"/>
    <w:rsid w:val="00E56D03"/>
    <w:rsid w:val="00E56E0C"/>
    <w:rsid w:val="00E5706A"/>
    <w:rsid w:val="00E57356"/>
    <w:rsid w:val="00E573C8"/>
    <w:rsid w:val="00E57725"/>
    <w:rsid w:val="00E578B1"/>
    <w:rsid w:val="00E57987"/>
    <w:rsid w:val="00E57BF1"/>
    <w:rsid w:val="00E57EE1"/>
    <w:rsid w:val="00E57F24"/>
    <w:rsid w:val="00E57F98"/>
    <w:rsid w:val="00E60324"/>
    <w:rsid w:val="00E60363"/>
    <w:rsid w:val="00E606A6"/>
    <w:rsid w:val="00E60825"/>
    <w:rsid w:val="00E60C70"/>
    <w:rsid w:val="00E60D5D"/>
    <w:rsid w:val="00E60F1E"/>
    <w:rsid w:val="00E611F9"/>
    <w:rsid w:val="00E61472"/>
    <w:rsid w:val="00E6159E"/>
    <w:rsid w:val="00E61604"/>
    <w:rsid w:val="00E61A17"/>
    <w:rsid w:val="00E62589"/>
    <w:rsid w:val="00E6278C"/>
    <w:rsid w:val="00E6304F"/>
    <w:rsid w:val="00E63085"/>
    <w:rsid w:val="00E6317B"/>
    <w:rsid w:val="00E63B12"/>
    <w:rsid w:val="00E63B5F"/>
    <w:rsid w:val="00E63BAB"/>
    <w:rsid w:val="00E63D59"/>
    <w:rsid w:val="00E63F28"/>
    <w:rsid w:val="00E64366"/>
    <w:rsid w:val="00E6445A"/>
    <w:rsid w:val="00E646FB"/>
    <w:rsid w:val="00E648B8"/>
    <w:rsid w:val="00E648BE"/>
    <w:rsid w:val="00E64B9B"/>
    <w:rsid w:val="00E64E8B"/>
    <w:rsid w:val="00E64FCA"/>
    <w:rsid w:val="00E65325"/>
    <w:rsid w:val="00E65B59"/>
    <w:rsid w:val="00E65CF6"/>
    <w:rsid w:val="00E661B3"/>
    <w:rsid w:val="00E6635A"/>
    <w:rsid w:val="00E665A6"/>
    <w:rsid w:val="00E666A7"/>
    <w:rsid w:val="00E66861"/>
    <w:rsid w:val="00E668B0"/>
    <w:rsid w:val="00E66B5A"/>
    <w:rsid w:val="00E67228"/>
    <w:rsid w:val="00E6742B"/>
    <w:rsid w:val="00E6777B"/>
    <w:rsid w:val="00E70082"/>
    <w:rsid w:val="00E7009C"/>
    <w:rsid w:val="00E7018C"/>
    <w:rsid w:val="00E7038B"/>
    <w:rsid w:val="00E70509"/>
    <w:rsid w:val="00E7074B"/>
    <w:rsid w:val="00E70801"/>
    <w:rsid w:val="00E70CA0"/>
    <w:rsid w:val="00E70D26"/>
    <w:rsid w:val="00E70F16"/>
    <w:rsid w:val="00E71201"/>
    <w:rsid w:val="00E71251"/>
    <w:rsid w:val="00E715B5"/>
    <w:rsid w:val="00E7182D"/>
    <w:rsid w:val="00E719C6"/>
    <w:rsid w:val="00E71A71"/>
    <w:rsid w:val="00E71D90"/>
    <w:rsid w:val="00E71E25"/>
    <w:rsid w:val="00E71EB9"/>
    <w:rsid w:val="00E71EDA"/>
    <w:rsid w:val="00E71F6F"/>
    <w:rsid w:val="00E724A5"/>
    <w:rsid w:val="00E724AE"/>
    <w:rsid w:val="00E729B5"/>
    <w:rsid w:val="00E72DA9"/>
    <w:rsid w:val="00E72DDB"/>
    <w:rsid w:val="00E73BA2"/>
    <w:rsid w:val="00E73BC5"/>
    <w:rsid w:val="00E73D0E"/>
    <w:rsid w:val="00E73D4A"/>
    <w:rsid w:val="00E73F01"/>
    <w:rsid w:val="00E7401C"/>
    <w:rsid w:val="00E74049"/>
    <w:rsid w:val="00E74325"/>
    <w:rsid w:val="00E7439F"/>
    <w:rsid w:val="00E74491"/>
    <w:rsid w:val="00E747FD"/>
    <w:rsid w:val="00E74B06"/>
    <w:rsid w:val="00E74C64"/>
    <w:rsid w:val="00E756CC"/>
    <w:rsid w:val="00E756FE"/>
    <w:rsid w:val="00E757CE"/>
    <w:rsid w:val="00E75AF6"/>
    <w:rsid w:val="00E75D3A"/>
    <w:rsid w:val="00E760DC"/>
    <w:rsid w:val="00E76669"/>
    <w:rsid w:val="00E76732"/>
    <w:rsid w:val="00E76781"/>
    <w:rsid w:val="00E7681B"/>
    <w:rsid w:val="00E76B28"/>
    <w:rsid w:val="00E76C55"/>
    <w:rsid w:val="00E77407"/>
    <w:rsid w:val="00E777BC"/>
    <w:rsid w:val="00E77A44"/>
    <w:rsid w:val="00E77AF8"/>
    <w:rsid w:val="00E77C60"/>
    <w:rsid w:val="00E77DFA"/>
    <w:rsid w:val="00E77F68"/>
    <w:rsid w:val="00E8025C"/>
    <w:rsid w:val="00E804B2"/>
    <w:rsid w:val="00E8072C"/>
    <w:rsid w:val="00E80820"/>
    <w:rsid w:val="00E80921"/>
    <w:rsid w:val="00E80D6A"/>
    <w:rsid w:val="00E80F9A"/>
    <w:rsid w:val="00E8106A"/>
    <w:rsid w:val="00E8146F"/>
    <w:rsid w:val="00E815ED"/>
    <w:rsid w:val="00E81613"/>
    <w:rsid w:val="00E816CD"/>
    <w:rsid w:val="00E816F8"/>
    <w:rsid w:val="00E81851"/>
    <w:rsid w:val="00E81C08"/>
    <w:rsid w:val="00E81D8E"/>
    <w:rsid w:val="00E8207B"/>
    <w:rsid w:val="00E821DF"/>
    <w:rsid w:val="00E82380"/>
    <w:rsid w:val="00E82653"/>
    <w:rsid w:val="00E8293D"/>
    <w:rsid w:val="00E82AB8"/>
    <w:rsid w:val="00E82C60"/>
    <w:rsid w:val="00E82D64"/>
    <w:rsid w:val="00E831D7"/>
    <w:rsid w:val="00E8320F"/>
    <w:rsid w:val="00E83846"/>
    <w:rsid w:val="00E83C0B"/>
    <w:rsid w:val="00E83DDE"/>
    <w:rsid w:val="00E83EAD"/>
    <w:rsid w:val="00E83F36"/>
    <w:rsid w:val="00E83F52"/>
    <w:rsid w:val="00E83FE5"/>
    <w:rsid w:val="00E8413A"/>
    <w:rsid w:val="00E843B9"/>
    <w:rsid w:val="00E84479"/>
    <w:rsid w:val="00E844CE"/>
    <w:rsid w:val="00E84C49"/>
    <w:rsid w:val="00E84D46"/>
    <w:rsid w:val="00E8505E"/>
    <w:rsid w:val="00E850E2"/>
    <w:rsid w:val="00E850FE"/>
    <w:rsid w:val="00E857B5"/>
    <w:rsid w:val="00E85853"/>
    <w:rsid w:val="00E85883"/>
    <w:rsid w:val="00E858DC"/>
    <w:rsid w:val="00E858F7"/>
    <w:rsid w:val="00E85B3B"/>
    <w:rsid w:val="00E861DF"/>
    <w:rsid w:val="00E861E8"/>
    <w:rsid w:val="00E865B0"/>
    <w:rsid w:val="00E868ED"/>
    <w:rsid w:val="00E8699C"/>
    <w:rsid w:val="00E86DFC"/>
    <w:rsid w:val="00E86EE2"/>
    <w:rsid w:val="00E8725B"/>
    <w:rsid w:val="00E87264"/>
    <w:rsid w:val="00E8742C"/>
    <w:rsid w:val="00E87782"/>
    <w:rsid w:val="00E87C15"/>
    <w:rsid w:val="00E87C1F"/>
    <w:rsid w:val="00E87F1B"/>
    <w:rsid w:val="00E902AB"/>
    <w:rsid w:val="00E90384"/>
    <w:rsid w:val="00E90469"/>
    <w:rsid w:val="00E9049A"/>
    <w:rsid w:val="00E904B6"/>
    <w:rsid w:val="00E905F9"/>
    <w:rsid w:val="00E90650"/>
    <w:rsid w:val="00E908F1"/>
    <w:rsid w:val="00E90AB7"/>
    <w:rsid w:val="00E90BA3"/>
    <w:rsid w:val="00E90BDF"/>
    <w:rsid w:val="00E90F39"/>
    <w:rsid w:val="00E910D1"/>
    <w:rsid w:val="00E911A9"/>
    <w:rsid w:val="00E9147D"/>
    <w:rsid w:val="00E915E7"/>
    <w:rsid w:val="00E916FE"/>
    <w:rsid w:val="00E91778"/>
    <w:rsid w:val="00E9189E"/>
    <w:rsid w:val="00E91B19"/>
    <w:rsid w:val="00E91B25"/>
    <w:rsid w:val="00E91C33"/>
    <w:rsid w:val="00E91D55"/>
    <w:rsid w:val="00E921E7"/>
    <w:rsid w:val="00E92471"/>
    <w:rsid w:val="00E9294E"/>
    <w:rsid w:val="00E929C8"/>
    <w:rsid w:val="00E9308B"/>
    <w:rsid w:val="00E93094"/>
    <w:rsid w:val="00E9351F"/>
    <w:rsid w:val="00E9356E"/>
    <w:rsid w:val="00E9373F"/>
    <w:rsid w:val="00E938F7"/>
    <w:rsid w:val="00E94301"/>
    <w:rsid w:val="00E948EE"/>
    <w:rsid w:val="00E94BCF"/>
    <w:rsid w:val="00E9505D"/>
    <w:rsid w:val="00E951BA"/>
    <w:rsid w:val="00E95315"/>
    <w:rsid w:val="00E953AF"/>
    <w:rsid w:val="00E958BF"/>
    <w:rsid w:val="00E95B10"/>
    <w:rsid w:val="00E95BAD"/>
    <w:rsid w:val="00E95CD5"/>
    <w:rsid w:val="00E96403"/>
    <w:rsid w:val="00E964DA"/>
    <w:rsid w:val="00E967D2"/>
    <w:rsid w:val="00E96820"/>
    <w:rsid w:val="00E9685D"/>
    <w:rsid w:val="00E96A46"/>
    <w:rsid w:val="00E96BAD"/>
    <w:rsid w:val="00E96C6D"/>
    <w:rsid w:val="00E96E41"/>
    <w:rsid w:val="00E970DD"/>
    <w:rsid w:val="00E9760A"/>
    <w:rsid w:val="00E976B4"/>
    <w:rsid w:val="00E976D3"/>
    <w:rsid w:val="00E97974"/>
    <w:rsid w:val="00E97B04"/>
    <w:rsid w:val="00E97D8E"/>
    <w:rsid w:val="00EA04A5"/>
    <w:rsid w:val="00EA0627"/>
    <w:rsid w:val="00EA0D76"/>
    <w:rsid w:val="00EA0E67"/>
    <w:rsid w:val="00EA0FBC"/>
    <w:rsid w:val="00EA1392"/>
    <w:rsid w:val="00EA1534"/>
    <w:rsid w:val="00EA166C"/>
    <w:rsid w:val="00EA1812"/>
    <w:rsid w:val="00EA1BDC"/>
    <w:rsid w:val="00EA1C64"/>
    <w:rsid w:val="00EA1CE9"/>
    <w:rsid w:val="00EA2071"/>
    <w:rsid w:val="00EA24C2"/>
    <w:rsid w:val="00EA2523"/>
    <w:rsid w:val="00EA287D"/>
    <w:rsid w:val="00EA2B64"/>
    <w:rsid w:val="00EA2F49"/>
    <w:rsid w:val="00EA3889"/>
    <w:rsid w:val="00EA3B6B"/>
    <w:rsid w:val="00EA4198"/>
    <w:rsid w:val="00EA420F"/>
    <w:rsid w:val="00EA433C"/>
    <w:rsid w:val="00EA43FF"/>
    <w:rsid w:val="00EA455C"/>
    <w:rsid w:val="00EA46D1"/>
    <w:rsid w:val="00EA4F73"/>
    <w:rsid w:val="00EA526E"/>
    <w:rsid w:val="00EA5465"/>
    <w:rsid w:val="00EA54EB"/>
    <w:rsid w:val="00EA5A08"/>
    <w:rsid w:val="00EA5AFE"/>
    <w:rsid w:val="00EA5FBD"/>
    <w:rsid w:val="00EA60F4"/>
    <w:rsid w:val="00EA6121"/>
    <w:rsid w:val="00EA62DF"/>
    <w:rsid w:val="00EA6678"/>
    <w:rsid w:val="00EA66A5"/>
    <w:rsid w:val="00EA676F"/>
    <w:rsid w:val="00EA697E"/>
    <w:rsid w:val="00EA6D3C"/>
    <w:rsid w:val="00EA6D96"/>
    <w:rsid w:val="00EA6EDF"/>
    <w:rsid w:val="00EA73A7"/>
    <w:rsid w:val="00EA74FA"/>
    <w:rsid w:val="00EA768A"/>
    <w:rsid w:val="00EA7736"/>
    <w:rsid w:val="00EA7BC7"/>
    <w:rsid w:val="00EA7BCF"/>
    <w:rsid w:val="00EA7E1F"/>
    <w:rsid w:val="00EA7F7A"/>
    <w:rsid w:val="00EB0110"/>
    <w:rsid w:val="00EB0218"/>
    <w:rsid w:val="00EB0379"/>
    <w:rsid w:val="00EB0803"/>
    <w:rsid w:val="00EB0BB2"/>
    <w:rsid w:val="00EB0CFF"/>
    <w:rsid w:val="00EB0EEC"/>
    <w:rsid w:val="00EB0F38"/>
    <w:rsid w:val="00EB123F"/>
    <w:rsid w:val="00EB1A79"/>
    <w:rsid w:val="00EB1AB7"/>
    <w:rsid w:val="00EB1D7F"/>
    <w:rsid w:val="00EB2151"/>
    <w:rsid w:val="00EB254E"/>
    <w:rsid w:val="00EB275B"/>
    <w:rsid w:val="00EB293D"/>
    <w:rsid w:val="00EB2FA7"/>
    <w:rsid w:val="00EB33E2"/>
    <w:rsid w:val="00EB34DD"/>
    <w:rsid w:val="00EB3548"/>
    <w:rsid w:val="00EB3581"/>
    <w:rsid w:val="00EB36D7"/>
    <w:rsid w:val="00EB3783"/>
    <w:rsid w:val="00EB3AB8"/>
    <w:rsid w:val="00EB3FF2"/>
    <w:rsid w:val="00EB4427"/>
    <w:rsid w:val="00EB4494"/>
    <w:rsid w:val="00EB472E"/>
    <w:rsid w:val="00EB4B83"/>
    <w:rsid w:val="00EB504A"/>
    <w:rsid w:val="00EB50ED"/>
    <w:rsid w:val="00EB54A2"/>
    <w:rsid w:val="00EB5581"/>
    <w:rsid w:val="00EB57E8"/>
    <w:rsid w:val="00EB5882"/>
    <w:rsid w:val="00EB58E4"/>
    <w:rsid w:val="00EB6235"/>
    <w:rsid w:val="00EB66AE"/>
    <w:rsid w:val="00EB698C"/>
    <w:rsid w:val="00EB6DF0"/>
    <w:rsid w:val="00EB6F0B"/>
    <w:rsid w:val="00EB705E"/>
    <w:rsid w:val="00EB70B8"/>
    <w:rsid w:val="00EB7128"/>
    <w:rsid w:val="00EB7224"/>
    <w:rsid w:val="00EB754F"/>
    <w:rsid w:val="00EB75B2"/>
    <w:rsid w:val="00EB7986"/>
    <w:rsid w:val="00EB7A5F"/>
    <w:rsid w:val="00EB7BCC"/>
    <w:rsid w:val="00EB7C97"/>
    <w:rsid w:val="00EB7E3D"/>
    <w:rsid w:val="00EC01D2"/>
    <w:rsid w:val="00EC0394"/>
    <w:rsid w:val="00EC04CF"/>
    <w:rsid w:val="00EC05AD"/>
    <w:rsid w:val="00EC08CA"/>
    <w:rsid w:val="00EC09A2"/>
    <w:rsid w:val="00EC0A36"/>
    <w:rsid w:val="00EC0CB9"/>
    <w:rsid w:val="00EC0DB3"/>
    <w:rsid w:val="00EC16B1"/>
    <w:rsid w:val="00EC1AAA"/>
    <w:rsid w:val="00EC1ABA"/>
    <w:rsid w:val="00EC1AF9"/>
    <w:rsid w:val="00EC1B7B"/>
    <w:rsid w:val="00EC1D60"/>
    <w:rsid w:val="00EC1D6F"/>
    <w:rsid w:val="00EC1DC2"/>
    <w:rsid w:val="00EC1F90"/>
    <w:rsid w:val="00EC216B"/>
    <w:rsid w:val="00EC2477"/>
    <w:rsid w:val="00EC2494"/>
    <w:rsid w:val="00EC257A"/>
    <w:rsid w:val="00EC2681"/>
    <w:rsid w:val="00EC28F7"/>
    <w:rsid w:val="00EC28FA"/>
    <w:rsid w:val="00EC2C5E"/>
    <w:rsid w:val="00EC2D4F"/>
    <w:rsid w:val="00EC2E0D"/>
    <w:rsid w:val="00EC2E14"/>
    <w:rsid w:val="00EC2FC6"/>
    <w:rsid w:val="00EC305B"/>
    <w:rsid w:val="00EC3231"/>
    <w:rsid w:val="00EC3364"/>
    <w:rsid w:val="00EC348A"/>
    <w:rsid w:val="00EC36EB"/>
    <w:rsid w:val="00EC384B"/>
    <w:rsid w:val="00EC3A94"/>
    <w:rsid w:val="00EC4999"/>
    <w:rsid w:val="00EC4C98"/>
    <w:rsid w:val="00EC4CE0"/>
    <w:rsid w:val="00EC4E17"/>
    <w:rsid w:val="00EC5184"/>
    <w:rsid w:val="00EC51CA"/>
    <w:rsid w:val="00EC53A0"/>
    <w:rsid w:val="00EC5846"/>
    <w:rsid w:val="00EC5D55"/>
    <w:rsid w:val="00EC60B5"/>
    <w:rsid w:val="00EC60F2"/>
    <w:rsid w:val="00EC6113"/>
    <w:rsid w:val="00EC62AF"/>
    <w:rsid w:val="00EC642E"/>
    <w:rsid w:val="00EC66B5"/>
    <w:rsid w:val="00EC68B5"/>
    <w:rsid w:val="00EC6948"/>
    <w:rsid w:val="00EC6B3A"/>
    <w:rsid w:val="00EC6D7F"/>
    <w:rsid w:val="00EC6F66"/>
    <w:rsid w:val="00EC70B2"/>
    <w:rsid w:val="00EC72C6"/>
    <w:rsid w:val="00EC742B"/>
    <w:rsid w:val="00EC74F3"/>
    <w:rsid w:val="00EC754E"/>
    <w:rsid w:val="00EC75F4"/>
    <w:rsid w:val="00EC7611"/>
    <w:rsid w:val="00EC7D54"/>
    <w:rsid w:val="00ED058B"/>
    <w:rsid w:val="00ED0844"/>
    <w:rsid w:val="00ED09FC"/>
    <w:rsid w:val="00ED0AD4"/>
    <w:rsid w:val="00ED0B0E"/>
    <w:rsid w:val="00ED0CE5"/>
    <w:rsid w:val="00ED0DD9"/>
    <w:rsid w:val="00ED0FB1"/>
    <w:rsid w:val="00ED101D"/>
    <w:rsid w:val="00ED10FC"/>
    <w:rsid w:val="00ED1369"/>
    <w:rsid w:val="00ED13D1"/>
    <w:rsid w:val="00ED1447"/>
    <w:rsid w:val="00ED19B2"/>
    <w:rsid w:val="00ED1D67"/>
    <w:rsid w:val="00ED1D6E"/>
    <w:rsid w:val="00ED20E6"/>
    <w:rsid w:val="00ED223A"/>
    <w:rsid w:val="00ED226C"/>
    <w:rsid w:val="00ED26D2"/>
    <w:rsid w:val="00ED26EC"/>
    <w:rsid w:val="00ED2721"/>
    <w:rsid w:val="00ED28E3"/>
    <w:rsid w:val="00ED3529"/>
    <w:rsid w:val="00ED3705"/>
    <w:rsid w:val="00ED37AC"/>
    <w:rsid w:val="00ED37AF"/>
    <w:rsid w:val="00ED398C"/>
    <w:rsid w:val="00ED39E2"/>
    <w:rsid w:val="00ED3B86"/>
    <w:rsid w:val="00ED3ECB"/>
    <w:rsid w:val="00ED4220"/>
    <w:rsid w:val="00ED42E1"/>
    <w:rsid w:val="00ED45DE"/>
    <w:rsid w:val="00ED4988"/>
    <w:rsid w:val="00ED4DD1"/>
    <w:rsid w:val="00ED4E35"/>
    <w:rsid w:val="00ED4FD5"/>
    <w:rsid w:val="00ED5220"/>
    <w:rsid w:val="00ED562F"/>
    <w:rsid w:val="00ED56DC"/>
    <w:rsid w:val="00ED5A3E"/>
    <w:rsid w:val="00ED5EC4"/>
    <w:rsid w:val="00ED6668"/>
    <w:rsid w:val="00ED6A08"/>
    <w:rsid w:val="00ED6AA0"/>
    <w:rsid w:val="00ED6C15"/>
    <w:rsid w:val="00ED6CDA"/>
    <w:rsid w:val="00ED6D42"/>
    <w:rsid w:val="00ED6EE4"/>
    <w:rsid w:val="00ED759F"/>
    <w:rsid w:val="00ED7630"/>
    <w:rsid w:val="00ED7670"/>
    <w:rsid w:val="00ED76AF"/>
    <w:rsid w:val="00ED7FDA"/>
    <w:rsid w:val="00EE036A"/>
    <w:rsid w:val="00EE0395"/>
    <w:rsid w:val="00EE03E0"/>
    <w:rsid w:val="00EE076E"/>
    <w:rsid w:val="00EE0CA7"/>
    <w:rsid w:val="00EE0CD8"/>
    <w:rsid w:val="00EE188A"/>
    <w:rsid w:val="00EE18FF"/>
    <w:rsid w:val="00EE19F8"/>
    <w:rsid w:val="00EE1C70"/>
    <w:rsid w:val="00EE1EA4"/>
    <w:rsid w:val="00EE212A"/>
    <w:rsid w:val="00EE2209"/>
    <w:rsid w:val="00EE23AB"/>
    <w:rsid w:val="00EE24A9"/>
    <w:rsid w:val="00EE2602"/>
    <w:rsid w:val="00EE26FA"/>
    <w:rsid w:val="00EE2733"/>
    <w:rsid w:val="00EE2813"/>
    <w:rsid w:val="00EE2A55"/>
    <w:rsid w:val="00EE2B22"/>
    <w:rsid w:val="00EE2B97"/>
    <w:rsid w:val="00EE2BD6"/>
    <w:rsid w:val="00EE366E"/>
    <w:rsid w:val="00EE388A"/>
    <w:rsid w:val="00EE3D7B"/>
    <w:rsid w:val="00EE443D"/>
    <w:rsid w:val="00EE4767"/>
    <w:rsid w:val="00EE4810"/>
    <w:rsid w:val="00EE4869"/>
    <w:rsid w:val="00EE4A84"/>
    <w:rsid w:val="00EE4AFC"/>
    <w:rsid w:val="00EE4B9A"/>
    <w:rsid w:val="00EE4EF5"/>
    <w:rsid w:val="00EE5111"/>
    <w:rsid w:val="00EE5389"/>
    <w:rsid w:val="00EE555B"/>
    <w:rsid w:val="00EE5AC0"/>
    <w:rsid w:val="00EE5F79"/>
    <w:rsid w:val="00EE600A"/>
    <w:rsid w:val="00EE608E"/>
    <w:rsid w:val="00EE6171"/>
    <w:rsid w:val="00EE620E"/>
    <w:rsid w:val="00EE64B6"/>
    <w:rsid w:val="00EE68C2"/>
    <w:rsid w:val="00EE6B90"/>
    <w:rsid w:val="00EE6CA2"/>
    <w:rsid w:val="00EE6D29"/>
    <w:rsid w:val="00EE6F0E"/>
    <w:rsid w:val="00EE7007"/>
    <w:rsid w:val="00EE7154"/>
    <w:rsid w:val="00EE7173"/>
    <w:rsid w:val="00EE7323"/>
    <w:rsid w:val="00EE7644"/>
    <w:rsid w:val="00EE77CA"/>
    <w:rsid w:val="00EE7A2C"/>
    <w:rsid w:val="00EE7DC0"/>
    <w:rsid w:val="00EF00C8"/>
    <w:rsid w:val="00EF0129"/>
    <w:rsid w:val="00EF03E9"/>
    <w:rsid w:val="00EF049B"/>
    <w:rsid w:val="00EF06AF"/>
    <w:rsid w:val="00EF06E1"/>
    <w:rsid w:val="00EF09BD"/>
    <w:rsid w:val="00EF09DA"/>
    <w:rsid w:val="00EF0B26"/>
    <w:rsid w:val="00EF0BD9"/>
    <w:rsid w:val="00EF0C16"/>
    <w:rsid w:val="00EF0CBB"/>
    <w:rsid w:val="00EF0E1C"/>
    <w:rsid w:val="00EF1127"/>
    <w:rsid w:val="00EF1145"/>
    <w:rsid w:val="00EF1913"/>
    <w:rsid w:val="00EF1B35"/>
    <w:rsid w:val="00EF1DCE"/>
    <w:rsid w:val="00EF1E6F"/>
    <w:rsid w:val="00EF1EC4"/>
    <w:rsid w:val="00EF2216"/>
    <w:rsid w:val="00EF22C2"/>
    <w:rsid w:val="00EF2420"/>
    <w:rsid w:val="00EF2529"/>
    <w:rsid w:val="00EF2B8A"/>
    <w:rsid w:val="00EF2D42"/>
    <w:rsid w:val="00EF2FD2"/>
    <w:rsid w:val="00EF3276"/>
    <w:rsid w:val="00EF3486"/>
    <w:rsid w:val="00EF34CB"/>
    <w:rsid w:val="00EF3820"/>
    <w:rsid w:val="00EF387A"/>
    <w:rsid w:val="00EF39C8"/>
    <w:rsid w:val="00EF3A52"/>
    <w:rsid w:val="00EF3AF0"/>
    <w:rsid w:val="00EF3C3B"/>
    <w:rsid w:val="00EF3F2B"/>
    <w:rsid w:val="00EF4257"/>
    <w:rsid w:val="00EF4556"/>
    <w:rsid w:val="00EF45D9"/>
    <w:rsid w:val="00EF4630"/>
    <w:rsid w:val="00EF4801"/>
    <w:rsid w:val="00EF4DA6"/>
    <w:rsid w:val="00EF51CC"/>
    <w:rsid w:val="00EF5A62"/>
    <w:rsid w:val="00EF5B01"/>
    <w:rsid w:val="00EF5CAA"/>
    <w:rsid w:val="00EF5D21"/>
    <w:rsid w:val="00EF5E7B"/>
    <w:rsid w:val="00EF63CD"/>
    <w:rsid w:val="00EF656E"/>
    <w:rsid w:val="00EF7072"/>
    <w:rsid w:val="00EF7367"/>
    <w:rsid w:val="00EF7413"/>
    <w:rsid w:val="00EF7499"/>
    <w:rsid w:val="00EF753B"/>
    <w:rsid w:val="00EF75D7"/>
    <w:rsid w:val="00EF7659"/>
    <w:rsid w:val="00EF7D8C"/>
    <w:rsid w:val="00EF7E6A"/>
    <w:rsid w:val="00F001D5"/>
    <w:rsid w:val="00F00692"/>
    <w:rsid w:val="00F0089D"/>
    <w:rsid w:val="00F00965"/>
    <w:rsid w:val="00F00A64"/>
    <w:rsid w:val="00F00ADE"/>
    <w:rsid w:val="00F00D2B"/>
    <w:rsid w:val="00F00D76"/>
    <w:rsid w:val="00F00ECC"/>
    <w:rsid w:val="00F01200"/>
    <w:rsid w:val="00F016A2"/>
    <w:rsid w:val="00F016A6"/>
    <w:rsid w:val="00F01815"/>
    <w:rsid w:val="00F01975"/>
    <w:rsid w:val="00F01E6E"/>
    <w:rsid w:val="00F0220B"/>
    <w:rsid w:val="00F0238F"/>
    <w:rsid w:val="00F02461"/>
    <w:rsid w:val="00F026A5"/>
    <w:rsid w:val="00F02710"/>
    <w:rsid w:val="00F029F6"/>
    <w:rsid w:val="00F02A81"/>
    <w:rsid w:val="00F02B32"/>
    <w:rsid w:val="00F0320B"/>
    <w:rsid w:val="00F03280"/>
    <w:rsid w:val="00F032CC"/>
    <w:rsid w:val="00F03328"/>
    <w:rsid w:val="00F033ED"/>
    <w:rsid w:val="00F0343B"/>
    <w:rsid w:val="00F03472"/>
    <w:rsid w:val="00F0388C"/>
    <w:rsid w:val="00F045AD"/>
    <w:rsid w:val="00F045F1"/>
    <w:rsid w:val="00F04676"/>
    <w:rsid w:val="00F04918"/>
    <w:rsid w:val="00F0493B"/>
    <w:rsid w:val="00F04BE3"/>
    <w:rsid w:val="00F0501A"/>
    <w:rsid w:val="00F051EE"/>
    <w:rsid w:val="00F053E6"/>
    <w:rsid w:val="00F05638"/>
    <w:rsid w:val="00F05678"/>
    <w:rsid w:val="00F0585B"/>
    <w:rsid w:val="00F05B11"/>
    <w:rsid w:val="00F05B7E"/>
    <w:rsid w:val="00F05D4F"/>
    <w:rsid w:val="00F05FBA"/>
    <w:rsid w:val="00F0603A"/>
    <w:rsid w:val="00F064A5"/>
    <w:rsid w:val="00F067CB"/>
    <w:rsid w:val="00F06931"/>
    <w:rsid w:val="00F06A38"/>
    <w:rsid w:val="00F06CFB"/>
    <w:rsid w:val="00F06EE8"/>
    <w:rsid w:val="00F06F0A"/>
    <w:rsid w:val="00F0706D"/>
    <w:rsid w:val="00F073F6"/>
    <w:rsid w:val="00F07696"/>
    <w:rsid w:val="00F078D0"/>
    <w:rsid w:val="00F07902"/>
    <w:rsid w:val="00F07AAD"/>
    <w:rsid w:val="00F07D61"/>
    <w:rsid w:val="00F07EE5"/>
    <w:rsid w:val="00F1005F"/>
    <w:rsid w:val="00F1011A"/>
    <w:rsid w:val="00F10135"/>
    <w:rsid w:val="00F105CE"/>
    <w:rsid w:val="00F1068C"/>
    <w:rsid w:val="00F1070A"/>
    <w:rsid w:val="00F10854"/>
    <w:rsid w:val="00F1096C"/>
    <w:rsid w:val="00F10B05"/>
    <w:rsid w:val="00F10D4F"/>
    <w:rsid w:val="00F11033"/>
    <w:rsid w:val="00F11153"/>
    <w:rsid w:val="00F11167"/>
    <w:rsid w:val="00F11BC9"/>
    <w:rsid w:val="00F11CFF"/>
    <w:rsid w:val="00F120F0"/>
    <w:rsid w:val="00F121DF"/>
    <w:rsid w:val="00F129D4"/>
    <w:rsid w:val="00F12ADA"/>
    <w:rsid w:val="00F12B7E"/>
    <w:rsid w:val="00F12BDE"/>
    <w:rsid w:val="00F12E80"/>
    <w:rsid w:val="00F13468"/>
    <w:rsid w:val="00F13536"/>
    <w:rsid w:val="00F136E2"/>
    <w:rsid w:val="00F13DE6"/>
    <w:rsid w:val="00F13F3B"/>
    <w:rsid w:val="00F14005"/>
    <w:rsid w:val="00F14126"/>
    <w:rsid w:val="00F14ACB"/>
    <w:rsid w:val="00F14CB7"/>
    <w:rsid w:val="00F14D8F"/>
    <w:rsid w:val="00F15289"/>
    <w:rsid w:val="00F153CF"/>
    <w:rsid w:val="00F15611"/>
    <w:rsid w:val="00F157AD"/>
    <w:rsid w:val="00F1585D"/>
    <w:rsid w:val="00F1588B"/>
    <w:rsid w:val="00F15B6D"/>
    <w:rsid w:val="00F15CAC"/>
    <w:rsid w:val="00F15DCA"/>
    <w:rsid w:val="00F16031"/>
    <w:rsid w:val="00F16108"/>
    <w:rsid w:val="00F1669B"/>
    <w:rsid w:val="00F1695C"/>
    <w:rsid w:val="00F16969"/>
    <w:rsid w:val="00F16D9A"/>
    <w:rsid w:val="00F16EC4"/>
    <w:rsid w:val="00F1709E"/>
    <w:rsid w:val="00F170F1"/>
    <w:rsid w:val="00F175F1"/>
    <w:rsid w:val="00F17A73"/>
    <w:rsid w:val="00F17C0E"/>
    <w:rsid w:val="00F204DF"/>
    <w:rsid w:val="00F20B7A"/>
    <w:rsid w:val="00F20DF0"/>
    <w:rsid w:val="00F20E0E"/>
    <w:rsid w:val="00F20E70"/>
    <w:rsid w:val="00F20FD0"/>
    <w:rsid w:val="00F2116D"/>
    <w:rsid w:val="00F212C4"/>
    <w:rsid w:val="00F2189A"/>
    <w:rsid w:val="00F21AB1"/>
    <w:rsid w:val="00F21AE6"/>
    <w:rsid w:val="00F21D81"/>
    <w:rsid w:val="00F220EB"/>
    <w:rsid w:val="00F221E8"/>
    <w:rsid w:val="00F22232"/>
    <w:rsid w:val="00F223E4"/>
    <w:rsid w:val="00F226B2"/>
    <w:rsid w:val="00F227EA"/>
    <w:rsid w:val="00F229EB"/>
    <w:rsid w:val="00F22A85"/>
    <w:rsid w:val="00F22EF6"/>
    <w:rsid w:val="00F22F0A"/>
    <w:rsid w:val="00F234D7"/>
    <w:rsid w:val="00F23666"/>
    <w:rsid w:val="00F23756"/>
    <w:rsid w:val="00F23894"/>
    <w:rsid w:val="00F2391D"/>
    <w:rsid w:val="00F23B57"/>
    <w:rsid w:val="00F23EFB"/>
    <w:rsid w:val="00F2409F"/>
    <w:rsid w:val="00F24AD5"/>
    <w:rsid w:val="00F24AFA"/>
    <w:rsid w:val="00F24C16"/>
    <w:rsid w:val="00F24C53"/>
    <w:rsid w:val="00F24E15"/>
    <w:rsid w:val="00F254AA"/>
    <w:rsid w:val="00F2577D"/>
    <w:rsid w:val="00F257C6"/>
    <w:rsid w:val="00F25804"/>
    <w:rsid w:val="00F25AAA"/>
    <w:rsid w:val="00F25C9F"/>
    <w:rsid w:val="00F25DC9"/>
    <w:rsid w:val="00F2621D"/>
    <w:rsid w:val="00F26418"/>
    <w:rsid w:val="00F2646D"/>
    <w:rsid w:val="00F2669C"/>
    <w:rsid w:val="00F26865"/>
    <w:rsid w:val="00F2686E"/>
    <w:rsid w:val="00F26CDB"/>
    <w:rsid w:val="00F26CE6"/>
    <w:rsid w:val="00F26F3D"/>
    <w:rsid w:val="00F2703E"/>
    <w:rsid w:val="00F27206"/>
    <w:rsid w:val="00F273C8"/>
    <w:rsid w:val="00F27494"/>
    <w:rsid w:val="00F27870"/>
    <w:rsid w:val="00F27923"/>
    <w:rsid w:val="00F27DF2"/>
    <w:rsid w:val="00F27E8C"/>
    <w:rsid w:val="00F27F86"/>
    <w:rsid w:val="00F30188"/>
    <w:rsid w:val="00F3021B"/>
    <w:rsid w:val="00F3064B"/>
    <w:rsid w:val="00F30ADE"/>
    <w:rsid w:val="00F30CFA"/>
    <w:rsid w:val="00F31088"/>
    <w:rsid w:val="00F3110C"/>
    <w:rsid w:val="00F3114A"/>
    <w:rsid w:val="00F3123A"/>
    <w:rsid w:val="00F312D6"/>
    <w:rsid w:val="00F3151E"/>
    <w:rsid w:val="00F31929"/>
    <w:rsid w:val="00F31A3E"/>
    <w:rsid w:val="00F31AF4"/>
    <w:rsid w:val="00F31C0D"/>
    <w:rsid w:val="00F31D39"/>
    <w:rsid w:val="00F31E6B"/>
    <w:rsid w:val="00F32071"/>
    <w:rsid w:val="00F325C8"/>
    <w:rsid w:val="00F328AB"/>
    <w:rsid w:val="00F328B3"/>
    <w:rsid w:val="00F32A4C"/>
    <w:rsid w:val="00F32AE4"/>
    <w:rsid w:val="00F32B68"/>
    <w:rsid w:val="00F32D22"/>
    <w:rsid w:val="00F32ECD"/>
    <w:rsid w:val="00F32F37"/>
    <w:rsid w:val="00F331A6"/>
    <w:rsid w:val="00F333A3"/>
    <w:rsid w:val="00F33544"/>
    <w:rsid w:val="00F33C2F"/>
    <w:rsid w:val="00F340F2"/>
    <w:rsid w:val="00F34116"/>
    <w:rsid w:val="00F341C7"/>
    <w:rsid w:val="00F3423B"/>
    <w:rsid w:val="00F34618"/>
    <w:rsid w:val="00F346C4"/>
    <w:rsid w:val="00F34C21"/>
    <w:rsid w:val="00F34F25"/>
    <w:rsid w:val="00F35085"/>
    <w:rsid w:val="00F35681"/>
    <w:rsid w:val="00F35859"/>
    <w:rsid w:val="00F35C70"/>
    <w:rsid w:val="00F35D35"/>
    <w:rsid w:val="00F3600F"/>
    <w:rsid w:val="00F3607D"/>
    <w:rsid w:val="00F3616A"/>
    <w:rsid w:val="00F36A18"/>
    <w:rsid w:val="00F36B4A"/>
    <w:rsid w:val="00F3737E"/>
    <w:rsid w:val="00F373D5"/>
    <w:rsid w:val="00F374F1"/>
    <w:rsid w:val="00F376F4"/>
    <w:rsid w:val="00F37746"/>
    <w:rsid w:val="00F378B2"/>
    <w:rsid w:val="00F37BC8"/>
    <w:rsid w:val="00F37EAD"/>
    <w:rsid w:val="00F4003D"/>
    <w:rsid w:val="00F400ED"/>
    <w:rsid w:val="00F4022D"/>
    <w:rsid w:val="00F40337"/>
    <w:rsid w:val="00F40D60"/>
    <w:rsid w:val="00F40DBA"/>
    <w:rsid w:val="00F40E6C"/>
    <w:rsid w:val="00F40EA9"/>
    <w:rsid w:val="00F410C1"/>
    <w:rsid w:val="00F410C8"/>
    <w:rsid w:val="00F414B1"/>
    <w:rsid w:val="00F41516"/>
    <w:rsid w:val="00F415B2"/>
    <w:rsid w:val="00F4168A"/>
    <w:rsid w:val="00F417EC"/>
    <w:rsid w:val="00F41C35"/>
    <w:rsid w:val="00F41E33"/>
    <w:rsid w:val="00F41FF6"/>
    <w:rsid w:val="00F42575"/>
    <w:rsid w:val="00F42A83"/>
    <w:rsid w:val="00F42F29"/>
    <w:rsid w:val="00F4312A"/>
    <w:rsid w:val="00F431A8"/>
    <w:rsid w:val="00F43467"/>
    <w:rsid w:val="00F4370B"/>
    <w:rsid w:val="00F43915"/>
    <w:rsid w:val="00F4410E"/>
    <w:rsid w:val="00F443CD"/>
    <w:rsid w:val="00F44760"/>
    <w:rsid w:val="00F44836"/>
    <w:rsid w:val="00F4493F"/>
    <w:rsid w:val="00F44D18"/>
    <w:rsid w:val="00F44F27"/>
    <w:rsid w:val="00F45095"/>
    <w:rsid w:val="00F45226"/>
    <w:rsid w:val="00F453AF"/>
    <w:rsid w:val="00F4560A"/>
    <w:rsid w:val="00F45898"/>
    <w:rsid w:val="00F45E43"/>
    <w:rsid w:val="00F45E74"/>
    <w:rsid w:val="00F45F69"/>
    <w:rsid w:val="00F462A2"/>
    <w:rsid w:val="00F46415"/>
    <w:rsid w:val="00F467C0"/>
    <w:rsid w:val="00F46870"/>
    <w:rsid w:val="00F46BE2"/>
    <w:rsid w:val="00F46D51"/>
    <w:rsid w:val="00F46F51"/>
    <w:rsid w:val="00F46FEF"/>
    <w:rsid w:val="00F475C1"/>
    <w:rsid w:val="00F4760C"/>
    <w:rsid w:val="00F4770A"/>
    <w:rsid w:val="00F47B35"/>
    <w:rsid w:val="00F47C4B"/>
    <w:rsid w:val="00F47CC4"/>
    <w:rsid w:val="00F47EBD"/>
    <w:rsid w:val="00F47F3E"/>
    <w:rsid w:val="00F50362"/>
    <w:rsid w:val="00F50AD1"/>
    <w:rsid w:val="00F50F10"/>
    <w:rsid w:val="00F50F79"/>
    <w:rsid w:val="00F513B8"/>
    <w:rsid w:val="00F513F5"/>
    <w:rsid w:val="00F517EF"/>
    <w:rsid w:val="00F51885"/>
    <w:rsid w:val="00F5191A"/>
    <w:rsid w:val="00F5198D"/>
    <w:rsid w:val="00F519C0"/>
    <w:rsid w:val="00F51A7F"/>
    <w:rsid w:val="00F51B7B"/>
    <w:rsid w:val="00F51D54"/>
    <w:rsid w:val="00F51E58"/>
    <w:rsid w:val="00F51F7A"/>
    <w:rsid w:val="00F51FD7"/>
    <w:rsid w:val="00F5239C"/>
    <w:rsid w:val="00F524B4"/>
    <w:rsid w:val="00F527E8"/>
    <w:rsid w:val="00F5283F"/>
    <w:rsid w:val="00F52988"/>
    <w:rsid w:val="00F52B00"/>
    <w:rsid w:val="00F52BCA"/>
    <w:rsid w:val="00F53102"/>
    <w:rsid w:val="00F5317C"/>
    <w:rsid w:val="00F53343"/>
    <w:rsid w:val="00F534E8"/>
    <w:rsid w:val="00F53873"/>
    <w:rsid w:val="00F53A58"/>
    <w:rsid w:val="00F53CBF"/>
    <w:rsid w:val="00F53DB5"/>
    <w:rsid w:val="00F53ED4"/>
    <w:rsid w:val="00F53EE1"/>
    <w:rsid w:val="00F53F36"/>
    <w:rsid w:val="00F541CB"/>
    <w:rsid w:val="00F5421E"/>
    <w:rsid w:val="00F54341"/>
    <w:rsid w:val="00F54586"/>
    <w:rsid w:val="00F54824"/>
    <w:rsid w:val="00F54907"/>
    <w:rsid w:val="00F549AA"/>
    <w:rsid w:val="00F54A65"/>
    <w:rsid w:val="00F54B1A"/>
    <w:rsid w:val="00F54D4C"/>
    <w:rsid w:val="00F5514D"/>
    <w:rsid w:val="00F5578A"/>
    <w:rsid w:val="00F559D5"/>
    <w:rsid w:val="00F55BE2"/>
    <w:rsid w:val="00F55C5A"/>
    <w:rsid w:val="00F55FBF"/>
    <w:rsid w:val="00F56011"/>
    <w:rsid w:val="00F561A3"/>
    <w:rsid w:val="00F561F3"/>
    <w:rsid w:val="00F56287"/>
    <w:rsid w:val="00F562F2"/>
    <w:rsid w:val="00F56345"/>
    <w:rsid w:val="00F56355"/>
    <w:rsid w:val="00F565EB"/>
    <w:rsid w:val="00F56617"/>
    <w:rsid w:val="00F56804"/>
    <w:rsid w:val="00F56981"/>
    <w:rsid w:val="00F56B62"/>
    <w:rsid w:val="00F56BAA"/>
    <w:rsid w:val="00F56BD0"/>
    <w:rsid w:val="00F56C6B"/>
    <w:rsid w:val="00F56CE7"/>
    <w:rsid w:val="00F56E2B"/>
    <w:rsid w:val="00F56EC9"/>
    <w:rsid w:val="00F572A8"/>
    <w:rsid w:val="00F574B9"/>
    <w:rsid w:val="00F57530"/>
    <w:rsid w:val="00F576BA"/>
    <w:rsid w:val="00F578A3"/>
    <w:rsid w:val="00F578B0"/>
    <w:rsid w:val="00F5793F"/>
    <w:rsid w:val="00F57B87"/>
    <w:rsid w:val="00F57BB1"/>
    <w:rsid w:val="00F57D1E"/>
    <w:rsid w:val="00F60056"/>
    <w:rsid w:val="00F6021A"/>
    <w:rsid w:val="00F60337"/>
    <w:rsid w:val="00F60440"/>
    <w:rsid w:val="00F604E8"/>
    <w:rsid w:val="00F607A0"/>
    <w:rsid w:val="00F60DF6"/>
    <w:rsid w:val="00F60FDB"/>
    <w:rsid w:val="00F6103B"/>
    <w:rsid w:val="00F61843"/>
    <w:rsid w:val="00F61A2B"/>
    <w:rsid w:val="00F61A59"/>
    <w:rsid w:val="00F61B9D"/>
    <w:rsid w:val="00F62534"/>
    <w:rsid w:val="00F6268F"/>
    <w:rsid w:val="00F62AE7"/>
    <w:rsid w:val="00F62BF4"/>
    <w:rsid w:val="00F6380A"/>
    <w:rsid w:val="00F638C3"/>
    <w:rsid w:val="00F63CDA"/>
    <w:rsid w:val="00F64220"/>
    <w:rsid w:val="00F6429E"/>
    <w:rsid w:val="00F6436F"/>
    <w:rsid w:val="00F64694"/>
    <w:rsid w:val="00F64810"/>
    <w:rsid w:val="00F6484C"/>
    <w:rsid w:val="00F64B6F"/>
    <w:rsid w:val="00F64DEE"/>
    <w:rsid w:val="00F64ED3"/>
    <w:rsid w:val="00F65123"/>
    <w:rsid w:val="00F65257"/>
    <w:rsid w:val="00F654D7"/>
    <w:rsid w:val="00F65FDB"/>
    <w:rsid w:val="00F6609E"/>
    <w:rsid w:val="00F660FD"/>
    <w:rsid w:val="00F665EA"/>
    <w:rsid w:val="00F666A5"/>
    <w:rsid w:val="00F66735"/>
    <w:rsid w:val="00F66878"/>
    <w:rsid w:val="00F66BFA"/>
    <w:rsid w:val="00F66E3F"/>
    <w:rsid w:val="00F66F0E"/>
    <w:rsid w:val="00F6701D"/>
    <w:rsid w:val="00F6702A"/>
    <w:rsid w:val="00F67089"/>
    <w:rsid w:val="00F674A8"/>
    <w:rsid w:val="00F67700"/>
    <w:rsid w:val="00F67767"/>
    <w:rsid w:val="00F677E2"/>
    <w:rsid w:val="00F70269"/>
    <w:rsid w:val="00F70324"/>
    <w:rsid w:val="00F70418"/>
    <w:rsid w:val="00F70C58"/>
    <w:rsid w:val="00F70CB4"/>
    <w:rsid w:val="00F70CD0"/>
    <w:rsid w:val="00F70D67"/>
    <w:rsid w:val="00F70EFE"/>
    <w:rsid w:val="00F71295"/>
    <w:rsid w:val="00F7154D"/>
    <w:rsid w:val="00F71648"/>
    <w:rsid w:val="00F719A8"/>
    <w:rsid w:val="00F71E2D"/>
    <w:rsid w:val="00F72355"/>
    <w:rsid w:val="00F724F1"/>
    <w:rsid w:val="00F72582"/>
    <w:rsid w:val="00F72BDD"/>
    <w:rsid w:val="00F72CE2"/>
    <w:rsid w:val="00F72D44"/>
    <w:rsid w:val="00F72DB1"/>
    <w:rsid w:val="00F72F9C"/>
    <w:rsid w:val="00F730ED"/>
    <w:rsid w:val="00F731FC"/>
    <w:rsid w:val="00F73462"/>
    <w:rsid w:val="00F73482"/>
    <w:rsid w:val="00F7362C"/>
    <w:rsid w:val="00F7381F"/>
    <w:rsid w:val="00F73F95"/>
    <w:rsid w:val="00F743C5"/>
    <w:rsid w:val="00F74A11"/>
    <w:rsid w:val="00F74C41"/>
    <w:rsid w:val="00F75918"/>
    <w:rsid w:val="00F75A2A"/>
    <w:rsid w:val="00F75BCE"/>
    <w:rsid w:val="00F75F23"/>
    <w:rsid w:val="00F766E5"/>
    <w:rsid w:val="00F76770"/>
    <w:rsid w:val="00F76890"/>
    <w:rsid w:val="00F76DBC"/>
    <w:rsid w:val="00F77039"/>
    <w:rsid w:val="00F776E1"/>
    <w:rsid w:val="00F776E2"/>
    <w:rsid w:val="00F7792E"/>
    <w:rsid w:val="00F7794C"/>
    <w:rsid w:val="00F77C34"/>
    <w:rsid w:val="00F808A0"/>
    <w:rsid w:val="00F808F2"/>
    <w:rsid w:val="00F809C0"/>
    <w:rsid w:val="00F80B01"/>
    <w:rsid w:val="00F80DAA"/>
    <w:rsid w:val="00F81137"/>
    <w:rsid w:val="00F811D3"/>
    <w:rsid w:val="00F81406"/>
    <w:rsid w:val="00F814F4"/>
    <w:rsid w:val="00F815FD"/>
    <w:rsid w:val="00F81EC4"/>
    <w:rsid w:val="00F81F3D"/>
    <w:rsid w:val="00F822CB"/>
    <w:rsid w:val="00F824B2"/>
    <w:rsid w:val="00F825D8"/>
    <w:rsid w:val="00F8284B"/>
    <w:rsid w:val="00F82CEF"/>
    <w:rsid w:val="00F83627"/>
    <w:rsid w:val="00F83662"/>
    <w:rsid w:val="00F83757"/>
    <w:rsid w:val="00F83943"/>
    <w:rsid w:val="00F839DD"/>
    <w:rsid w:val="00F84008"/>
    <w:rsid w:val="00F8411E"/>
    <w:rsid w:val="00F84610"/>
    <w:rsid w:val="00F8466E"/>
    <w:rsid w:val="00F84686"/>
    <w:rsid w:val="00F84BAB"/>
    <w:rsid w:val="00F84D2E"/>
    <w:rsid w:val="00F84E77"/>
    <w:rsid w:val="00F84F7A"/>
    <w:rsid w:val="00F84FA5"/>
    <w:rsid w:val="00F8506B"/>
    <w:rsid w:val="00F852B1"/>
    <w:rsid w:val="00F853F8"/>
    <w:rsid w:val="00F8579E"/>
    <w:rsid w:val="00F857EF"/>
    <w:rsid w:val="00F85BEC"/>
    <w:rsid w:val="00F864D2"/>
    <w:rsid w:val="00F86623"/>
    <w:rsid w:val="00F86655"/>
    <w:rsid w:val="00F8665D"/>
    <w:rsid w:val="00F8673D"/>
    <w:rsid w:val="00F8688F"/>
    <w:rsid w:val="00F86B01"/>
    <w:rsid w:val="00F86DCB"/>
    <w:rsid w:val="00F871C1"/>
    <w:rsid w:val="00F871E6"/>
    <w:rsid w:val="00F8737D"/>
    <w:rsid w:val="00F875DB"/>
    <w:rsid w:val="00F87741"/>
    <w:rsid w:val="00F87EE8"/>
    <w:rsid w:val="00F902A7"/>
    <w:rsid w:val="00F902CC"/>
    <w:rsid w:val="00F902E0"/>
    <w:rsid w:val="00F90505"/>
    <w:rsid w:val="00F905AC"/>
    <w:rsid w:val="00F90631"/>
    <w:rsid w:val="00F906CF"/>
    <w:rsid w:val="00F90DA5"/>
    <w:rsid w:val="00F90DD4"/>
    <w:rsid w:val="00F90F06"/>
    <w:rsid w:val="00F910E5"/>
    <w:rsid w:val="00F91512"/>
    <w:rsid w:val="00F918A0"/>
    <w:rsid w:val="00F92093"/>
    <w:rsid w:val="00F920B8"/>
    <w:rsid w:val="00F920FA"/>
    <w:rsid w:val="00F9210D"/>
    <w:rsid w:val="00F92196"/>
    <w:rsid w:val="00F92339"/>
    <w:rsid w:val="00F924E3"/>
    <w:rsid w:val="00F9252B"/>
    <w:rsid w:val="00F9252D"/>
    <w:rsid w:val="00F92592"/>
    <w:rsid w:val="00F925A6"/>
    <w:rsid w:val="00F927E5"/>
    <w:rsid w:val="00F929C0"/>
    <w:rsid w:val="00F92A11"/>
    <w:rsid w:val="00F92ADB"/>
    <w:rsid w:val="00F92B26"/>
    <w:rsid w:val="00F92C12"/>
    <w:rsid w:val="00F92F98"/>
    <w:rsid w:val="00F92FBE"/>
    <w:rsid w:val="00F92FEC"/>
    <w:rsid w:val="00F93388"/>
    <w:rsid w:val="00F93700"/>
    <w:rsid w:val="00F93AE5"/>
    <w:rsid w:val="00F93FC6"/>
    <w:rsid w:val="00F94810"/>
    <w:rsid w:val="00F94B5B"/>
    <w:rsid w:val="00F94C32"/>
    <w:rsid w:val="00F9531A"/>
    <w:rsid w:val="00F9557C"/>
    <w:rsid w:val="00F95598"/>
    <w:rsid w:val="00F9572C"/>
    <w:rsid w:val="00F958BC"/>
    <w:rsid w:val="00F958FC"/>
    <w:rsid w:val="00F95AC5"/>
    <w:rsid w:val="00F95F00"/>
    <w:rsid w:val="00F95F32"/>
    <w:rsid w:val="00F9620C"/>
    <w:rsid w:val="00F965A5"/>
    <w:rsid w:val="00F96837"/>
    <w:rsid w:val="00F969BB"/>
    <w:rsid w:val="00F96C4C"/>
    <w:rsid w:val="00F96D90"/>
    <w:rsid w:val="00F96F74"/>
    <w:rsid w:val="00F971AB"/>
    <w:rsid w:val="00F97334"/>
    <w:rsid w:val="00F97412"/>
    <w:rsid w:val="00F9765A"/>
    <w:rsid w:val="00F97710"/>
    <w:rsid w:val="00FA00DA"/>
    <w:rsid w:val="00FA08E6"/>
    <w:rsid w:val="00FA09B1"/>
    <w:rsid w:val="00FA0D40"/>
    <w:rsid w:val="00FA0D63"/>
    <w:rsid w:val="00FA0D6D"/>
    <w:rsid w:val="00FA11F1"/>
    <w:rsid w:val="00FA141D"/>
    <w:rsid w:val="00FA181E"/>
    <w:rsid w:val="00FA1C64"/>
    <w:rsid w:val="00FA1D47"/>
    <w:rsid w:val="00FA2214"/>
    <w:rsid w:val="00FA24E1"/>
    <w:rsid w:val="00FA2914"/>
    <w:rsid w:val="00FA2C76"/>
    <w:rsid w:val="00FA3347"/>
    <w:rsid w:val="00FA369F"/>
    <w:rsid w:val="00FA39C7"/>
    <w:rsid w:val="00FA39ED"/>
    <w:rsid w:val="00FA3AAA"/>
    <w:rsid w:val="00FA3DD0"/>
    <w:rsid w:val="00FA4A73"/>
    <w:rsid w:val="00FA4F30"/>
    <w:rsid w:val="00FA5273"/>
    <w:rsid w:val="00FA52AB"/>
    <w:rsid w:val="00FA534C"/>
    <w:rsid w:val="00FA535C"/>
    <w:rsid w:val="00FA55C0"/>
    <w:rsid w:val="00FA5652"/>
    <w:rsid w:val="00FA57FC"/>
    <w:rsid w:val="00FA58E9"/>
    <w:rsid w:val="00FA58EB"/>
    <w:rsid w:val="00FA58F5"/>
    <w:rsid w:val="00FA59B6"/>
    <w:rsid w:val="00FA5E4E"/>
    <w:rsid w:val="00FA6169"/>
    <w:rsid w:val="00FA642D"/>
    <w:rsid w:val="00FA675D"/>
    <w:rsid w:val="00FA67DF"/>
    <w:rsid w:val="00FA6A8D"/>
    <w:rsid w:val="00FA6B20"/>
    <w:rsid w:val="00FA6D0C"/>
    <w:rsid w:val="00FA6DC0"/>
    <w:rsid w:val="00FA6DEC"/>
    <w:rsid w:val="00FA6E6D"/>
    <w:rsid w:val="00FA7031"/>
    <w:rsid w:val="00FA70E4"/>
    <w:rsid w:val="00FA7279"/>
    <w:rsid w:val="00FA7538"/>
    <w:rsid w:val="00FA7B0E"/>
    <w:rsid w:val="00FA7C10"/>
    <w:rsid w:val="00FA7C92"/>
    <w:rsid w:val="00FA7D6A"/>
    <w:rsid w:val="00FA7ECC"/>
    <w:rsid w:val="00FA7F7F"/>
    <w:rsid w:val="00FB00AF"/>
    <w:rsid w:val="00FB0E02"/>
    <w:rsid w:val="00FB0EDE"/>
    <w:rsid w:val="00FB0FF7"/>
    <w:rsid w:val="00FB1151"/>
    <w:rsid w:val="00FB1229"/>
    <w:rsid w:val="00FB13F8"/>
    <w:rsid w:val="00FB146E"/>
    <w:rsid w:val="00FB1C65"/>
    <w:rsid w:val="00FB1DD3"/>
    <w:rsid w:val="00FB2070"/>
    <w:rsid w:val="00FB2396"/>
    <w:rsid w:val="00FB25BC"/>
    <w:rsid w:val="00FB2958"/>
    <w:rsid w:val="00FB2AED"/>
    <w:rsid w:val="00FB2C13"/>
    <w:rsid w:val="00FB2D05"/>
    <w:rsid w:val="00FB2DF1"/>
    <w:rsid w:val="00FB3075"/>
    <w:rsid w:val="00FB3141"/>
    <w:rsid w:val="00FB34DB"/>
    <w:rsid w:val="00FB36D5"/>
    <w:rsid w:val="00FB3AF0"/>
    <w:rsid w:val="00FB4005"/>
    <w:rsid w:val="00FB41E7"/>
    <w:rsid w:val="00FB4410"/>
    <w:rsid w:val="00FB4690"/>
    <w:rsid w:val="00FB4C40"/>
    <w:rsid w:val="00FB4C59"/>
    <w:rsid w:val="00FB4D85"/>
    <w:rsid w:val="00FB4EA0"/>
    <w:rsid w:val="00FB595E"/>
    <w:rsid w:val="00FB5A2A"/>
    <w:rsid w:val="00FB5A2D"/>
    <w:rsid w:val="00FB5AA5"/>
    <w:rsid w:val="00FB5EC3"/>
    <w:rsid w:val="00FB668F"/>
    <w:rsid w:val="00FB6911"/>
    <w:rsid w:val="00FB698D"/>
    <w:rsid w:val="00FB6F83"/>
    <w:rsid w:val="00FB72F7"/>
    <w:rsid w:val="00FB73B1"/>
    <w:rsid w:val="00FB789E"/>
    <w:rsid w:val="00FB78DE"/>
    <w:rsid w:val="00FB79A4"/>
    <w:rsid w:val="00FB7B26"/>
    <w:rsid w:val="00FB7BCF"/>
    <w:rsid w:val="00FC0010"/>
    <w:rsid w:val="00FC03CF"/>
    <w:rsid w:val="00FC0496"/>
    <w:rsid w:val="00FC04DB"/>
    <w:rsid w:val="00FC0552"/>
    <w:rsid w:val="00FC074A"/>
    <w:rsid w:val="00FC0760"/>
    <w:rsid w:val="00FC078C"/>
    <w:rsid w:val="00FC0BEA"/>
    <w:rsid w:val="00FC0D57"/>
    <w:rsid w:val="00FC0D87"/>
    <w:rsid w:val="00FC0F8E"/>
    <w:rsid w:val="00FC10D0"/>
    <w:rsid w:val="00FC14E5"/>
    <w:rsid w:val="00FC1910"/>
    <w:rsid w:val="00FC1BDF"/>
    <w:rsid w:val="00FC1F02"/>
    <w:rsid w:val="00FC22EE"/>
    <w:rsid w:val="00FC262B"/>
    <w:rsid w:val="00FC288A"/>
    <w:rsid w:val="00FC2959"/>
    <w:rsid w:val="00FC2BD4"/>
    <w:rsid w:val="00FC2C19"/>
    <w:rsid w:val="00FC2D5A"/>
    <w:rsid w:val="00FC2FE2"/>
    <w:rsid w:val="00FC3884"/>
    <w:rsid w:val="00FC38E4"/>
    <w:rsid w:val="00FC38E8"/>
    <w:rsid w:val="00FC3A2B"/>
    <w:rsid w:val="00FC3A7E"/>
    <w:rsid w:val="00FC3BAA"/>
    <w:rsid w:val="00FC3BCE"/>
    <w:rsid w:val="00FC3CD1"/>
    <w:rsid w:val="00FC3EC1"/>
    <w:rsid w:val="00FC3F29"/>
    <w:rsid w:val="00FC3F95"/>
    <w:rsid w:val="00FC41CC"/>
    <w:rsid w:val="00FC488E"/>
    <w:rsid w:val="00FC4E3D"/>
    <w:rsid w:val="00FC5093"/>
    <w:rsid w:val="00FC5AF4"/>
    <w:rsid w:val="00FC5B5A"/>
    <w:rsid w:val="00FC5D6F"/>
    <w:rsid w:val="00FC5DA4"/>
    <w:rsid w:val="00FC5DD2"/>
    <w:rsid w:val="00FC6687"/>
    <w:rsid w:val="00FC69FD"/>
    <w:rsid w:val="00FC6C50"/>
    <w:rsid w:val="00FC6D08"/>
    <w:rsid w:val="00FC6D46"/>
    <w:rsid w:val="00FC6DD4"/>
    <w:rsid w:val="00FC6FEA"/>
    <w:rsid w:val="00FC7297"/>
    <w:rsid w:val="00FC72E2"/>
    <w:rsid w:val="00FC7303"/>
    <w:rsid w:val="00FC736C"/>
    <w:rsid w:val="00FC7523"/>
    <w:rsid w:val="00FC778C"/>
    <w:rsid w:val="00FC7DB3"/>
    <w:rsid w:val="00FC7F22"/>
    <w:rsid w:val="00FD00F5"/>
    <w:rsid w:val="00FD0128"/>
    <w:rsid w:val="00FD03F5"/>
    <w:rsid w:val="00FD0432"/>
    <w:rsid w:val="00FD06B1"/>
    <w:rsid w:val="00FD097D"/>
    <w:rsid w:val="00FD0EB3"/>
    <w:rsid w:val="00FD0FDE"/>
    <w:rsid w:val="00FD1078"/>
    <w:rsid w:val="00FD1112"/>
    <w:rsid w:val="00FD1305"/>
    <w:rsid w:val="00FD1431"/>
    <w:rsid w:val="00FD14FD"/>
    <w:rsid w:val="00FD1671"/>
    <w:rsid w:val="00FD16EC"/>
    <w:rsid w:val="00FD1941"/>
    <w:rsid w:val="00FD1990"/>
    <w:rsid w:val="00FD1F06"/>
    <w:rsid w:val="00FD1F15"/>
    <w:rsid w:val="00FD1FC9"/>
    <w:rsid w:val="00FD20F7"/>
    <w:rsid w:val="00FD2177"/>
    <w:rsid w:val="00FD221D"/>
    <w:rsid w:val="00FD226C"/>
    <w:rsid w:val="00FD22CC"/>
    <w:rsid w:val="00FD26B9"/>
    <w:rsid w:val="00FD2A91"/>
    <w:rsid w:val="00FD2E0C"/>
    <w:rsid w:val="00FD2F56"/>
    <w:rsid w:val="00FD3098"/>
    <w:rsid w:val="00FD30FB"/>
    <w:rsid w:val="00FD311D"/>
    <w:rsid w:val="00FD345B"/>
    <w:rsid w:val="00FD3567"/>
    <w:rsid w:val="00FD357D"/>
    <w:rsid w:val="00FD3730"/>
    <w:rsid w:val="00FD3AE9"/>
    <w:rsid w:val="00FD3B04"/>
    <w:rsid w:val="00FD3B20"/>
    <w:rsid w:val="00FD3C6D"/>
    <w:rsid w:val="00FD3C75"/>
    <w:rsid w:val="00FD3CFD"/>
    <w:rsid w:val="00FD3E25"/>
    <w:rsid w:val="00FD41D4"/>
    <w:rsid w:val="00FD42E9"/>
    <w:rsid w:val="00FD458E"/>
    <w:rsid w:val="00FD46D7"/>
    <w:rsid w:val="00FD5191"/>
    <w:rsid w:val="00FD5349"/>
    <w:rsid w:val="00FD543D"/>
    <w:rsid w:val="00FD5519"/>
    <w:rsid w:val="00FD5761"/>
    <w:rsid w:val="00FD5889"/>
    <w:rsid w:val="00FD5963"/>
    <w:rsid w:val="00FD599C"/>
    <w:rsid w:val="00FD59EF"/>
    <w:rsid w:val="00FD65C0"/>
    <w:rsid w:val="00FD66CE"/>
    <w:rsid w:val="00FD677E"/>
    <w:rsid w:val="00FD7E92"/>
    <w:rsid w:val="00FD7EEC"/>
    <w:rsid w:val="00FD7FB8"/>
    <w:rsid w:val="00FE0041"/>
    <w:rsid w:val="00FE0170"/>
    <w:rsid w:val="00FE017F"/>
    <w:rsid w:val="00FE0473"/>
    <w:rsid w:val="00FE050B"/>
    <w:rsid w:val="00FE0872"/>
    <w:rsid w:val="00FE0AC8"/>
    <w:rsid w:val="00FE0DA4"/>
    <w:rsid w:val="00FE0E6C"/>
    <w:rsid w:val="00FE0E94"/>
    <w:rsid w:val="00FE1314"/>
    <w:rsid w:val="00FE14FB"/>
    <w:rsid w:val="00FE17DA"/>
    <w:rsid w:val="00FE1906"/>
    <w:rsid w:val="00FE1B76"/>
    <w:rsid w:val="00FE1D5B"/>
    <w:rsid w:val="00FE1D69"/>
    <w:rsid w:val="00FE1E14"/>
    <w:rsid w:val="00FE208F"/>
    <w:rsid w:val="00FE2577"/>
    <w:rsid w:val="00FE25B3"/>
    <w:rsid w:val="00FE27EC"/>
    <w:rsid w:val="00FE2A14"/>
    <w:rsid w:val="00FE2AA6"/>
    <w:rsid w:val="00FE2B83"/>
    <w:rsid w:val="00FE2DE2"/>
    <w:rsid w:val="00FE32C6"/>
    <w:rsid w:val="00FE357D"/>
    <w:rsid w:val="00FE399E"/>
    <w:rsid w:val="00FE3B98"/>
    <w:rsid w:val="00FE3C36"/>
    <w:rsid w:val="00FE3C6E"/>
    <w:rsid w:val="00FE3FA4"/>
    <w:rsid w:val="00FE4180"/>
    <w:rsid w:val="00FE4191"/>
    <w:rsid w:val="00FE4698"/>
    <w:rsid w:val="00FE479D"/>
    <w:rsid w:val="00FE48BE"/>
    <w:rsid w:val="00FE4D38"/>
    <w:rsid w:val="00FE4DED"/>
    <w:rsid w:val="00FE4DEE"/>
    <w:rsid w:val="00FE509B"/>
    <w:rsid w:val="00FE5388"/>
    <w:rsid w:val="00FE5460"/>
    <w:rsid w:val="00FE5485"/>
    <w:rsid w:val="00FE558F"/>
    <w:rsid w:val="00FE57E2"/>
    <w:rsid w:val="00FE5E36"/>
    <w:rsid w:val="00FE618A"/>
    <w:rsid w:val="00FE6226"/>
    <w:rsid w:val="00FE65DE"/>
    <w:rsid w:val="00FE6678"/>
    <w:rsid w:val="00FE6AA2"/>
    <w:rsid w:val="00FE6D71"/>
    <w:rsid w:val="00FE7243"/>
    <w:rsid w:val="00FE74EB"/>
    <w:rsid w:val="00FE756A"/>
    <w:rsid w:val="00FE7850"/>
    <w:rsid w:val="00FE78B2"/>
    <w:rsid w:val="00FE7BD8"/>
    <w:rsid w:val="00FE7FE0"/>
    <w:rsid w:val="00FF01D5"/>
    <w:rsid w:val="00FF022B"/>
    <w:rsid w:val="00FF0720"/>
    <w:rsid w:val="00FF0797"/>
    <w:rsid w:val="00FF07C0"/>
    <w:rsid w:val="00FF07FA"/>
    <w:rsid w:val="00FF0854"/>
    <w:rsid w:val="00FF0CBB"/>
    <w:rsid w:val="00FF0CF9"/>
    <w:rsid w:val="00FF1290"/>
    <w:rsid w:val="00FF17A7"/>
    <w:rsid w:val="00FF18E9"/>
    <w:rsid w:val="00FF1D03"/>
    <w:rsid w:val="00FF1F87"/>
    <w:rsid w:val="00FF201D"/>
    <w:rsid w:val="00FF2059"/>
    <w:rsid w:val="00FF2434"/>
    <w:rsid w:val="00FF25C3"/>
    <w:rsid w:val="00FF292B"/>
    <w:rsid w:val="00FF2A39"/>
    <w:rsid w:val="00FF2B61"/>
    <w:rsid w:val="00FF2CA3"/>
    <w:rsid w:val="00FF2DD6"/>
    <w:rsid w:val="00FF2E7B"/>
    <w:rsid w:val="00FF326A"/>
    <w:rsid w:val="00FF32E3"/>
    <w:rsid w:val="00FF3634"/>
    <w:rsid w:val="00FF36AF"/>
    <w:rsid w:val="00FF37F9"/>
    <w:rsid w:val="00FF3971"/>
    <w:rsid w:val="00FF3C28"/>
    <w:rsid w:val="00FF3D7D"/>
    <w:rsid w:val="00FF3E0A"/>
    <w:rsid w:val="00FF4056"/>
    <w:rsid w:val="00FF40E1"/>
    <w:rsid w:val="00FF4222"/>
    <w:rsid w:val="00FF43AC"/>
    <w:rsid w:val="00FF447C"/>
    <w:rsid w:val="00FF45E7"/>
    <w:rsid w:val="00FF490F"/>
    <w:rsid w:val="00FF4A0E"/>
    <w:rsid w:val="00FF4B41"/>
    <w:rsid w:val="00FF4BB1"/>
    <w:rsid w:val="00FF4C7B"/>
    <w:rsid w:val="00FF4FD3"/>
    <w:rsid w:val="00FF50B7"/>
    <w:rsid w:val="00FF5160"/>
    <w:rsid w:val="00FF52CA"/>
    <w:rsid w:val="00FF5938"/>
    <w:rsid w:val="00FF599A"/>
    <w:rsid w:val="00FF5EDA"/>
    <w:rsid w:val="00FF647B"/>
    <w:rsid w:val="00FF66E1"/>
    <w:rsid w:val="00FF6968"/>
    <w:rsid w:val="00FF698B"/>
    <w:rsid w:val="00FF6D95"/>
    <w:rsid w:val="00FF70AF"/>
    <w:rsid w:val="00FF7142"/>
    <w:rsid w:val="00FF76A2"/>
    <w:rsid w:val="00FF76B0"/>
    <w:rsid w:val="00FF794E"/>
    <w:rsid w:val="00FF7D20"/>
    <w:rsid w:val="00FF7E56"/>
    <w:rsid w:val="017ADA5D"/>
    <w:rsid w:val="01923E32"/>
    <w:rsid w:val="01982F6B"/>
    <w:rsid w:val="01EE3C65"/>
    <w:rsid w:val="01FD12C5"/>
    <w:rsid w:val="02373669"/>
    <w:rsid w:val="023C930F"/>
    <w:rsid w:val="024738FE"/>
    <w:rsid w:val="02843E94"/>
    <w:rsid w:val="028DDF1F"/>
    <w:rsid w:val="02938B9B"/>
    <w:rsid w:val="02B5EFF0"/>
    <w:rsid w:val="02D15BC4"/>
    <w:rsid w:val="03085753"/>
    <w:rsid w:val="036E8E5B"/>
    <w:rsid w:val="039B590C"/>
    <w:rsid w:val="03D1C2CF"/>
    <w:rsid w:val="03F3DBC4"/>
    <w:rsid w:val="040AC5A7"/>
    <w:rsid w:val="044FBC96"/>
    <w:rsid w:val="049E5E98"/>
    <w:rsid w:val="04A0AA0E"/>
    <w:rsid w:val="04C0CEEF"/>
    <w:rsid w:val="04EBD98A"/>
    <w:rsid w:val="052E2F54"/>
    <w:rsid w:val="053F66BE"/>
    <w:rsid w:val="0540B46B"/>
    <w:rsid w:val="0544A59E"/>
    <w:rsid w:val="05453D16"/>
    <w:rsid w:val="05494C82"/>
    <w:rsid w:val="0581B002"/>
    <w:rsid w:val="0583FB78"/>
    <w:rsid w:val="058DB94D"/>
    <w:rsid w:val="059C47C8"/>
    <w:rsid w:val="059F508B"/>
    <w:rsid w:val="05C6B29E"/>
    <w:rsid w:val="05EF43BD"/>
    <w:rsid w:val="0614868A"/>
    <w:rsid w:val="06257017"/>
    <w:rsid w:val="068D6B67"/>
    <w:rsid w:val="06BD9112"/>
    <w:rsid w:val="06CE6796"/>
    <w:rsid w:val="06DA1D0B"/>
    <w:rsid w:val="06DB2FA8"/>
    <w:rsid w:val="06E635C6"/>
    <w:rsid w:val="07089948"/>
    <w:rsid w:val="072750A9"/>
    <w:rsid w:val="073D41E5"/>
    <w:rsid w:val="074BDEAB"/>
    <w:rsid w:val="0777E00E"/>
    <w:rsid w:val="07B2708B"/>
    <w:rsid w:val="07B70412"/>
    <w:rsid w:val="07B9D808"/>
    <w:rsid w:val="07BA9FCB"/>
    <w:rsid w:val="07BED3C9"/>
    <w:rsid w:val="07D567E2"/>
    <w:rsid w:val="080374E0"/>
    <w:rsid w:val="08739851"/>
    <w:rsid w:val="089C5F29"/>
    <w:rsid w:val="08A3585A"/>
    <w:rsid w:val="08D86D6E"/>
    <w:rsid w:val="08E68117"/>
    <w:rsid w:val="09248A4C"/>
    <w:rsid w:val="0925B58F"/>
    <w:rsid w:val="092A50E0"/>
    <w:rsid w:val="092B7806"/>
    <w:rsid w:val="094EF696"/>
    <w:rsid w:val="0963979C"/>
    <w:rsid w:val="0998A020"/>
    <w:rsid w:val="09F806CA"/>
    <w:rsid w:val="0A118AFC"/>
    <w:rsid w:val="0A2B0691"/>
    <w:rsid w:val="0A474418"/>
    <w:rsid w:val="0A4ABAB3"/>
    <w:rsid w:val="0A8233FB"/>
    <w:rsid w:val="0A8AA2AA"/>
    <w:rsid w:val="0A9CBA2C"/>
    <w:rsid w:val="0AAE6615"/>
    <w:rsid w:val="0AC9545F"/>
    <w:rsid w:val="0ACFFE40"/>
    <w:rsid w:val="0B15BF78"/>
    <w:rsid w:val="0B1DFF3B"/>
    <w:rsid w:val="0B928EB2"/>
    <w:rsid w:val="0B9ECE31"/>
    <w:rsid w:val="0BD13D64"/>
    <w:rsid w:val="0C068359"/>
    <w:rsid w:val="0C19F8EE"/>
    <w:rsid w:val="0C4CCEFB"/>
    <w:rsid w:val="0CFA0EB9"/>
    <w:rsid w:val="0D0338B0"/>
    <w:rsid w:val="0D82E3ED"/>
    <w:rsid w:val="0E2226F2"/>
    <w:rsid w:val="0E6A543F"/>
    <w:rsid w:val="0EA18A21"/>
    <w:rsid w:val="0EA9F609"/>
    <w:rsid w:val="0ECAA5CD"/>
    <w:rsid w:val="0EF6C7C3"/>
    <w:rsid w:val="0EFCC3B6"/>
    <w:rsid w:val="0F194FAF"/>
    <w:rsid w:val="0F77F89E"/>
    <w:rsid w:val="0F784AAB"/>
    <w:rsid w:val="0F942994"/>
    <w:rsid w:val="0FA5A463"/>
    <w:rsid w:val="0FD7F5C4"/>
    <w:rsid w:val="0FF18DC5"/>
    <w:rsid w:val="0FFCA29D"/>
    <w:rsid w:val="1005794F"/>
    <w:rsid w:val="10213CAF"/>
    <w:rsid w:val="10BB960F"/>
    <w:rsid w:val="10DA2B3D"/>
    <w:rsid w:val="110D3984"/>
    <w:rsid w:val="11555355"/>
    <w:rsid w:val="11556255"/>
    <w:rsid w:val="115F9847"/>
    <w:rsid w:val="11AB584E"/>
    <w:rsid w:val="11EF5416"/>
    <w:rsid w:val="122DB356"/>
    <w:rsid w:val="1269B921"/>
    <w:rsid w:val="12792896"/>
    <w:rsid w:val="127C6E4B"/>
    <w:rsid w:val="12BBF476"/>
    <w:rsid w:val="13065645"/>
    <w:rsid w:val="13379BDA"/>
    <w:rsid w:val="13626E4D"/>
    <w:rsid w:val="13A8F8D3"/>
    <w:rsid w:val="13C0F240"/>
    <w:rsid w:val="13CC5FC2"/>
    <w:rsid w:val="13D31492"/>
    <w:rsid w:val="13D4AEF4"/>
    <w:rsid w:val="13D65AFC"/>
    <w:rsid w:val="1414F89A"/>
    <w:rsid w:val="141989DC"/>
    <w:rsid w:val="1432078C"/>
    <w:rsid w:val="14676C17"/>
    <w:rsid w:val="146B6383"/>
    <w:rsid w:val="148C72CA"/>
    <w:rsid w:val="148EC554"/>
    <w:rsid w:val="149AB11E"/>
    <w:rsid w:val="14C45C73"/>
    <w:rsid w:val="14D92C05"/>
    <w:rsid w:val="14E0E86C"/>
    <w:rsid w:val="14EC88FF"/>
    <w:rsid w:val="14FB92F1"/>
    <w:rsid w:val="15591FBE"/>
    <w:rsid w:val="157AB05B"/>
    <w:rsid w:val="159D6372"/>
    <w:rsid w:val="15B5C186"/>
    <w:rsid w:val="15DC3343"/>
    <w:rsid w:val="163C85D8"/>
    <w:rsid w:val="164DAEBA"/>
    <w:rsid w:val="165C8E95"/>
    <w:rsid w:val="16AFB5F2"/>
    <w:rsid w:val="16B29FF4"/>
    <w:rsid w:val="16FFB63F"/>
    <w:rsid w:val="1737427A"/>
    <w:rsid w:val="174746DA"/>
    <w:rsid w:val="17962BF9"/>
    <w:rsid w:val="17CCB089"/>
    <w:rsid w:val="1809F16A"/>
    <w:rsid w:val="1818565D"/>
    <w:rsid w:val="183C01EB"/>
    <w:rsid w:val="185E3914"/>
    <w:rsid w:val="188F75CD"/>
    <w:rsid w:val="1897384C"/>
    <w:rsid w:val="18E6A3B2"/>
    <w:rsid w:val="18F4FC8E"/>
    <w:rsid w:val="18FF528C"/>
    <w:rsid w:val="1940EB1E"/>
    <w:rsid w:val="194B4EC3"/>
    <w:rsid w:val="195726F9"/>
    <w:rsid w:val="195FBB60"/>
    <w:rsid w:val="19717C40"/>
    <w:rsid w:val="199DB8E0"/>
    <w:rsid w:val="19B9C8DF"/>
    <w:rsid w:val="19F1C89A"/>
    <w:rsid w:val="1A0C6F78"/>
    <w:rsid w:val="1A1E6791"/>
    <w:rsid w:val="1A2FBA41"/>
    <w:rsid w:val="1A372430"/>
    <w:rsid w:val="1A3CF909"/>
    <w:rsid w:val="1A654338"/>
    <w:rsid w:val="1A775BB7"/>
    <w:rsid w:val="1A7CD2FE"/>
    <w:rsid w:val="1A7D70E5"/>
    <w:rsid w:val="1AB03BDE"/>
    <w:rsid w:val="1AFF6BC9"/>
    <w:rsid w:val="1B3A8E63"/>
    <w:rsid w:val="1B4676FD"/>
    <w:rsid w:val="1B4EFB00"/>
    <w:rsid w:val="1BA68381"/>
    <w:rsid w:val="1C1C7159"/>
    <w:rsid w:val="1C2567B1"/>
    <w:rsid w:val="1C4A7F7A"/>
    <w:rsid w:val="1C51CDBB"/>
    <w:rsid w:val="1C717854"/>
    <w:rsid w:val="1C8E7B42"/>
    <w:rsid w:val="1CC3E38E"/>
    <w:rsid w:val="1CDBA6BD"/>
    <w:rsid w:val="1CE3DAF5"/>
    <w:rsid w:val="1D283A6C"/>
    <w:rsid w:val="1D2E3DFE"/>
    <w:rsid w:val="1D477FA3"/>
    <w:rsid w:val="1D4E87B3"/>
    <w:rsid w:val="1D679046"/>
    <w:rsid w:val="1D79DF5A"/>
    <w:rsid w:val="1D801241"/>
    <w:rsid w:val="1D983A76"/>
    <w:rsid w:val="1DC50930"/>
    <w:rsid w:val="1DC79106"/>
    <w:rsid w:val="1E0582AD"/>
    <w:rsid w:val="1E2BA49F"/>
    <w:rsid w:val="1E683485"/>
    <w:rsid w:val="1E6BB984"/>
    <w:rsid w:val="1E84377A"/>
    <w:rsid w:val="1EA61D13"/>
    <w:rsid w:val="1EB5F560"/>
    <w:rsid w:val="1EEEF40A"/>
    <w:rsid w:val="1F2F40B9"/>
    <w:rsid w:val="1F435163"/>
    <w:rsid w:val="1F7E2509"/>
    <w:rsid w:val="1FC31A3F"/>
    <w:rsid w:val="1FE0CAD8"/>
    <w:rsid w:val="1FE6D1DB"/>
    <w:rsid w:val="1FF25123"/>
    <w:rsid w:val="1FF3A934"/>
    <w:rsid w:val="2002FE2F"/>
    <w:rsid w:val="20044C93"/>
    <w:rsid w:val="204D081D"/>
    <w:rsid w:val="205CBC10"/>
    <w:rsid w:val="2084F2A0"/>
    <w:rsid w:val="20946094"/>
    <w:rsid w:val="20B006A3"/>
    <w:rsid w:val="20B1A877"/>
    <w:rsid w:val="20BB37F3"/>
    <w:rsid w:val="20C4EAE6"/>
    <w:rsid w:val="20D5AFA7"/>
    <w:rsid w:val="20D9BC2A"/>
    <w:rsid w:val="21094A5D"/>
    <w:rsid w:val="211DB6FA"/>
    <w:rsid w:val="2172B9D0"/>
    <w:rsid w:val="21898BEF"/>
    <w:rsid w:val="2189A970"/>
    <w:rsid w:val="21A623A3"/>
    <w:rsid w:val="21B80185"/>
    <w:rsid w:val="22018DA0"/>
    <w:rsid w:val="2233F402"/>
    <w:rsid w:val="224E8356"/>
    <w:rsid w:val="22A9C62C"/>
    <w:rsid w:val="22E178CE"/>
    <w:rsid w:val="2326D464"/>
    <w:rsid w:val="2368535F"/>
    <w:rsid w:val="2381E063"/>
    <w:rsid w:val="23EDAEE1"/>
    <w:rsid w:val="23FB5CB8"/>
    <w:rsid w:val="242B4439"/>
    <w:rsid w:val="24304574"/>
    <w:rsid w:val="248957C0"/>
    <w:rsid w:val="24C9DEEB"/>
    <w:rsid w:val="24FC5CA6"/>
    <w:rsid w:val="254B7882"/>
    <w:rsid w:val="25D1A6CC"/>
    <w:rsid w:val="25E3FF24"/>
    <w:rsid w:val="25E8F752"/>
    <w:rsid w:val="260200F8"/>
    <w:rsid w:val="2624EC15"/>
    <w:rsid w:val="2646547B"/>
    <w:rsid w:val="26A59BAE"/>
    <w:rsid w:val="26ED0A6C"/>
    <w:rsid w:val="271F7B8D"/>
    <w:rsid w:val="272ADE1E"/>
    <w:rsid w:val="272BFA4E"/>
    <w:rsid w:val="273281E3"/>
    <w:rsid w:val="275DE510"/>
    <w:rsid w:val="27B11520"/>
    <w:rsid w:val="27B25CAD"/>
    <w:rsid w:val="27F2C015"/>
    <w:rsid w:val="281B4EF2"/>
    <w:rsid w:val="283264C7"/>
    <w:rsid w:val="2858593C"/>
    <w:rsid w:val="288105F6"/>
    <w:rsid w:val="2882E680"/>
    <w:rsid w:val="28CDB248"/>
    <w:rsid w:val="28D3CC84"/>
    <w:rsid w:val="290D8A4D"/>
    <w:rsid w:val="2910CF72"/>
    <w:rsid w:val="291BC4B2"/>
    <w:rsid w:val="29A13439"/>
    <w:rsid w:val="29DF816E"/>
    <w:rsid w:val="2A2C3312"/>
    <w:rsid w:val="2A3F146D"/>
    <w:rsid w:val="2A5D7543"/>
    <w:rsid w:val="2A70A27F"/>
    <w:rsid w:val="2A77C828"/>
    <w:rsid w:val="2AEAA656"/>
    <w:rsid w:val="2B0FE923"/>
    <w:rsid w:val="2B199522"/>
    <w:rsid w:val="2B4EAA86"/>
    <w:rsid w:val="2B555314"/>
    <w:rsid w:val="2B6869C3"/>
    <w:rsid w:val="2B688B2B"/>
    <w:rsid w:val="2B72CDCC"/>
    <w:rsid w:val="2B8C1EA6"/>
    <w:rsid w:val="2BA0FA3E"/>
    <w:rsid w:val="2C122232"/>
    <w:rsid w:val="2C38971E"/>
    <w:rsid w:val="2C3F54B9"/>
    <w:rsid w:val="2C434630"/>
    <w:rsid w:val="2C6F397F"/>
    <w:rsid w:val="2C77CB96"/>
    <w:rsid w:val="2C8761FC"/>
    <w:rsid w:val="2C9866FB"/>
    <w:rsid w:val="2CBC5DDE"/>
    <w:rsid w:val="2CBD994E"/>
    <w:rsid w:val="2CC92C7B"/>
    <w:rsid w:val="2CDC50D3"/>
    <w:rsid w:val="2CE9C007"/>
    <w:rsid w:val="2CEEAEEC"/>
    <w:rsid w:val="2D097429"/>
    <w:rsid w:val="2D2789B2"/>
    <w:rsid w:val="2D389CBA"/>
    <w:rsid w:val="2D4DD3A0"/>
    <w:rsid w:val="2D516A0D"/>
    <w:rsid w:val="2D7303C7"/>
    <w:rsid w:val="2DBFC811"/>
    <w:rsid w:val="2DEF286D"/>
    <w:rsid w:val="2DFB2C74"/>
    <w:rsid w:val="2E3645C5"/>
    <w:rsid w:val="2E5E9A90"/>
    <w:rsid w:val="2E75650D"/>
    <w:rsid w:val="2E7E9FFC"/>
    <w:rsid w:val="2E9E214D"/>
    <w:rsid w:val="2F088DDA"/>
    <w:rsid w:val="2F1C95D0"/>
    <w:rsid w:val="2F3D1340"/>
    <w:rsid w:val="2F7528CC"/>
    <w:rsid w:val="2F7C0106"/>
    <w:rsid w:val="2FBEFEBC"/>
    <w:rsid w:val="2FD22739"/>
    <w:rsid w:val="2FD2FC1A"/>
    <w:rsid w:val="2FD30EE5"/>
    <w:rsid w:val="302E13AC"/>
    <w:rsid w:val="30437C68"/>
    <w:rsid w:val="306B2CDE"/>
    <w:rsid w:val="306CE37D"/>
    <w:rsid w:val="30C432C4"/>
    <w:rsid w:val="30E516E9"/>
    <w:rsid w:val="3104805D"/>
    <w:rsid w:val="31058D9C"/>
    <w:rsid w:val="312512EE"/>
    <w:rsid w:val="314EFCAE"/>
    <w:rsid w:val="31AFD2EE"/>
    <w:rsid w:val="31FAF4AE"/>
    <w:rsid w:val="3204591D"/>
    <w:rsid w:val="32276AE6"/>
    <w:rsid w:val="32804A57"/>
    <w:rsid w:val="32ECAE6F"/>
    <w:rsid w:val="32F227C3"/>
    <w:rsid w:val="3305924C"/>
    <w:rsid w:val="3308F240"/>
    <w:rsid w:val="332A0BCB"/>
    <w:rsid w:val="3348F5A4"/>
    <w:rsid w:val="334E165F"/>
    <w:rsid w:val="33507231"/>
    <w:rsid w:val="3378FAE0"/>
    <w:rsid w:val="3391B7A0"/>
    <w:rsid w:val="3393FFAF"/>
    <w:rsid w:val="34356289"/>
    <w:rsid w:val="3462C4B2"/>
    <w:rsid w:val="3484A410"/>
    <w:rsid w:val="348F2384"/>
    <w:rsid w:val="3497EEAE"/>
    <w:rsid w:val="349DABD1"/>
    <w:rsid w:val="34BBD2DE"/>
    <w:rsid w:val="34BFB50E"/>
    <w:rsid w:val="34DBF190"/>
    <w:rsid w:val="34F70666"/>
    <w:rsid w:val="350770AE"/>
    <w:rsid w:val="350BCF3A"/>
    <w:rsid w:val="351AC2F8"/>
    <w:rsid w:val="351ED66E"/>
    <w:rsid w:val="3538CCBC"/>
    <w:rsid w:val="353C9157"/>
    <w:rsid w:val="35800F21"/>
    <w:rsid w:val="35F08FC5"/>
    <w:rsid w:val="35F7A4A7"/>
    <w:rsid w:val="35FCDDEB"/>
    <w:rsid w:val="3619F127"/>
    <w:rsid w:val="36296078"/>
    <w:rsid w:val="363C36EF"/>
    <w:rsid w:val="36549503"/>
    <w:rsid w:val="36A3BFD3"/>
    <w:rsid w:val="36CBB378"/>
    <w:rsid w:val="36CEA8D0"/>
    <w:rsid w:val="3711F5CC"/>
    <w:rsid w:val="376AD83C"/>
    <w:rsid w:val="37ACEB91"/>
    <w:rsid w:val="37B8B0B6"/>
    <w:rsid w:val="3803121A"/>
    <w:rsid w:val="3828E096"/>
    <w:rsid w:val="38367667"/>
    <w:rsid w:val="388246A8"/>
    <w:rsid w:val="38B1C62E"/>
    <w:rsid w:val="3902FFC6"/>
    <w:rsid w:val="392E494A"/>
    <w:rsid w:val="39C2ED51"/>
    <w:rsid w:val="39CAE53D"/>
    <w:rsid w:val="39ED2135"/>
    <w:rsid w:val="3A365A90"/>
    <w:rsid w:val="3A4F95E7"/>
    <w:rsid w:val="3A8942BA"/>
    <w:rsid w:val="3A9596F0"/>
    <w:rsid w:val="3AAB9479"/>
    <w:rsid w:val="3AC8D5DF"/>
    <w:rsid w:val="3ACFCC86"/>
    <w:rsid w:val="3ADCD6AA"/>
    <w:rsid w:val="3AE80765"/>
    <w:rsid w:val="3B01D29B"/>
    <w:rsid w:val="3B0E6446"/>
    <w:rsid w:val="3B2A1FC6"/>
    <w:rsid w:val="3B7BE001"/>
    <w:rsid w:val="3B8283C6"/>
    <w:rsid w:val="3B901DC1"/>
    <w:rsid w:val="3BE18BD4"/>
    <w:rsid w:val="3BEA1940"/>
    <w:rsid w:val="3BFD644E"/>
    <w:rsid w:val="3C0A13C4"/>
    <w:rsid w:val="3CAE261E"/>
    <w:rsid w:val="3CD34B19"/>
    <w:rsid w:val="3CD47499"/>
    <w:rsid w:val="3CF46E64"/>
    <w:rsid w:val="3D088936"/>
    <w:rsid w:val="3D0AD82C"/>
    <w:rsid w:val="3D3BBF45"/>
    <w:rsid w:val="3D43DEA1"/>
    <w:rsid w:val="3D9DA6D4"/>
    <w:rsid w:val="3DC4D033"/>
    <w:rsid w:val="3DDA617E"/>
    <w:rsid w:val="3DEC56AB"/>
    <w:rsid w:val="3DEFFA80"/>
    <w:rsid w:val="3DFA3289"/>
    <w:rsid w:val="3E002EA0"/>
    <w:rsid w:val="3E3C22B1"/>
    <w:rsid w:val="3E42FA80"/>
    <w:rsid w:val="3E47AD7B"/>
    <w:rsid w:val="3E8BA84B"/>
    <w:rsid w:val="3EA4CD3B"/>
    <w:rsid w:val="3EB90A74"/>
    <w:rsid w:val="3F49B633"/>
    <w:rsid w:val="3F6B1008"/>
    <w:rsid w:val="3F8F7725"/>
    <w:rsid w:val="3FA3E3C2"/>
    <w:rsid w:val="3FCD5932"/>
    <w:rsid w:val="4026BDFE"/>
    <w:rsid w:val="4058ABF3"/>
    <w:rsid w:val="409749D8"/>
    <w:rsid w:val="40A765E6"/>
    <w:rsid w:val="40FF6418"/>
    <w:rsid w:val="41144A38"/>
    <w:rsid w:val="4122CBC9"/>
    <w:rsid w:val="41518DDA"/>
    <w:rsid w:val="416625E0"/>
    <w:rsid w:val="417DBAA6"/>
    <w:rsid w:val="41830E32"/>
    <w:rsid w:val="4184466B"/>
    <w:rsid w:val="4205C85F"/>
    <w:rsid w:val="427FF5E9"/>
    <w:rsid w:val="428124D9"/>
    <w:rsid w:val="428220F8"/>
    <w:rsid w:val="42FF1541"/>
    <w:rsid w:val="43163108"/>
    <w:rsid w:val="434450C3"/>
    <w:rsid w:val="43448188"/>
    <w:rsid w:val="4346896C"/>
    <w:rsid w:val="440056D7"/>
    <w:rsid w:val="440C6ED5"/>
    <w:rsid w:val="441700ED"/>
    <w:rsid w:val="4450864B"/>
    <w:rsid w:val="445B6064"/>
    <w:rsid w:val="44B52897"/>
    <w:rsid w:val="453A62B2"/>
    <w:rsid w:val="453C43FC"/>
    <w:rsid w:val="455AEEB8"/>
    <w:rsid w:val="457280F4"/>
    <w:rsid w:val="45733734"/>
    <w:rsid w:val="45E12602"/>
    <w:rsid w:val="45E6DD31"/>
    <w:rsid w:val="45F78C0B"/>
    <w:rsid w:val="45FDEE60"/>
    <w:rsid w:val="45FEF7BE"/>
    <w:rsid w:val="461D0B0A"/>
    <w:rsid w:val="4637D196"/>
    <w:rsid w:val="46ADF0F0"/>
    <w:rsid w:val="46B90BBE"/>
    <w:rsid w:val="46DEF547"/>
    <w:rsid w:val="46EDD01F"/>
    <w:rsid w:val="47038D3D"/>
    <w:rsid w:val="47BCDF5A"/>
    <w:rsid w:val="47DAFD85"/>
    <w:rsid w:val="47E8B969"/>
    <w:rsid w:val="4812F464"/>
    <w:rsid w:val="4849C810"/>
    <w:rsid w:val="484C22AB"/>
    <w:rsid w:val="485897A7"/>
    <w:rsid w:val="485FCD46"/>
    <w:rsid w:val="4866F12B"/>
    <w:rsid w:val="4869B831"/>
    <w:rsid w:val="487277E3"/>
    <w:rsid w:val="4873041F"/>
    <w:rsid w:val="48B25FDA"/>
    <w:rsid w:val="48CF88CC"/>
    <w:rsid w:val="48F11BCA"/>
    <w:rsid w:val="48F7BB70"/>
    <w:rsid w:val="4936152B"/>
    <w:rsid w:val="493953F3"/>
    <w:rsid w:val="4968F443"/>
    <w:rsid w:val="498AB35A"/>
    <w:rsid w:val="499DA694"/>
    <w:rsid w:val="49BDC34B"/>
    <w:rsid w:val="49E5039A"/>
    <w:rsid w:val="4A3F851A"/>
    <w:rsid w:val="4A4CC30A"/>
    <w:rsid w:val="4ACE71A1"/>
    <w:rsid w:val="4AD09635"/>
    <w:rsid w:val="4B4AAA02"/>
    <w:rsid w:val="4B8371F2"/>
    <w:rsid w:val="4B847ACE"/>
    <w:rsid w:val="4B85EE68"/>
    <w:rsid w:val="4BD6FF5D"/>
    <w:rsid w:val="4BDBD817"/>
    <w:rsid w:val="4C1F831C"/>
    <w:rsid w:val="4C21D15C"/>
    <w:rsid w:val="4C227D6E"/>
    <w:rsid w:val="4C9161CF"/>
    <w:rsid w:val="4CE9BF86"/>
    <w:rsid w:val="4D319775"/>
    <w:rsid w:val="4D3BC097"/>
    <w:rsid w:val="4D9EE9B3"/>
    <w:rsid w:val="4DA35A8D"/>
    <w:rsid w:val="4DB50CEB"/>
    <w:rsid w:val="4E3CBC5D"/>
    <w:rsid w:val="4E7C5677"/>
    <w:rsid w:val="4E8217F3"/>
    <w:rsid w:val="4E955F2F"/>
    <w:rsid w:val="4EAE7DFD"/>
    <w:rsid w:val="4EBE2638"/>
    <w:rsid w:val="4EC4E3D3"/>
    <w:rsid w:val="4EED8B60"/>
    <w:rsid w:val="4EFF44DA"/>
    <w:rsid w:val="4F8AAD25"/>
    <w:rsid w:val="4FBC0A9A"/>
    <w:rsid w:val="4FC532AB"/>
    <w:rsid w:val="4FC9E19D"/>
    <w:rsid w:val="4FE50387"/>
    <w:rsid w:val="5052F199"/>
    <w:rsid w:val="5053CF7B"/>
    <w:rsid w:val="50591526"/>
    <w:rsid w:val="507C406B"/>
    <w:rsid w:val="50A38014"/>
    <w:rsid w:val="50B68FE4"/>
    <w:rsid w:val="50F9B1DA"/>
    <w:rsid w:val="5111DE18"/>
    <w:rsid w:val="5134C4A9"/>
    <w:rsid w:val="514D427B"/>
    <w:rsid w:val="516A4585"/>
    <w:rsid w:val="516E622E"/>
    <w:rsid w:val="517E236F"/>
    <w:rsid w:val="51AE7A0B"/>
    <w:rsid w:val="51B7A103"/>
    <w:rsid w:val="51B8251E"/>
    <w:rsid w:val="51FD1C0D"/>
    <w:rsid w:val="52043F4A"/>
    <w:rsid w:val="52125716"/>
    <w:rsid w:val="5249FF87"/>
    <w:rsid w:val="5285B0EF"/>
    <w:rsid w:val="52F5D28B"/>
    <w:rsid w:val="53191725"/>
    <w:rsid w:val="531F8E0E"/>
    <w:rsid w:val="532BDB4F"/>
    <w:rsid w:val="5366653B"/>
    <w:rsid w:val="5390B56D"/>
    <w:rsid w:val="5391FC02"/>
    <w:rsid w:val="5392F821"/>
    <w:rsid w:val="539D110A"/>
    <w:rsid w:val="53BC9370"/>
    <w:rsid w:val="53E0F91C"/>
    <w:rsid w:val="5403F073"/>
    <w:rsid w:val="54519889"/>
    <w:rsid w:val="54582D1F"/>
    <w:rsid w:val="546BF5D7"/>
    <w:rsid w:val="54C4AF2D"/>
    <w:rsid w:val="54E0F649"/>
    <w:rsid w:val="55213B4B"/>
    <w:rsid w:val="556CCF05"/>
    <w:rsid w:val="557A365A"/>
    <w:rsid w:val="5599350F"/>
    <w:rsid w:val="55BD93F7"/>
    <w:rsid w:val="561F6169"/>
    <w:rsid w:val="562BDA37"/>
    <w:rsid w:val="56840E5D"/>
    <w:rsid w:val="56AA5BA4"/>
    <w:rsid w:val="56B92B3B"/>
    <w:rsid w:val="56C36437"/>
    <w:rsid w:val="56DCF866"/>
    <w:rsid w:val="56ECA7B9"/>
    <w:rsid w:val="570CA814"/>
    <w:rsid w:val="571A8EAF"/>
    <w:rsid w:val="5748A8BF"/>
    <w:rsid w:val="5769262F"/>
    <w:rsid w:val="57A39699"/>
    <w:rsid w:val="57F9E209"/>
    <w:rsid w:val="57FA336C"/>
    <w:rsid w:val="5844BCE4"/>
    <w:rsid w:val="58890515"/>
    <w:rsid w:val="58DF3945"/>
    <w:rsid w:val="58ED1080"/>
    <w:rsid w:val="5901BB01"/>
    <w:rsid w:val="591D54A4"/>
    <w:rsid w:val="5951BA96"/>
    <w:rsid w:val="59614F74"/>
    <w:rsid w:val="597620B8"/>
    <w:rsid w:val="59EB424C"/>
    <w:rsid w:val="5A189F7B"/>
    <w:rsid w:val="5A2B1129"/>
    <w:rsid w:val="5A35901B"/>
    <w:rsid w:val="5A4E018C"/>
    <w:rsid w:val="5A6F484A"/>
    <w:rsid w:val="5AAB1AAE"/>
    <w:rsid w:val="5ABE81DA"/>
    <w:rsid w:val="5ABEE681"/>
    <w:rsid w:val="5AC80777"/>
    <w:rsid w:val="5B2F9C0A"/>
    <w:rsid w:val="5B38FA4E"/>
    <w:rsid w:val="5B480B11"/>
    <w:rsid w:val="5B55C4CE"/>
    <w:rsid w:val="5B7C339A"/>
    <w:rsid w:val="5B8547F5"/>
    <w:rsid w:val="5BDE1B29"/>
    <w:rsid w:val="5C05EE4E"/>
    <w:rsid w:val="5C0E6AE0"/>
    <w:rsid w:val="5C2AFF9E"/>
    <w:rsid w:val="5C418F80"/>
    <w:rsid w:val="5C8F6446"/>
    <w:rsid w:val="5CBBC3B4"/>
    <w:rsid w:val="5CC9CB5B"/>
    <w:rsid w:val="5D1CFB44"/>
    <w:rsid w:val="5D59CAF7"/>
    <w:rsid w:val="5D5FD2A1"/>
    <w:rsid w:val="5DA5DA8B"/>
    <w:rsid w:val="5DF709DF"/>
    <w:rsid w:val="5E2A108A"/>
    <w:rsid w:val="5E36D6CA"/>
    <w:rsid w:val="5E6D7BAC"/>
    <w:rsid w:val="5E9C265D"/>
    <w:rsid w:val="5EACDB2B"/>
    <w:rsid w:val="5EBC1DC4"/>
    <w:rsid w:val="5EC656C0"/>
    <w:rsid w:val="5ECF6F21"/>
    <w:rsid w:val="5EFBB7DE"/>
    <w:rsid w:val="5F007D3B"/>
    <w:rsid w:val="5F7ED6AB"/>
    <w:rsid w:val="5F947144"/>
    <w:rsid w:val="5FB4ADDE"/>
    <w:rsid w:val="5FD89B78"/>
    <w:rsid w:val="5FFCC051"/>
    <w:rsid w:val="6037B5E8"/>
    <w:rsid w:val="604857AA"/>
    <w:rsid w:val="6071991E"/>
    <w:rsid w:val="6074CF5A"/>
    <w:rsid w:val="60940825"/>
    <w:rsid w:val="60A02DA4"/>
    <w:rsid w:val="60A3C450"/>
    <w:rsid w:val="60E41974"/>
    <w:rsid w:val="60F901DE"/>
    <w:rsid w:val="61173E14"/>
    <w:rsid w:val="615DE3AB"/>
    <w:rsid w:val="6165D3C1"/>
    <w:rsid w:val="617722E3"/>
    <w:rsid w:val="6177429F"/>
    <w:rsid w:val="618B848F"/>
    <w:rsid w:val="6195F65D"/>
    <w:rsid w:val="61BF5715"/>
    <w:rsid w:val="61C09FDB"/>
    <w:rsid w:val="61E7C47D"/>
    <w:rsid w:val="61F28F96"/>
    <w:rsid w:val="6200AC04"/>
    <w:rsid w:val="62378685"/>
    <w:rsid w:val="626AAB25"/>
    <w:rsid w:val="62814B96"/>
    <w:rsid w:val="62834AAA"/>
    <w:rsid w:val="62858FA6"/>
    <w:rsid w:val="628D3EC8"/>
    <w:rsid w:val="62AD7ECF"/>
    <w:rsid w:val="62C993BF"/>
    <w:rsid w:val="62CF7330"/>
    <w:rsid w:val="62DFF995"/>
    <w:rsid w:val="63334960"/>
    <w:rsid w:val="63880703"/>
    <w:rsid w:val="63914FDD"/>
    <w:rsid w:val="63B4DA79"/>
    <w:rsid w:val="640F31D4"/>
    <w:rsid w:val="64134187"/>
    <w:rsid w:val="644F9592"/>
    <w:rsid w:val="6454B571"/>
    <w:rsid w:val="6458EA03"/>
    <w:rsid w:val="6465BA37"/>
    <w:rsid w:val="64CFD0AD"/>
    <w:rsid w:val="64E86192"/>
    <w:rsid w:val="652B1AC6"/>
    <w:rsid w:val="65865766"/>
    <w:rsid w:val="659143C0"/>
    <w:rsid w:val="65AF76CE"/>
    <w:rsid w:val="65CDAFE2"/>
    <w:rsid w:val="65DFF58D"/>
    <w:rsid w:val="65E217D7"/>
    <w:rsid w:val="66290237"/>
    <w:rsid w:val="66419938"/>
    <w:rsid w:val="6662007D"/>
    <w:rsid w:val="668979EC"/>
    <w:rsid w:val="66A2320F"/>
    <w:rsid w:val="66AD3DFE"/>
    <w:rsid w:val="66D8F089"/>
    <w:rsid w:val="66FDCEAF"/>
    <w:rsid w:val="6736AC05"/>
    <w:rsid w:val="67C47B86"/>
    <w:rsid w:val="67E99712"/>
    <w:rsid w:val="67F8E7B0"/>
    <w:rsid w:val="68073E9E"/>
    <w:rsid w:val="684C20B1"/>
    <w:rsid w:val="684D0B91"/>
    <w:rsid w:val="687FB41F"/>
    <w:rsid w:val="69049FA8"/>
    <w:rsid w:val="69145BC4"/>
    <w:rsid w:val="691D14A4"/>
    <w:rsid w:val="6957BF1C"/>
    <w:rsid w:val="6975CE38"/>
    <w:rsid w:val="69C8B76E"/>
    <w:rsid w:val="6A58FE40"/>
    <w:rsid w:val="6A79CEE8"/>
    <w:rsid w:val="6A9F241F"/>
    <w:rsid w:val="6AFC99F2"/>
    <w:rsid w:val="6B117D37"/>
    <w:rsid w:val="6B1DB089"/>
    <w:rsid w:val="6B261029"/>
    <w:rsid w:val="6B74B1AB"/>
    <w:rsid w:val="6B79273D"/>
    <w:rsid w:val="6B9CF8D3"/>
    <w:rsid w:val="6BB75F96"/>
    <w:rsid w:val="6BE9D0B7"/>
    <w:rsid w:val="6BED2AC0"/>
    <w:rsid w:val="6C3AB4CB"/>
    <w:rsid w:val="6CA7C3E7"/>
    <w:rsid w:val="6CB980EA"/>
    <w:rsid w:val="6CD96CF0"/>
    <w:rsid w:val="6D0D6FBA"/>
    <w:rsid w:val="6D64D070"/>
    <w:rsid w:val="6D7FCEB2"/>
    <w:rsid w:val="6D9E1B33"/>
    <w:rsid w:val="6DE81F0F"/>
    <w:rsid w:val="6E034C4D"/>
    <w:rsid w:val="6E2343B4"/>
    <w:rsid w:val="6E6F4809"/>
    <w:rsid w:val="6E8535AB"/>
    <w:rsid w:val="6E853EA0"/>
    <w:rsid w:val="6EBDC015"/>
    <w:rsid w:val="6EBFB853"/>
    <w:rsid w:val="6F24E77F"/>
    <w:rsid w:val="6FFA9C81"/>
    <w:rsid w:val="70105845"/>
    <w:rsid w:val="703F4059"/>
    <w:rsid w:val="7053ECD9"/>
    <w:rsid w:val="707AE357"/>
    <w:rsid w:val="70A6EEC2"/>
    <w:rsid w:val="70C83FC4"/>
    <w:rsid w:val="70FBCF86"/>
    <w:rsid w:val="7105411F"/>
    <w:rsid w:val="710829A9"/>
    <w:rsid w:val="710A2CCD"/>
    <w:rsid w:val="71263A9A"/>
    <w:rsid w:val="7141BC19"/>
    <w:rsid w:val="714220C0"/>
    <w:rsid w:val="71573832"/>
    <w:rsid w:val="71E9DCE4"/>
    <w:rsid w:val="71FF6BA8"/>
    <w:rsid w:val="72096193"/>
    <w:rsid w:val="72439A7F"/>
    <w:rsid w:val="7263AB7E"/>
    <w:rsid w:val="72B2228F"/>
    <w:rsid w:val="72B55D1A"/>
    <w:rsid w:val="72E5BF33"/>
    <w:rsid w:val="72E7723E"/>
    <w:rsid w:val="72FDB7A5"/>
    <w:rsid w:val="733EA172"/>
    <w:rsid w:val="7344934B"/>
    <w:rsid w:val="734902CD"/>
    <w:rsid w:val="739F3A49"/>
    <w:rsid w:val="73AC5FD8"/>
    <w:rsid w:val="73BDB018"/>
    <w:rsid w:val="7433CE74"/>
    <w:rsid w:val="74552F3F"/>
    <w:rsid w:val="74663F95"/>
    <w:rsid w:val="74C64055"/>
    <w:rsid w:val="750B40A7"/>
    <w:rsid w:val="753AC577"/>
    <w:rsid w:val="754F3214"/>
    <w:rsid w:val="755C16CD"/>
    <w:rsid w:val="7567D4F3"/>
    <w:rsid w:val="7572D801"/>
    <w:rsid w:val="757C2F96"/>
    <w:rsid w:val="757E6967"/>
    <w:rsid w:val="759EA812"/>
    <w:rsid w:val="75C9AA88"/>
    <w:rsid w:val="75E13F4E"/>
    <w:rsid w:val="75F938BB"/>
    <w:rsid w:val="76086678"/>
    <w:rsid w:val="760DA558"/>
    <w:rsid w:val="76401679"/>
    <w:rsid w:val="766BB390"/>
    <w:rsid w:val="769B22E9"/>
    <w:rsid w:val="76A9EB8E"/>
    <w:rsid w:val="76BB0EC2"/>
    <w:rsid w:val="76F0F6C2"/>
    <w:rsid w:val="770D9B4B"/>
    <w:rsid w:val="771AD4E0"/>
    <w:rsid w:val="77488B10"/>
    <w:rsid w:val="77685ED2"/>
    <w:rsid w:val="7772D7A6"/>
    <w:rsid w:val="77A3816C"/>
    <w:rsid w:val="77D1CE45"/>
    <w:rsid w:val="782C00DE"/>
    <w:rsid w:val="7842B543"/>
    <w:rsid w:val="787CF798"/>
    <w:rsid w:val="788E3B46"/>
    <w:rsid w:val="78A04AFE"/>
    <w:rsid w:val="78D351A9"/>
    <w:rsid w:val="78F1C56C"/>
    <w:rsid w:val="790EE570"/>
    <w:rsid w:val="7934BC26"/>
    <w:rsid w:val="794B8D9F"/>
    <w:rsid w:val="7991C4ED"/>
    <w:rsid w:val="79FBE727"/>
    <w:rsid w:val="79FC71AB"/>
    <w:rsid w:val="7A157A3E"/>
    <w:rsid w:val="7A25EC41"/>
    <w:rsid w:val="7A3EA07D"/>
    <w:rsid w:val="7A4818D5"/>
    <w:rsid w:val="7A57A0A1"/>
    <w:rsid w:val="7A99B48E"/>
    <w:rsid w:val="7ACD4E70"/>
    <w:rsid w:val="7AE01A5C"/>
    <w:rsid w:val="7B173B91"/>
    <w:rsid w:val="7B1CF1EF"/>
    <w:rsid w:val="7B8EAF19"/>
    <w:rsid w:val="7BAFFB48"/>
    <w:rsid w:val="7BDD5D71"/>
    <w:rsid w:val="7C62219F"/>
    <w:rsid w:val="7C833FD0"/>
    <w:rsid w:val="7C984CAA"/>
    <w:rsid w:val="7CB3657B"/>
    <w:rsid w:val="7CD30733"/>
    <w:rsid w:val="7D70A9CF"/>
    <w:rsid w:val="7D7FC84C"/>
    <w:rsid w:val="7D9F3AE8"/>
    <w:rsid w:val="7DF2914C"/>
    <w:rsid w:val="7DFFF98A"/>
    <w:rsid w:val="7E05B59E"/>
    <w:rsid w:val="7E079161"/>
    <w:rsid w:val="7E4D34C5"/>
    <w:rsid w:val="7E806923"/>
    <w:rsid w:val="7E903B54"/>
    <w:rsid w:val="7EA2A51B"/>
    <w:rsid w:val="7EBC8557"/>
    <w:rsid w:val="7EE77DD3"/>
    <w:rsid w:val="7F682182"/>
    <w:rsid w:val="7F8FCA83"/>
    <w:rsid w:val="7FB25C8F"/>
    <w:rsid w:val="7FD078B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8BA4"/>
  <w15:docId w15:val="{4E4E2C99-FE90-4CF3-AAB9-29C116D4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090F36"/>
    <w:pPr>
      <w:spacing w:after="200" w:line="276" w:lineRule="auto"/>
    </w:pPr>
    <w:rPr>
      <w:rFonts w:ascii="Calibri" w:eastAsia="Calibri" w:hAnsi="Calibri" w:cs="Times New Roman"/>
    </w:rPr>
  </w:style>
  <w:style w:type="paragraph" w:styleId="Ttulo1">
    <w:name w:val="heading 1"/>
    <w:basedOn w:val="Normal"/>
    <w:next w:val="Normal"/>
    <w:link w:val="Ttulo1Car"/>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julio,R"/>
    <w:basedOn w:val="Fuentedeprrafopredeter"/>
    <w:link w:val="4GChar"/>
    <w:uiPriority w:val="99"/>
    <w:unhideWhenUsed/>
    <w:qFormat/>
    <w:rsid w:val="003D7804"/>
    <w:rPr>
      <w:vertAlign w:val="superscript"/>
    </w:rPr>
  </w:style>
  <w:style w:type="paragraph" w:styleId="Prrafodelista">
    <w:name w:val="List Paragraph"/>
    <w:aliases w:val="List,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List Car,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qFormat/>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3260BE"/>
    <w:pPr>
      <w:tabs>
        <w:tab w:val="right" w:leader="dot" w:pos="8546"/>
      </w:tabs>
      <w:spacing w:after="0" w:line="240" w:lineRule="auto"/>
      <w:jc w:val="center"/>
    </w:pPr>
    <w:rPr>
      <w:rFonts w:ascii="Arial" w:eastAsia="Times New Roman" w:hAnsi="Arial" w:cs="Arial"/>
      <w:bCs/>
      <w:noProof/>
      <w:sz w:val="18"/>
      <w:szCs w:val="18"/>
      <w:lang w:eastAsia="es-ES"/>
    </w:rPr>
  </w:style>
  <w:style w:type="paragraph" w:styleId="TDC2">
    <w:name w:val="toc 2"/>
    <w:basedOn w:val="Normal"/>
    <w:next w:val="Normal"/>
    <w:autoRedefine/>
    <w:uiPriority w:val="39"/>
    <w:unhideWhenUsed/>
    <w:rsid w:val="003575D4"/>
    <w:pPr>
      <w:tabs>
        <w:tab w:val="right" w:leader="dot" w:pos="8546"/>
      </w:tabs>
      <w:spacing w:after="0" w:line="240" w:lineRule="auto"/>
      <w:ind w:left="142"/>
      <w:contextualSpacing/>
      <w:jc w:val="both"/>
    </w:pPr>
    <w:rPr>
      <w:rFonts w:ascii="Arial" w:hAnsi="Arial" w:cs="Arial"/>
      <w:noProof/>
      <w:sz w:val="18"/>
      <w:szCs w:val="18"/>
      <w:u w:val="single"/>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styleId="Mencinsinresolver">
    <w:name w:val="Unresolved Mention"/>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contextualSpacing/>
    </w:pPr>
  </w:style>
  <w:style w:type="paragraph" w:styleId="Listaconvietas3">
    <w:name w:val="List Bullet 3"/>
    <w:basedOn w:val="Normal"/>
    <w:uiPriority w:val="99"/>
    <w:unhideWhenUsed/>
    <w:rsid w:val="00842004"/>
    <w:pPr>
      <w:numPr>
        <w:numId w:val="21"/>
      </w:numPr>
      <w:contextualSpacing/>
    </w:pPr>
  </w:style>
  <w:style w:type="paragraph" w:styleId="Continuarlista2">
    <w:name w:val="List Continue 2"/>
    <w:basedOn w:val="Normal"/>
    <w:uiPriority w:val="99"/>
    <w:unhideWhenUsed/>
    <w:rsid w:val="00842004"/>
    <w:pPr>
      <w:spacing w:after="120"/>
      <w:ind w:left="566"/>
      <w:contextualSpacing/>
    </w:pPr>
  </w:style>
  <w:style w:type="paragraph" w:customStyle="1" w:styleId="Sinespaciado1">
    <w:name w:val="Sin espaciado1"/>
    <w:uiPriority w:val="1"/>
    <w:qFormat/>
    <w:rsid w:val="002C38B1"/>
    <w:pPr>
      <w:spacing w:after="0" w:line="240" w:lineRule="auto"/>
    </w:pPr>
    <w:rPr>
      <w:rFonts w:ascii="Calibri" w:eastAsia="Calibri" w:hAnsi="Calibri" w:cs="Times New Roman"/>
    </w:rPr>
  </w:style>
  <w:style w:type="character" w:customStyle="1" w:styleId="Textodemarcadordeposicin">
    <w:name w:val="Texto de marcador de posición"/>
    <w:basedOn w:val="Fuentedeprrafopredeter"/>
    <w:uiPriority w:val="99"/>
    <w:semiHidden/>
    <w:rsid w:val="0045434D"/>
    <w:rPr>
      <w:color w:val="808080"/>
    </w:rPr>
  </w:style>
  <w:style w:type="character" w:customStyle="1" w:styleId="normaltextrun">
    <w:name w:val="normaltextrun"/>
    <w:basedOn w:val="Fuentedeprrafopredeter"/>
    <w:rsid w:val="0084746D"/>
  </w:style>
  <w:style w:type="paragraph" w:styleId="TDC3">
    <w:name w:val="toc 3"/>
    <w:basedOn w:val="Normal"/>
    <w:next w:val="Normal"/>
    <w:autoRedefine/>
    <w:uiPriority w:val="39"/>
    <w:unhideWhenUsed/>
    <w:rsid w:val="003171A7"/>
    <w:pPr>
      <w:spacing w:after="100"/>
      <w:ind w:left="440"/>
    </w:pPr>
  </w:style>
  <w:style w:type="table" w:customStyle="1" w:styleId="Tablaconcuadrcula41">
    <w:name w:val="Tabla con cuadrícula41"/>
    <w:basedOn w:val="Tablanormal"/>
    <w:next w:val="Tablaconcuadrcula"/>
    <w:uiPriority w:val="39"/>
    <w:rsid w:val="00E530E8"/>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107429478">
      <w:bodyDiv w:val="1"/>
      <w:marLeft w:val="0"/>
      <w:marRight w:val="0"/>
      <w:marTop w:val="0"/>
      <w:marBottom w:val="0"/>
      <w:divBdr>
        <w:top w:val="none" w:sz="0" w:space="0" w:color="auto"/>
        <w:left w:val="none" w:sz="0" w:space="0" w:color="auto"/>
        <w:bottom w:val="none" w:sz="0" w:space="0" w:color="auto"/>
        <w:right w:val="none" w:sz="0" w:space="0" w:color="auto"/>
      </w:divBdr>
      <w:divsChild>
        <w:div w:id="855847186">
          <w:marLeft w:val="0"/>
          <w:marRight w:val="0"/>
          <w:marTop w:val="0"/>
          <w:marBottom w:val="0"/>
          <w:divBdr>
            <w:top w:val="none" w:sz="0" w:space="0" w:color="auto"/>
            <w:left w:val="none" w:sz="0" w:space="0" w:color="auto"/>
            <w:bottom w:val="none" w:sz="0" w:space="0" w:color="auto"/>
            <w:right w:val="none" w:sz="0" w:space="0" w:color="auto"/>
          </w:divBdr>
        </w:div>
      </w:divsChild>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41389910">
      <w:bodyDiv w:val="1"/>
      <w:marLeft w:val="0"/>
      <w:marRight w:val="0"/>
      <w:marTop w:val="0"/>
      <w:marBottom w:val="0"/>
      <w:divBdr>
        <w:top w:val="none" w:sz="0" w:space="0" w:color="auto"/>
        <w:left w:val="none" w:sz="0" w:space="0" w:color="auto"/>
        <w:bottom w:val="none" w:sz="0" w:space="0" w:color="auto"/>
        <w:right w:val="none" w:sz="0" w:space="0" w:color="auto"/>
      </w:divBdr>
    </w:div>
    <w:div w:id="149177873">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3782588">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51277783">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6730">
      <w:bodyDiv w:val="1"/>
      <w:marLeft w:val="0"/>
      <w:marRight w:val="0"/>
      <w:marTop w:val="0"/>
      <w:marBottom w:val="0"/>
      <w:divBdr>
        <w:top w:val="none" w:sz="0" w:space="0" w:color="auto"/>
        <w:left w:val="none" w:sz="0" w:space="0" w:color="auto"/>
        <w:bottom w:val="none" w:sz="0" w:space="0" w:color="auto"/>
        <w:right w:val="none" w:sz="0" w:space="0" w:color="auto"/>
      </w:divBdr>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6420181">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29524072">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73769643">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12507891">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08">
      <w:bodyDiv w:val="1"/>
      <w:marLeft w:val="0"/>
      <w:marRight w:val="0"/>
      <w:marTop w:val="0"/>
      <w:marBottom w:val="0"/>
      <w:divBdr>
        <w:top w:val="none" w:sz="0" w:space="0" w:color="auto"/>
        <w:left w:val="none" w:sz="0" w:space="0" w:color="auto"/>
        <w:bottom w:val="none" w:sz="0" w:space="0" w:color="auto"/>
        <w:right w:val="none" w:sz="0" w:space="0" w:color="auto"/>
      </w:divBdr>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35969592">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7717796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0116160">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8675564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16273460">
      <w:bodyDiv w:val="1"/>
      <w:marLeft w:val="0"/>
      <w:marRight w:val="0"/>
      <w:marTop w:val="0"/>
      <w:marBottom w:val="0"/>
      <w:divBdr>
        <w:top w:val="none" w:sz="0" w:space="0" w:color="auto"/>
        <w:left w:val="none" w:sz="0" w:space="0" w:color="auto"/>
        <w:bottom w:val="none" w:sz="0" w:space="0" w:color="auto"/>
        <w:right w:val="none" w:sz="0" w:space="0" w:color="auto"/>
      </w:divBdr>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5701653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87243418">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09711797">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963460771">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73350926">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69294200">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6005">
      <w:bodyDiv w:val="1"/>
      <w:marLeft w:val="0"/>
      <w:marRight w:val="0"/>
      <w:marTop w:val="0"/>
      <w:marBottom w:val="0"/>
      <w:divBdr>
        <w:top w:val="none" w:sz="0" w:space="0" w:color="auto"/>
        <w:left w:val="none" w:sz="0" w:space="0" w:color="auto"/>
        <w:bottom w:val="none" w:sz="0" w:space="0" w:color="auto"/>
        <w:right w:val="none" w:sz="0" w:space="0" w:color="auto"/>
      </w:divBdr>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09142621">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26599667">
      <w:bodyDiv w:val="1"/>
      <w:marLeft w:val="0"/>
      <w:marRight w:val="0"/>
      <w:marTop w:val="0"/>
      <w:marBottom w:val="0"/>
      <w:divBdr>
        <w:top w:val="none" w:sz="0" w:space="0" w:color="auto"/>
        <w:left w:val="none" w:sz="0" w:space="0" w:color="auto"/>
        <w:bottom w:val="none" w:sz="0" w:space="0" w:color="auto"/>
        <w:right w:val="none" w:sz="0" w:space="0" w:color="auto"/>
      </w:divBdr>
    </w:div>
    <w:div w:id="1231110053">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44072342">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458620">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116996022">
          <w:marLeft w:val="72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442767759">
          <w:marLeft w:val="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5183146">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09425914">
      <w:bodyDiv w:val="1"/>
      <w:marLeft w:val="0"/>
      <w:marRight w:val="0"/>
      <w:marTop w:val="0"/>
      <w:marBottom w:val="0"/>
      <w:divBdr>
        <w:top w:val="none" w:sz="0" w:space="0" w:color="auto"/>
        <w:left w:val="none" w:sz="0" w:space="0" w:color="auto"/>
        <w:bottom w:val="none" w:sz="0" w:space="0" w:color="auto"/>
        <w:right w:val="none" w:sz="0" w:space="0" w:color="auto"/>
      </w:divBdr>
    </w:div>
    <w:div w:id="1410230279">
      <w:bodyDiv w:val="1"/>
      <w:marLeft w:val="0"/>
      <w:marRight w:val="0"/>
      <w:marTop w:val="0"/>
      <w:marBottom w:val="0"/>
      <w:divBdr>
        <w:top w:val="none" w:sz="0" w:space="0" w:color="auto"/>
        <w:left w:val="none" w:sz="0" w:space="0" w:color="auto"/>
        <w:bottom w:val="none" w:sz="0" w:space="0" w:color="auto"/>
        <w:right w:val="none" w:sz="0" w:space="0" w:color="auto"/>
      </w:divBdr>
    </w:div>
    <w:div w:id="1428037172">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423262491">
          <w:marLeft w:val="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 w:id="1839538012">
          <w:marLeft w:val="0"/>
          <w:marRight w:val="0"/>
          <w:marTop w:val="0"/>
          <w:marBottom w:val="100"/>
          <w:divBdr>
            <w:top w:val="none" w:sz="0" w:space="0" w:color="auto"/>
            <w:left w:val="none" w:sz="0" w:space="0" w:color="auto"/>
            <w:bottom w:val="none" w:sz="0" w:space="0" w:color="auto"/>
            <w:right w:val="none" w:sz="0" w:space="0" w:color="auto"/>
          </w:divBdr>
        </w:div>
      </w:divsChild>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287">
      <w:bodyDiv w:val="1"/>
      <w:marLeft w:val="0"/>
      <w:marRight w:val="0"/>
      <w:marTop w:val="0"/>
      <w:marBottom w:val="0"/>
      <w:divBdr>
        <w:top w:val="none" w:sz="0" w:space="0" w:color="auto"/>
        <w:left w:val="none" w:sz="0" w:space="0" w:color="auto"/>
        <w:bottom w:val="none" w:sz="0" w:space="0" w:color="auto"/>
        <w:right w:val="none" w:sz="0" w:space="0" w:color="auto"/>
      </w:divBdr>
    </w:div>
    <w:div w:id="1582790592">
      <w:bodyDiv w:val="1"/>
      <w:marLeft w:val="0"/>
      <w:marRight w:val="0"/>
      <w:marTop w:val="0"/>
      <w:marBottom w:val="0"/>
      <w:divBdr>
        <w:top w:val="none" w:sz="0" w:space="0" w:color="auto"/>
        <w:left w:val="none" w:sz="0" w:space="0" w:color="auto"/>
        <w:bottom w:val="none" w:sz="0" w:space="0" w:color="auto"/>
        <w:right w:val="none" w:sz="0" w:space="0" w:color="auto"/>
      </w:divBdr>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22610059">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6492480">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72218302">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0614285">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42363621">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0422399">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796286219">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1288397">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4723186">
      <w:bodyDiv w:val="1"/>
      <w:marLeft w:val="0"/>
      <w:marRight w:val="0"/>
      <w:marTop w:val="0"/>
      <w:marBottom w:val="0"/>
      <w:divBdr>
        <w:top w:val="none" w:sz="0" w:space="0" w:color="auto"/>
        <w:left w:val="none" w:sz="0" w:space="0" w:color="auto"/>
        <w:bottom w:val="none" w:sz="0" w:space="0" w:color="auto"/>
        <w:right w:val="none" w:sz="0" w:space="0" w:color="auto"/>
      </w:divBdr>
    </w:div>
    <w:div w:id="1944805421">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1983150418">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69453855">
      <w:bodyDiv w:val="1"/>
      <w:marLeft w:val="0"/>
      <w:marRight w:val="0"/>
      <w:marTop w:val="0"/>
      <w:marBottom w:val="0"/>
      <w:divBdr>
        <w:top w:val="none" w:sz="0" w:space="0" w:color="auto"/>
        <w:left w:val="none" w:sz="0" w:space="0" w:color="auto"/>
        <w:bottom w:val="none" w:sz="0" w:space="0" w:color="auto"/>
        <w:right w:val="none" w:sz="0" w:space="0" w:color="auto"/>
      </w:divBdr>
    </w:div>
    <w:div w:id="2076195759">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21558580">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8562BC1A38BA4DB074B783B416CFD7" ma:contentTypeVersion="10" ma:contentTypeDescription="Crear nuevo documento." ma:contentTypeScope="" ma:versionID="8cfc74d931ab4c27e6c0b255206a8772">
  <xsd:schema xmlns:xsd="http://www.w3.org/2001/XMLSchema" xmlns:xs="http://www.w3.org/2001/XMLSchema" xmlns:p="http://schemas.microsoft.com/office/2006/metadata/properties" xmlns:ns3="80ad9949-6e58-4bdd-a85e-eeaf31342d07" xmlns:ns4="414adef7-686a-40d1-a153-195ecc5a60e0" targetNamespace="http://schemas.microsoft.com/office/2006/metadata/properties" ma:root="true" ma:fieldsID="aa24bafcc9d1f09cecf01d1fd655ee17" ns3:_="" ns4:_="">
    <xsd:import namespace="80ad9949-6e58-4bdd-a85e-eeaf31342d07"/>
    <xsd:import namespace="414adef7-686a-40d1-a153-195ecc5a60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d9949-6e58-4bdd-a85e-eeaf31342d0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def7-686a-40d1-a153-195ecc5a60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8F331-36D4-43CD-A1C3-7837D594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d9949-6e58-4bdd-a85e-eeaf31342d07"/>
    <ds:schemaRef ds:uri="414adef7-686a-40d1-a153-195ecc5a6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CFF4D-940D-4DB7-90EB-85D17478FEA2}">
  <ds:schemaRefs>
    <ds:schemaRef ds:uri="http://schemas.openxmlformats.org/officeDocument/2006/bibliography"/>
  </ds:schemaRefs>
</ds:datastoreItem>
</file>

<file path=customXml/itemProps3.xml><?xml version="1.0" encoding="utf-8"?>
<ds:datastoreItem xmlns:ds="http://schemas.openxmlformats.org/officeDocument/2006/customXml" ds:itemID="{28FCCCCA-B14A-48F4-85E2-CDCBCF6F5888}">
  <ds:schemaRefs>
    <ds:schemaRef ds:uri="http://schemas.microsoft.com/sharepoint/v3/contenttype/forms"/>
  </ds:schemaRefs>
</ds:datastoreItem>
</file>

<file path=customXml/itemProps4.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2530</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16419</CharactersWithSpaces>
  <SharedDoc>false</SharedDoc>
  <HLinks>
    <vt:vector size="66" baseType="variant">
      <vt:variant>
        <vt:i4>1376319</vt:i4>
      </vt:variant>
      <vt:variant>
        <vt:i4>62</vt:i4>
      </vt:variant>
      <vt:variant>
        <vt:i4>0</vt:i4>
      </vt:variant>
      <vt:variant>
        <vt:i4>5</vt:i4>
      </vt:variant>
      <vt:variant>
        <vt:lpwstr/>
      </vt:variant>
      <vt:variant>
        <vt:lpwstr>_Toc81494278</vt:lpwstr>
      </vt:variant>
      <vt:variant>
        <vt:i4>1703999</vt:i4>
      </vt:variant>
      <vt:variant>
        <vt:i4>56</vt:i4>
      </vt:variant>
      <vt:variant>
        <vt:i4>0</vt:i4>
      </vt:variant>
      <vt:variant>
        <vt:i4>5</vt:i4>
      </vt:variant>
      <vt:variant>
        <vt:lpwstr/>
      </vt:variant>
      <vt:variant>
        <vt:lpwstr>_Toc81494277</vt:lpwstr>
      </vt:variant>
      <vt:variant>
        <vt:i4>1769535</vt:i4>
      </vt:variant>
      <vt:variant>
        <vt:i4>50</vt:i4>
      </vt:variant>
      <vt:variant>
        <vt:i4>0</vt:i4>
      </vt:variant>
      <vt:variant>
        <vt:i4>5</vt:i4>
      </vt:variant>
      <vt:variant>
        <vt:lpwstr/>
      </vt:variant>
      <vt:variant>
        <vt:lpwstr>_Toc81494276</vt:lpwstr>
      </vt:variant>
      <vt:variant>
        <vt:i4>1572927</vt:i4>
      </vt:variant>
      <vt:variant>
        <vt:i4>44</vt:i4>
      </vt:variant>
      <vt:variant>
        <vt:i4>0</vt:i4>
      </vt:variant>
      <vt:variant>
        <vt:i4>5</vt:i4>
      </vt:variant>
      <vt:variant>
        <vt:lpwstr/>
      </vt:variant>
      <vt:variant>
        <vt:lpwstr>_Toc81494275</vt:lpwstr>
      </vt:variant>
      <vt:variant>
        <vt:i4>1638463</vt:i4>
      </vt:variant>
      <vt:variant>
        <vt:i4>38</vt:i4>
      </vt:variant>
      <vt:variant>
        <vt:i4>0</vt:i4>
      </vt:variant>
      <vt:variant>
        <vt:i4>5</vt:i4>
      </vt:variant>
      <vt:variant>
        <vt:lpwstr/>
      </vt:variant>
      <vt:variant>
        <vt:lpwstr>_Toc81494274</vt:lpwstr>
      </vt:variant>
      <vt:variant>
        <vt:i4>1966143</vt:i4>
      </vt:variant>
      <vt:variant>
        <vt:i4>32</vt:i4>
      </vt:variant>
      <vt:variant>
        <vt:i4>0</vt:i4>
      </vt:variant>
      <vt:variant>
        <vt:i4>5</vt:i4>
      </vt:variant>
      <vt:variant>
        <vt:lpwstr/>
      </vt:variant>
      <vt:variant>
        <vt:lpwstr>_Toc81494273</vt:lpwstr>
      </vt:variant>
      <vt:variant>
        <vt:i4>2031679</vt:i4>
      </vt:variant>
      <vt:variant>
        <vt:i4>26</vt:i4>
      </vt:variant>
      <vt:variant>
        <vt:i4>0</vt:i4>
      </vt:variant>
      <vt:variant>
        <vt:i4>5</vt:i4>
      </vt:variant>
      <vt:variant>
        <vt:lpwstr/>
      </vt:variant>
      <vt:variant>
        <vt:lpwstr>_Toc81494272</vt:lpwstr>
      </vt:variant>
      <vt:variant>
        <vt:i4>1835071</vt:i4>
      </vt:variant>
      <vt:variant>
        <vt:i4>20</vt:i4>
      </vt:variant>
      <vt:variant>
        <vt:i4>0</vt:i4>
      </vt:variant>
      <vt:variant>
        <vt:i4>5</vt:i4>
      </vt:variant>
      <vt:variant>
        <vt:lpwstr/>
      </vt:variant>
      <vt:variant>
        <vt:lpwstr>_Toc81494271</vt:lpwstr>
      </vt:variant>
      <vt:variant>
        <vt:i4>1900607</vt:i4>
      </vt:variant>
      <vt:variant>
        <vt:i4>14</vt:i4>
      </vt:variant>
      <vt:variant>
        <vt:i4>0</vt:i4>
      </vt:variant>
      <vt:variant>
        <vt:i4>5</vt:i4>
      </vt:variant>
      <vt:variant>
        <vt:lpwstr/>
      </vt:variant>
      <vt:variant>
        <vt:lpwstr>_Toc81494270</vt:lpwstr>
      </vt:variant>
      <vt:variant>
        <vt:i4>1310782</vt:i4>
      </vt:variant>
      <vt:variant>
        <vt:i4>8</vt:i4>
      </vt:variant>
      <vt:variant>
        <vt:i4>0</vt:i4>
      </vt:variant>
      <vt:variant>
        <vt:i4>5</vt:i4>
      </vt:variant>
      <vt:variant>
        <vt:lpwstr/>
      </vt:variant>
      <vt:variant>
        <vt:lpwstr>_Toc81494269</vt:lpwstr>
      </vt:variant>
      <vt:variant>
        <vt:i4>1376318</vt:i4>
      </vt:variant>
      <vt:variant>
        <vt:i4>2</vt:i4>
      </vt:variant>
      <vt:variant>
        <vt:i4>0</vt:i4>
      </vt:variant>
      <vt:variant>
        <vt:i4>5</vt:i4>
      </vt:variant>
      <vt:variant>
        <vt:lpwstr/>
      </vt:variant>
      <vt:variant>
        <vt:lpwstr>_Toc81494268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Marcotulio Córdoba García</dc:creator>
  <cp:keywords/>
  <dc:description/>
  <cp:lastModifiedBy>Marcotulio Córdoba García</cp:lastModifiedBy>
  <cp:revision>2</cp:revision>
  <cp:lastPrinted>2021-09-08T21:25:00Z</cp:lastPrinted>
  <dcterms:created xsi:type="dcterms:W3CDTF">2021-10-01T21:26:00Z</dcterms:created>
  <dcterms:modified xsi:type="dcterms:W3CDTF">2021-10-01T21:26:00Z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0x0101006A8562BC1A38BA4DB074B783B416CFD7</vt:lpwstr>
  </property>
</Properties>
</file>